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222"/>
        <w:gridCol w:w="9631"/>
      </w:tblGrid>
      <w:tr w:rsidR="00EB00F4" w:rsidRPr="009C3241" w:rsidTr="0014435D">
        <w:tc>
          <w:tcPr>
            <w:tcW w:w="4644" w:type="dxa"/>
          </w:tcPr>
          <w:p w:rsidR="00EB00F4" w:rsidRPr="00016B45" w:rsidRDefault="00EB00F4" w:rsidP="0014435D">
            <w:pPr>
              <w:spacing w:before="120" w:line="259" w:lineRule="auto"/>
              <w:jc w:val="center"/>
              <w:rPr>
                <w:b/>
                <w:bCs/>
              </w:rPr>
            </w:pPr>
          </w:p>
        </w:tc>
        <w:tc>
          <w:tcPr>
            <w:tcW w:w="5103" w:type="dxa"/>
          </w:tcPr>
          <w:tbl>
            <w:tblPr>
              <w:tblW w:w="9747" w:type="dxa"/>
              <w:tblLook w:val="01E0"/>
            </w:tblPr>
            <w:tblGrid>
              <w:gridCol w:w="4644"/>
              <w:gridCol w:w="5103"/>
            </w:tblGrid>
            <w:tr w:rsidR="00690FAD" w:rsidRPr="009C3241" w:rsidTr="00767AFE">
              <w:tc>
                <w:tcPr>
                  <w:tcW w:w="4644" w:type="dxa"/>
                </w:tcPr>
                <w:p w:rsidR="00690FAD" w:rsidRPr="00016B45" w:rsidRDefault="00690FAD" w:rsidP="00767AFE">
                  <w:pPr>
                    <w:spacing w:before="120" w:line="259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</w:tcPr>
                <w:p w:rsidR="00690FAD" w:rsidRPr="00016B45" w:rsidRDefault="00690FAD" w:rsidP="00767AFE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</w:p>
                <w:p w:rsidR="00690FAD" w:rsidRPr="00016B45" w:rsidRDefault="00690FAD" w:rsidP="00767AF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16B45">
                    <w:rPr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TASDIQLANGAN</w:t>
                  </w:r>
                  <w:r w:rsidRPr="00016B45">
                    <w:rPr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690FAD" w:rsidRDefault="00690FAD" w:rsidP="00767AFE">
                  <w:pPr>
                    <w:jc w:val="center"/>
                    <w:rPr>
                      <w:sz w:val="28"/>
                      <w:szCs w:val="28"/>
                    </w:rPr>
                  </w:pPr>
                  <w:r w:rsidRPr="006D1923">
                    <w:rPr>
                      <w:sz w:val="28"/>
                      <w:szCs w:val="28"/>
                    </w:rPr>
                    <w:t>“</w:t>
                  </w:r>
                  <w:r>
                    <w:rPr>
                      <w:sz w:val="28"/>
                      <w:szCs w:val="28"/>
                      <w:lang w:val="en-US"/>
                    </w:rPr>
                    <w:t>SIMURG</w:t>
                  </w:r>
                  <w:r w:rsidRPr="006D1923">
                    <w:rPr>
                      <w:sz w:val="28"/>
                      <w:szCs w:val="28"/>
                    </w:rPr>
                    <w:t xml:space="preserve">” </w:t>
                  </w:r>
                  <w:r>
                    <w:rPr>
                      <w:sz w:val="28"/>
                      <w:szCs w:val="28"/>
                      <w:lang w:val="en-US"/>
                    </w:rPr>
                    <w:t>Aksiyadorlik</w:t>
                  </w:r>
                  <w:r w:rsidRPr="00326E0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>Jamiyati</w:t>
                  </w:r>
                  <w:r w:rsidRPr="006D192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>Aksiyadorlar</w:t>
                  </w:r>
                  <w:r w:rsidRPr="00326E0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>umumiy</w:t>
                  </w:r>
                  <w:r w:rsidRPr="00326E0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>yig</w:t>
                  </w:r>
                  <w:r w:rsidRPr="00326E00">
                    <w:rPr>
                      <w:sz w:val="28"/>
                      <w:szCs w:val="28"/>
                    </w:rPr>
                    <w:t>'</w:t>
                  </w:r>
                  <w:r>
                    <w:rPr>
                      <w:sz w:val="28"/>
                      <w:szCs w:val="28"/>
                      <w:lang w:val="en-US"/>
                    </w:rPr>
                    <w:t>ilishi</w:t>
                  </w:r>
                  <w:r w:rsidRPr="00016B45">
                    <w:rPr>
                      <w:sz w:val="28"/>
                      <w:szCs w:val="28"/>
                    </w:rPr>
                    <w:t xml:space="preserve"> </w:t>
                  </w:r>
                </w:p>
                <w:p w:rsidR="00690FAD" w:rsidRPr="006D163F" w:rsidRDefault="00690FAD" w:rsidP="00767AFE">
                  <w:pPr>
                    <w:pStyle w:val="af2"/>
                    <w:spacing w:before="0"/>
                    <w:rPr>
                      <w:b w:val="0"/>
                      <w:sz w:val="28"/>
                      <w:szCs w:val="28"/>
                      <w:lang w:val="en-US"/>
                    </w:rPr>
                  </w:pPr>
                  <w:r w:rsidRPr="006D163F">
                    <w:rPr>
                      <w:b w:val="0"/>
                      <w:sz w:val="28"/>
                      <w:szCs w:val="28"/>
                      <w:lang w:val="en-US"/>
                    </w:rPr>
                    <w:t xml:space="preserve">“26” </w:t>
                  </w:r>
                  <w:r>
                    <w:rPr>
                      <w:b w:val="0"/>
                      <w:sz w:val="28"/>
                      <w:szCs w:val="28"/>
                      <w:lang w:val="en-US"/>
                    </w:rPr>
                    <w:t>iyun</w:t>
                  </w:r>
                  <w:r w:rsidRPr="006D163F">
                    <w:rPr>
                      <w:b w:val="0"/>
                      <w:sz w:val="28"/>
                      <w:szCs w:val="28"/>
                      <w:lang w:val="en-US"/>
                    </w:rPr>
                    <w:t xml:space="preserve"> 2015 </w:t>
                  </w:r>
                  <w:r>
                    <w:rPr>
                      <w:b w:val="0"/>
                      <w:sz w:val="28"/>
                      <w:szCs w:val="28"/>
                      <w:lang w:val="en-US"/>
                    </w:rPr>
                    <w:t>yildagi</w:t>
                  </w:r>
                  <w:r w:rsidRPr="006D163F">
                    <w:rPr>
                      <w:b w:val="0"/>
                      <w:sz w:val="28"/>
                      <w:szCs w:val="28"/>
                      <w:lang w:val="en-US"/>
                    </w:rPr>
                    <w:t xml:space="preserve"> № 1-</w:t>
                  </w:r>
                  <w:r>
                    <w:rPr>
                      <w:b w:val="0"/>
                      <w:sz w:val="28"/>
                      <w:szCs w:val="28"/>
                      <w:lang w:val="en-US"/>
                    </w:rPr>
                    <w:t>sonli</w:t>
                  </w:r>
                </w:p>
                <w:p w:rsidR="00690FAD" w:rsidRDefault="00690FAD" w:rsidP="00767AFE">
                  <w:pPr>
                    <w:pStyle w:val="af2"/>
                    <w:spacing w:before="0"/>
                    <w:rPr>
                      <w:b w:val="0"/>
                      <w:sz w:val="28"/>
                      <w:szCs w:val="28"/>
                      <w:lang w:val="en-US"/>
                    </w:rPr>
                  </w:pPr>
                  <w:r>
                    <w:rPr>
                      <w:b w:val="0"/>
                      <w:sz w:val="28"/>
                      <w:szCs w:val="28"/>
                      <w:lang w:val="en-US"/>
                    </w:rPr>
                    <w:t>Bayoni</w:t>
                  </w:r>
                  <w:r w:rsidRPr="006D163F">
                    <w:rPr>
                      <w:b w:val="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 w:val="0"/>
                      <w:sz w:val="28"/>
                      <w:szCs w:val="28"/>
                      <w:lang w:val="en-US"/>
                    </w:rPr>
                    <w:t>bilan</w:t>
                  </w:r>
                  <w:r w:rsidRPr="006D163F">
                    <w:rPr>
                      <w:b w:val="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 w:val="0"/>
                      <w:sz w:val="28"/>
                      <w:szCs w:val="28"/>
                      <w:lang w:val="en-US"/>
                    </w:rPr>
                    <w:t>Yig</w:t>
                  </w:r>
                  <w:r w:rsidRPr="006D163F">
                    <w:rPr>
                      <w:b w:val="0"/>
                      <w:sz w:val="28"/>
                      <w:szCs w:val="28"/>
                      <w:lang w:val="en-US"/>
                    </w:rPr>
                    <w:t>’</w:t>
                  </w:r>
                  <w:r>
                    <w:rPr>
                      <w:b w:val="0"/>
                      <w:sz w:val="28"/>
                      <w:szCs w:val="28"/>
                      <w:lang w:val="en-US"/>
                    </w:rPr>
                    <w:t>ilish</w:t>
                  </w:r>
                  <w:r w:rsidRPr="006D163F">
                    <w:rPr>
                      <w:b w:val="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 w:val="0"/>
                      <w:sz w:val="28"/>
                      <w:szCs w:val="28"/>
                      <w:lang w:val="en-US"/>
                    </w:rPr>
                    <w:t>raisi,</w:t>
                  </w:r>
                </w:p>
                <w:p w:rsidR="00690FAD" w:rsidRPr="006D163F" w:rsidRDefault="00690FAD" w:rsidP="00767AFE">
                  <w:pPr>
                    <w:pStyle w:val="af2"/>
                    <w:spacing w:before="0"/>
                    <w:rPr>
                      <w:b w:val="0"/>
                      <w:sz w:val="28"/>
                      <w:szCs w:val="28"/>
                      <w:lang w:val="en-US"/>
                    </w:rPr>
                  </w:pPr>
                  <w:r w:rsidRPr="006D163F">
                    <w:rPr>
                      <w:b w:val="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 w:val="0"/>
                      <w:sz w:val="28"/>
                      <w:szCs w:val="28"/>
                      <w:lang w:val="en-US"/>
                    </w:rPr>
                    <w:t>Kuzatuv kengashi raisi</w:t>
                  </w:r>
                  <w:r w:rsidRPr="006D163F">
                    <w:rPr>
                      <w:b w:val="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690FAD" w:rsidRPr="006D163F" w:rsidRDefault="00690FAD" w:rsidP="00767AFE">
                  <w:pPr>
                    <w:pStyle w:val="af2"/>
                    <w:spacing w:before="0"/>
                    <w:rPr>
                      <w:b w:val="0"/>
                      <w:sz w:val="28"/>
                      <w:szCs w:val="28"/>
                      <w:lang w:val="en-US"/>
                    </w:rPr>
                  </w:pPr>
                </w:p>
                <w:p w:rsidR="00690FAD" w:rsidRPr="00326E00" w:rsidRDefault="00690FAD" w:rsidP="00767AFE">
                  <w:pPr>
                    <w:pStyle w:val="af2"/>
                    <w:spacing w:before="0"/>
                    <w:rPr>
                      <w:b w:val="0"/>
                      <w:bCs w:val="0"/>
                      <w:lang w:val="en-US"/>
                    </w:rPr>
                  </w:pPr>
                  <w:r w:rsidRPr="006D163F">
                    <w:rPr>
                      <w:b w:val="0"/>
                      <w:sz w:val="28"/>
                      <w:szCs w:val="28"/>
                      <w:lang w:val="en-US"/>
                    </w:rPr>
                    <w:t xml:space="preserve">____________________ </w:t>
                  </w:r>
                  <w:r>
                    <w:rPr>
                      <w:b w:val="0"/>
                      <w:sz w:val="28"/>
                      <w:szCs w:val="28"/>
                    </w:rPr>
                    <w:t>А</w:t>
                  </w:r>
                  <w:r w:rsidRPr="006D163F">
                    <w:rPr>
                      <w:b w:val="0"/>
                      <w:sz w:val="28"/>
                      <w:szCs w:val="28"/>
                      <w:lang w:val="en-US"/>
                    </w:rPr>
                    <w:t xml:space="preserve">. </w:t>
                  </w:r>
                  <w:r>
                    <w:rPr>
                      <w:b w:val="0"/>
                      <w:sz w:val="28"/>
                      <w:szCs w:val="28"/>
                      <w:lang w:val="en-US"/>
                    </w:rPr>
                    <w:t>G</w:t>
                  </w:r>
                  <w:r w:rsidRPr="006D163F">
                    <w:rPr>
                      <w:b w:val="0"/>
                      <w:sz w:val="28"/>
                      <w:szCs w:val="28"/>
                      <w:lang w:val="en-US"/>
                    </w:rPr>
                    <w:t xml:space="preserve">. </w:t>
                  </w:r>
                  <w:r>
                    <w:rPr>
                      <w:b w:val="0"/>
                      <w:sz w:val="28"/>
                      <w:szCs w:val="28"/>
                      <w:lang w:val="en-US"/>
                    </w:rPr>
                    <w:t>Popovkin</w:t>
                  </w:r>
                </w:p>
              </w:tc>
            </w:tr>
          </w:tbl>
          <w:p w:rsidR="00690FAD" w:rsidRPr="006D163F" w:rsidRDefault="00690FAD" w:rsidP="00690FAD">
            <w:pPr>
              <w:tabs>
                <w:tab w:val="left" w:pos="4536"/>
              </w:tabs>
              <w:spacing w:after="120"/>
              <w:jc w:val="center"/>
              <w:rPr>
                <w:b/>
                <w:bCs/>
                <w:lang w:val="en-US"/>
              </w:rPr>
            </w:pPr>
          </w:p>
          <w:p w:rsidR="00EB00F4" w:rsidRPr="00690FAD" w:rsidRDefault="00EB00F4" w:rsidP="00D332F2">
            <w:pPr>
              <w:pStyle w:val="af2"/>
              <w:spacing w:before="0"/>
              <w:rPr>
                <w:b w:val="0"/>
                <w:bCs w:val="0"/>
                <w:lang w:val="en-US"/>
              </w:rPr>
            </w:pPr>
          </w:p>
        </w:tc>
      </w:tr>
    </w:tbl>
    <w:p w:rsidR="00EB00F4" w:rsidRPr="00690FAD" w:rsidRDefault="00EB00F4" w:rsidP="00EB00F4">
      <w:pPr>
        <w:tabs>
          <w:tab w:val="left" w:pos="4536"/>
        </w:tabs>
        <w:spacing w:after="120"/>
        <w:jc w:val="center"/>
        <w:rPr>
          <w:b/>
          <w:bCs/>
          <w:lang w:val="en-US"/>
        </w:rPr>
      </w:pPr>
    </w:p>
    <w:p w:rsidR="00EB00F4" w:rsidRPr="00690FAD" w:rsidRDefault="00EB00F4" w:rsidP="00EB00F4">
      <w:pPr>
        <w:tabs>
          <w:tab w:val="left" w:pos="4536"/>
        </w:tabs>
        <w:spacing w:after="120"/>
        <w:jc w:val="center"/>
        <w:rPr>
          <w:b/>
          <w:bCs/>
          <w:lang w:val="en-US"/>
        </w:rPr>
      </w:pPr>
    </w:p>
    <w:p w:rsidR="00EB00F4" w:rsidRPr="00690FAD" w:rsidRDefault="00EB00F4" w:rsidP="00EB00F4">
      <w:pPr>
        <w:tabs>
          <w:tab w:val="left" w:pos="5103"/>
        </w:tabs>
        <w:spacing w:after="120"/>
        <w:jc w:val="center"/>
        <w:rPr>
          <w:sz w:val="20"/>
          <w:szCs w:val="20"/>
          <w:lang w:val="en-US"/>
        </w:rPr>
      </w:pPr>
    </w:p>
    <w:p w:rsidR="00EB00F4" w:rsidRPr="00690FAD" w:rsidRDefault="00EB00F4" w:rsidP="00EB00F4">
      <w:pPr>
        <w:spacing w:after="120"/>
        <w:rPr>
          <w:b/>
          <w:bCs/>
          <w:lang w:val="en-US"/>
        </w:rPr>
      </w:pPr>
    </w:p>
    <w:p w:rsidR="00EB00F4" w:rsidRPr="00690FAD" w:rsidRDefault="00EB00F4" w:rsidP="00EB00F4">
      <w:pPr>
        <w:spacing w:after="120"/>
        <w:rPr>
          <w:b/>
          <w:bCs/>
          <w:lang w:val="en-US"/>
        </w:rPr>
      </w:pPr>
    </w:p>
    <w:p w:rsidR="00EB00F4" w:rsidRPr="00690FAD" w:rsidRDefault="00EB00F4" w:rsidP="00EB00F4">
      <w:pPr>
        <w:spacing w:after="120"/>
        <w:rPr>
          <w:b/>
          <w:bCs/>
          <w:lang w:val="en-US"/>
        </w:rPr>
      </w:pPr>
    </w:p>
    <w:p w:rsidR="00EB00F4" w:rsidRPr="00690FAD" w:rsidRDefault="00EB00F4" w:rsidP="00EB00F4">
      <w:pPr>
        <w:spacing w:after="120"/>
        <w:rPr>
          <w:b/>
          <w:bCs/>
          <w:lang w:val="en-US"/>
        </w:rPr>
      </w:pPr>
    </w:p>
    <w:p w:rsidR="00EB00F4" w:rsidRPr="00690FAD" w:rsidRDefault="00EB00F4" w:rsidP="00EB00F4">
      <w:pPr>
        <w:spacing w:after="120"/>
        <w:rPr>
          <w:b/>
          <w:bCs/>
          <w:lang w:val="en-US"/>
        </w:rPr>
      </w:pPr>
    </w:p>
    <w:p w:rsidR="00EB00F4" w:rsidRPr="00690FAD" w:rsidRDefault="00EB00F4" w:rsidP="00EB00F4">
      <w:pPr>
        <w:spacing w:after="120"/>
        <w:rPr>
          <w:b/>
          <w:bCs/>
          <w:lang w:val="en-US"/>
        </w:rPr>
      </w:pPr>
    </w:p>
    <w:p w:rsidR="00690FAD" w:rsidRPr="00543FC6" w:rsidRDefault="00690FAD" w:rsidP="00690FAD">
      <w:pPr>
        <w:pStyle w:val="af2"/>
        <w:widowControl w:val="0"/>
        <w:spacing w:before="0"/>
        <w:rPr>
          <w:sz w:val="60"/>
          <w:szCs w:val="60"/>
          <w:lang w:val="uz-Cyrl-UZ"/>
        </w:rPr>
      </w:pPr>
      <w:r w:rsidRPr="00543FC6">
        <w:rPr>
          <w:sz w:val="72"/>
          <w:szCs w:val="72"/>
          <w:lang w:val="en-US"/>
        </w:rPr>
        <w:t>“SIMURG”</w:t>
      </w:r>
      <w:r w:rsidRPr="00543FC6">
        <w:rPr>
          <w:sz w:val="52"/>
          <w:szCs w:val="52"/>
          <w:lang w:val="uz-Cyrl-UZ"/>
        </w:rPr>
        <w:t xml:space="preserve"> </w:t>
      </w:r>
      <w:r w:rsidRPr="00543FC6">
        <w:rPr>
          <w:sz w:val="60"/>
          <w:szCs w:val="60"/>
          <w:lang w:val="en-US"/>
        </w:rPr>
        <w:t>Aksiyadorlik Jamiyati</w:t>
      </w:r>
      <w:r w:rsidRPr="00543FC6">
        <w:rPr>
          <w:sz w:val="60"/>
          <w:szCs w:val="60"/>
          <w:lang w:val="uz-Cyrl-UZ"/>
        </w:rPr>
        <w:t xml:space="preserve"> </w:t>
      </w:r>
    </w:p>
    <w:p w:rsidR="00690FAD" w:rsidRPr="00690FAD" w:rsidRDefault="00690FAD" w:rsidP="00690FAD">
      <w:pPr>
        <w:pStyle w:val="af2"/>
        <w:widowControl w:val="0"/>
        <w:spacing w:before="0"/>
        <w:rPr>
          <w:sz w:val="60"/>
          <w:szCs w:val="60"/>
          <w:lang w:val="uz-Cyrl-UZ"/>
        </w:rPr>
      </w:pPr>
      <w:r w:rsidRPr="00690FAD">
        <w:rPr>
          <w:sz w:val="60"/>
          <w:szCs w:val="60"/>
          <w:lang w:val="uz-Cyrl-UZ"/>
        </w:rPr>
        <w:t>Aksiyadorlar umumiy yig’ilishi</w:t>
      </w:r>
      <w:r w:rsidRPr="00543FC6">
        <w:rPr>
          <w:sz w:val="60"/>
          <w:szCs w:val="60"/>
          <w:lang w:val="uz-Cyrl-UZ"/>
        </w:rPr>
        <w:t xml:space="preserve"> </w:t>
      </w:r>
      <w:r w:rsidRPr="00690FAD">
        <w:rPr>
          <w:sz w:val="60"/>
          <w:szCs w:val="60"/>
          <w:lang w:val="uz-Cyrl-UZ"/>
        </w:rPr>
        <w:t>to’g’risidagi</w:t>
      </w:r>
      <w:r w:rsidRPr="00543FC6">
        <w:rPr>
          <w:sz w:val="60"/>
          <w:szCs w:val="60"/>
          <w:lang w:val="uz-Cyrl-UZ"/>
        </w:rPr>
        <w:t xml:space="preserve"> </w:t>
      </w:r>
      <w:r w:rsidRPr="00690FAD">
        <w:rPr>
          <w:sz w:val="60"/>
          <w:szCs w:val="60"/>
          <w:lang w:val="uz-Cyrl-UZ"/>
        </w:rPr>
        <w:t xml:space="preserve">Nizomi </w:t>
      </w:r>
    </w:p>
    <w:p w:rsidR="00EB00F4" w:rsidRPr="00690FAD" w:rsidRDefault="00EB00F4" w:rsidP="00EB00F4">
      <w:pPr>
        <w:spacing w:after="120"/>
        <w:jc w:val="center"/>
        <w:rPr>
          <w:b/>
          <w:bCs/>
          <w:lang w:val="uz-Cyrl-UZ"/>
        </w:rPr>
      </w:pPr>
    </w:p>
    <w:p w:rsidR="00EB00F4" w:rsidRPr="00690FAD" w:rsidRDefault="00EB00F4" w:rsidP="00EB00F4">
      <w:pPr>
        <w:spacing w:after="120"/>
        <w:jc w:val="center"/>
        <w:rPr>
          <w:b/>
          <w:bCs/>
          <w:lang w:val="uz-Cyrl-UZ"/>
        </w:rPr>
      </w:pPr>
    </w:p>
    <w:p w:rsidR="00EB00F4" w:rsidRPr="00690FAD" w:rsidRDefault="00EB00F4" w:rsidP="00EB00F4">
      <w:pPr>
        <w:spacing w:after="120"/>
        <w:rPr>
          <w:b/>
          <w:bCs/>
          <w:lang w:val="uz-Cyrl-UZ"/>
        </w:rPr>
      </w:pPr>
    </w:p>
    <w:p w:rsidR="00EB00F4" w:rsidRPr="00690FAD" w:rsidRDefault="00EB00F4" w:rsidP="00EB00F4">
      <w:pPr>
        <w:spacing w:after="120"/>
        <w:rPr>
          <w:b/>
          <w:bCs/>
          <w:lang w:val="uz-Cyrl-UZ"/>
        </w:rPr>
      </w:pPr>
    </w:p>
    <w:p w:rsidR="00EB00F4" w:rsidRPr="00690FAD" w:rsidRDefault="00EB00F4" w:rsidP="00EB00F4">
      <w:pPr>
        <w:spacing w:after="120"/>
        <w:rPr>
          <w:b/>
          <w:bCs/>
          <w:lang w:val="uz-Cyrl-UZ"/>
        </w:rPr>
      </w:pPr>
    </w:p>
    <w:p w:rsidR="00EB00F4" w:rsidRPr="00690FAD" w:rsidRDefault="00EB00F4" w:rsidP="00EB00F4">
      <w:pPr>
        <w:spacing w:after="120"/>
        <w:rPr>
          <w:b/>
          <w:bCs/>
          <w:lang w:val="uz-Cyrl-UZ"/>
        </w:rPr>
      </w:pPr>
    </w:p>
    <w:p w:rsidR="00EB00F4" w:rsidRPr="00690FAD" w:rsidRDefault="00EB00F4" w:rsidP="00EB00F4">
      <w:pPr>
        <w:spacing w:after="120"/>
        <w:rPr>
          <w:b/>
          <w:bCs/>
          <w:lang w:val="uz-Cyrl-UZ"/>
        </w:rPr>
      </w:pPr>
    </w:p>
    <w:p w:rsidR="00EB00F4" w:rsidRPr="00690FAD" w:rsidRDefault="00EB00F4" w:rsidP="00EB00F4">
      <w:pPr>
        <w:spacing w:after="120"/>
        <w:jc w:val="center"/>
        <w:rPr>
          <w:b/>
          <w:bCs/>
          <w:lang w:val="uz-Cyrl-UZ"/>
        </w:rPr>
      </w:pPr>
    </w:p>
    <w:p w:rsidR="00EB00F4" w:rsidRPr="00690FAD" w:rsidRDefault="00EB00F4" w:rsidP="00EB00F4">
      <w:pPr>
        <w:spacing w:after="120"/>
        <w:jc w:val="center"/>
        <w:rPr>
          <w:b/>
          <w:bCs/>
          <w:lang w:val="uz-Cyrl-UZ"/>
        </w:rPr>
      </w:pPr>
    </w:p>
    <w:p w:rsidR="00EB00F4" w:rsidRDefault="00EB00F4" w:rsidP="00EB00F4">
      <w:pPr>
        <w:spacing w:after="120"/>
        <w:jc w:val="center"/>
        <w:rPr>
          <w:b/>
          <w:bCs/>
          <w:lang w:val="en-US"/>
        </w:rPr>
      </w:pPr>
    </w:p>
    <w:p w:rsidR="00690FAD" w:rsidRDefault="00690FAD" w:rsidP="00EB00F4">
      <w:pPr>
        <w:spacing w:after="120"/>
        <w:jc w:val="center"/>
        <w:rPr>
          <w:b/>
          <w:bCs/>
          <w:lang w:val="en-US"/>
        </w:rPr>
      </w:pPr>
    </w:p>
    <w:p w:rsidR="00690FAD" w:rsidRDefault="00690FAD" w:rsidP="00EB00F4">
      <w:pPr>
        <w:spacing w:after="120"/>
        <w:jc w:val="center"/>
        <w:rPr>
          <w:b/>
          <w:bCs/>
          <w:lang w:val="en-US"/>
        </w:rPr>
      </w:pPr>
    </w:p>
    <w:p w:rsidR="00690FAD" w:rsidRPr="00690FAD" w:rsidRDefault="00690FAD" w:rsidP="00EB00F4">
      <w:pPr>
        <w:spacing w:after="120"/>
        <w:jc w:val="center"/>
        <w:rPr>
          <w:b/>
          <w:bCs/>
          <w:lang w:val="en-US"/>
        </w:rPr>
      </w:pPr>
    </w:p>
    <w:p w:rsidR="008A76DB" w:rsidRPr="00690FAD" w:rsidRDefault="008A76DB" w:rsidP="00EB00F4">
      <w:pPr>
        <w:spacing w:after="120"/>
        <w:jc w:val="center"/>
        <w:rPr>
          <w:b/>
          <w:bCs/>
          <w:lang w:val="uz-Cyrl-UZ"/>
        </w:rPr>
      </w:pPr>
    </w:p>
    <w:p w:rsidR="00EB00F4" w:rsidRPr="00016B45" w:rsidRDefault="00690FAD" w:rsidP="00EB00F4">
      <w:pPr>
        <w:spacing w:after="12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Toshkent sh.</w:t>
      </w:r>
      <w:r w:rsidR="00EB00F4" w:rsidRPr="00016B45">
        <w:rPr>
          <w:b/>
          <w:bCs/>
        </w:rPr>
        <w:t xml:space="preserve"> – 201</w:t>
      </w:r>
      <w:r w:rsidR="00EB00F4">
        <w:rPr>
          <w:b/>
          <w:bCs/>
        </w:rPr>
        <w:t xml:space="preserve">5 </w:t>
      </w:r>
      <w:r>
        <w:rPr>
          <w:b/>
          <w:bCs/>
          <w:lang w:val="en-US"/>
        </w:rPr>
        <w:t>y</w:t>
      </w:r>
      <w:r w:rsidR="00EB00F4" w:rsidRPr="00016B45">
        <w:rPr>
          <w:b/>
          <w:bCs/>
        </w:rPr>
        <w:t>.</w:t>
      </w:r>
      <w:proofErr w:type="gramEnd"/>
    </w:p>
    <w:p w:rsidR="00B4447E" w:rsidRPr="00103C8B" w:rsidRDefault="00690FAD" w:rsidP="00BB5DBF">
      <w:pPr>
        <w:pStyle w:val="a8"/>
        <w:shd w:val="clear" w:color="auto" w:fill="FFFFFF"/>
        <w:spacing w:before="120" w:after="120"/>
        <w:ind w:left="602"/>
        <w:jc w:val="center"/>
        <w:rPr>
          <w:b/>
          <w:bCs/>
          <w:lang w:val="uz-Cyrl-UZ"/>
        </w:rPr>
      </w:pPr>
      <w:bookmarkStart w:id="0" w:name="BM786741"/>
      <w:bookmarkStart w:id="1" w:name="BM786755"/>
      <w:bookmarkStart w:id="2" w:name="BM1569273"/>
      <w:bookmarkStart w:id="3" w:name="BM1569280"/>
      <w:bookmarkStart w:id="4" w:name="BM1569294"/>
      <w:bookmarkStart w:id="5" w:name="BM993683"/>
      <w:bookmarkStart w:id="6" w:name="BM1569315"/>
      <w:bookmarkStart w:id="7" w:name="BM791450"/>
      <w:bookmarkStart w:id="8" w:name="BM993698"/>
      <w:bookmarkStart w:id="9" w:name="BM791553"/>
      <w:bookmarkStart w:id="10" w:name="BM791576"/>
      <w:bookmarkStart w:id="11" w:name="BM791587"/>
      <w:bookmarkStart w:id="12" w:name="BM791615"/>
      <w:bookmarkStart w:id="13" w:name="BM1574424"/>
      <w:bookmarkStart w:id="14" w:name="BM791681"/>
      <w:bookmarkStart w:id="15" w:name="BM791700"/>
      <w:bookmarkStart w:id="16" w:name="BM792798"/>
      <w:bookmarkStart w:id="17" w:name="BM792804"/>
      <w:bookmarkStart w:id="18" w:name="BM792812"/>
      <w:bookmarkStart w:id="19" w:name="BM792819"/>
      <w:bookmarkStart w:id="20" w:name="BM7930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proofErr w:type="gramStart"/>
      <w:r>
        <w:rPr>
          <w:b/>
          <w:bCs/>
          <w:lang w:val="en-US"/>
        </w:rPr>
        <w:lastRenderedPageBreak/>
        <w:t>MUNDARIJA</w:t>
      </w:r>
      <w:r>
        <w:rPr>
          <w:b/>
          <w:bCs/>
          <w:lang w:val="uz-Cyrl-UZ"/>
        </w:rPr>
        <w:t>.</w:t>
      </w:r>
      <w:proofErr w:type="gramEnd"/>
    </w:p>
    <w:p w:rsidR="00B4447E" w:rsidRPr="00103C8B" w:rsidRDefault="00690FAD" w:rsidP="00BB5DBF">
      <w:pPr>
        <w:pStyle w:val="a8"/>
        <w:numPr>
          <w:ilvl w:val="0"/>
          <w:numId w:val="5"/>
        </w:numPr>
        <w:shd w:val="clear" w:color="auto" w:fill="FFFFFF"/>
        <w:ind w:left="1276" w:hanging="567"/>
        <w:jc w:val="both"/>
        <w:rPr>
          <w:lang w:val="uz-Cyrl-UZ"/>
        </w:rPr>
      </w:pPr>
      <w:r>
        <w:rPr>
          <w:lang w:val="en-US"/>
        </w:rPr>
        <w:t>Umumiy qoidalar</w:t>
      </w:r>
      <w:r w:rsidR="00103C8B" w:rsidRPr="00103C8B">
        <w:rPr>
          <w:lang w:val="uz-Cyrl-UZ"/>
        </w:rPr>
        <w:t>.</w:t>
      </w:r>
    </w:p>
    <w:p w:rsidR="00B4447E" w:rsidRPr="00103C8B" w:rsidRDefault="00690FAD" w:rsidP="00BB5DBF">
      <w:pPr>
        <w:pStyle w:val="a8"/>
        <w:numPr>
          <w:ilvl w:val="0"/>
          <w:numId w:val="5"/>
        </w:numPr>
        <w:shd w:val="clear" w:color="auto" w:fill="FFFFFF"/>
        <w:ind w:left="1276" w:hanging="567"/>
        <w:jc w:val="both"/>
        <w:rPr>
          <w:lang w:val="uz-Cyrl-UZ"/>
        </w:rPr>
      </w:pPr>
      <w:r>
        <w:rPr>
          <w:lang w:val="en-US"/>
        </w:rPr>
        <w:t xml:space="preserve">Aksiyadorlar umumiy yig’ilishining vakolatlari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qarorlari</w:t>
      </w:r>
      <w:r w:rsidR="00103C8B" w:rsidRPr="00103C8B">
        <w:rPr>
          <w:lang w:val="uz-Cyrl-UZ"/>
        </w:rPr>
        <w:t>.</w:t>
      </w:r>
    </w:p>
    <w:p w:rsidR="00103C8B" w:rsidRPr="00103C8B" w:rsidRDefault="00D02EB8" w:rsidP="00BB5DBF">
      <w:pPr>
        <w:pStyle w:val="a8"/>
        <w:numPr>
          <w:ilvl w:val="0"/>
          <w:numId w:val="5"/>
        </w:numPr>
        <w:shd w:val="clear" w:color="auto" w:fill="FFFFFF"/>
        <w:ind w:left="1276" w:hanging="567"/>
        <w:jc w:val="both"/>
        <w:rPr>
          <w:lang w:val="uz-Cyrl-UZ"/>
        </w:rPr>
      </w:pPr>
      <w:r>
        <w:rPr>
          <w:lang w:val="en-US"/>
        </w:rPr>
        <w:t>Aksiyadorlar umumiy yig’ilishida ishtirok etish tartibi</w:t>
      </w:r>
      <w:r w:rsidR="00B4447E" w:rsidRPr="00103C8B">
        <w:rPr>
          <w:lang w:val="uz-Cyrl-UZ"/>
        </w:rPr>
        <w:t xml:space="preserve">. </w:t>
      </w:r>
    </w:p>
    <w:p w:rsidR="00B4447E" w:rsidRPr="00103C8B" w:rsidRDefault="00D02EB8" w:rsidP="00BB5DBF">
      <w:pPr>
        <w:pStyle w:val="a8"/>
        <w:numPr>
          <w:ilvl w:val="0"/>
          <w:numId w:val="5"/>
        </w:numPr>
        <w:shd w:val="clear" w:color="auto" w:fill="FFFFFF"/>
        <w:ind w:left="1276" w:hanging="567"/>
        <w:jc w:val="both"/>
        <w:rPr>
          <w:lang w:val="uz-Cyrl-UZ"/>
        </w:rPr>
      </w:pPr>
      <w:r w:rsidRPr="002027DF">
        <w:rPr>
          <w:lang w:val="uz-Cyrl-UZ"/>
        </w:rPr>
        <w:t>Aksiyadorlar umumiy yig’ilishini o’tkazishga tayyorgarlik</w:t>
      </w:r>
      <w:r w:rsidR="00103C8B" w:rsidRPr="00103C8B">
        <w:rPr>
          <w:lang w:val="uz-Cyrl-UZ"/>
        </w:rPr>
        <w:t>.</w:t>
      </w:r>
    </w:p>
    <w:p w:rsidR="00103C8B" w:rsidRPr="00103C8B" w:rsidRDefault="002027DF" w:rsidP="00BB5DBF">
      <w:pPr>
        <w:pStyle w:val="a8"/>
        <w:numPr>
          <w:ilvl w:val="0"/>
          <w:numId w:val="5"/>
        </w:numPr>
        <w:shd w:val="clear" w:color="auto" w:fill="FFFFFF"/>
        <w:ind w:left="1276" w:hanging="567"/>
        <w:jc w:val="both"/>
        <w:rPr>
          <w:lang w:val="uz-Cyrl-UZ"/>
        </w:rPr>
      </w:pPr>
      <w:r>
        <w:rPr>
          <w:lang w:val="en-US"/>
        </w:rPr>
        <w:t xml:space="preserve">Aksiyadorlar umumiy yig’ilishi </w:t>
      </w:r>
      <w:proofErr w:type="gramStart"/>
      <w:r>
        <w:rPr>
          <w:lang w:val="en-US"/>
        </w:rPr>
        <w:t>kun</w:t>
      </w:r>
      <w:proofErr w:type="gramEnd"/>
      <w:r>
        <w:rPr>
          <w:lang w:val="en-US"/>
        </w:rPr>
        <w:t xml:space="preserve"> tartibiga takliflar</w:t>
      </w:r>
      <w:r w:rsidR="00103C8B" w:rsidRPr="002027DF">
        <w:rPr>
          <w:lang w:val="en-US"/>
        </w:rPr>
        <w:t>.</w:t>
      </w:r>
    </w:p>
    <w:p w:rsidR="00B4447E" w:rsidRPr="00103C8B" w:rsidRDefault="002027DF" w:rsidP="00BB5DBF">
      <w:pPr>
        <w:pStyle w:val="a8"/>
        <w:numPr>
          <w:ilvl w:val="0"/>
          <w:numId w:val="5"/>
        </w:numPr>
        <w:shd w:val="clear" w:color="auto" w:fill="FFFFFF"/>
        <w:ind w:left="1276" w:hanging="567"/>
        <w:jc w:val="both"/>
        <w:rPr>
          <w:lang w:val="uz-Cyrl-UZ"/>
        </w:rPr>
      </w:pPr>
      <w:r w:rsidRPr="002027DF">
        <w:rPr>
          <w:lang w:val="uz-Cyrl-UZ"/>
        </w:rPr>
        <w:t>Aksiyadorlarning navbatdan tashqari umumiy yig’ilishini o’tkazishga tayyorgarlik</w:t>
      </w:r>
      <w:r w:rsidR="00103C8B" w:rsidRPr="00103C8B">
        <w:rPr>
          <w:lang w:val="uz-Cyrl-UZ"/>
        </w:rPr>
        <w:t>.</w:t>
      </w:r>
    </w:p>
    <w:p w:rsidR="00B4447E" w:rsidRPr="00103C8B" w:rsidRDefault="002027DF" w:rsidP="00BB5DBF">
      <w:pPr>
        <w:pStyle w:val="a8"/>
        <w:numPr>
          <w:ilvl w:val="0"/>
          <w:numId w:val="5"/>
        </w:numPr>
        <w:shd w:val="clear" w:color="auto" w:fill="FFFFFF"/>
        <w:ind w:left="1276" w:hanging="567"/>
        <w:jc w:val="both"/>
        <w:rPr>
          <w:lang w:val="uz-Cyrl-UZ"/>
        </w:rPr>
      </w:pPr>
      <w:r>
        <w:rPr>
          <w:lang w:val="en-US"/>
        </w:rPr>
        <w:t>Aksiyadorlar umumiy yig’ilish kvorumi</w:t>
      </w:r>
      <w:r w:rsidR="00103C8B" w:rsidRPr="00103C8B">
        <w:rPr>
          <w:lang w:val="uz-Cyrl-UZ"/>
        </w:rPr>
        <w:t>.</w:t>
      </w:r>
    </w:p>
    <w:p w:rsidR="00B4447E" w:rsidRPr="00103C8B" w:rsidRDefault="002027DF" w:rsidP="00BB5DBF">
      <w:pPr>
        <w:pStyle w:val="a8"/>
        <w:numPr>
          <w:ilvl w:val="0"/>
          <w:numId w:val="5"/>
        </w:numPr>
        <w:shd w:val="clear" w:color="auto" w:fill="FFFFFF"/>
        <w:ind w:left="1276" w:hanging="567"/>
        <w:jc w:val="both"/>
        <w:rPr>
          <w:lang w:val="uz-Cyrl-UZ"/>
        </w:rPr>
      </w:pPr>
      <w:r>
        <w:rPr>
          <w:lang w:val="en-US"/>
        </w:rPr>
        <w:t>Aksiyadorlar umumiy yig’ilishining ishchi organlari</w:t>
      </w:r>
      <w:r w:rsidR="00103C8B" w:rsidRPr="00103C8B">
        <w:rPr>
          <w:lang w:val="uz-Cyrl-UZ"/>
        </w:rPr>
        <w:t>.</w:t>
      </w:r>
    </w:p>
    <w:p w:rsidR="00B4447E" w:rsidRPr="00103C8B" w:rsidRDefault="002027DF" w:rsidP="00BB5DBF">
      <w:pPr>
        <w:pStyle w:val="a8"/>
        <w:numPr>
          <w:ilvl w:val="0"/>
          <w:numId w:val="5"/>
        </w:numPr>
        <w:shd w:val="clear" w:color="auto" w:fill="FFFFFF"/>
        <w:ind w:left="1276" w:hanging="567"/>
        <w:jc w:val="both"/>
        <w:rPr>
          <w:lang w:val="uz-Cyrl-UZ"/>
        </w:rPr>
      </w:pPr>
      <w:r>
        <w:rPr>
          <w:lang w:val="en-US"/>
        </w:rPr>
        <w:t>Aksiyador</w:t>
      </w:r>
      <w:r w:rsidR="00322733">
        <w:rPr>
          <w:lang w:val="en-US"/>
        </w:rPr>
        <w:t>lar umumiy yig’ilishini olib bo</w:t>
      </w:r>
      <w:r>
        <w:rPr>
          <w:lang w:val="en-US"/>
        </w:rPr>
        <w:t>rish tartibi</w:t>
      </w:r>
      <w:r w:rsidR="00103C8B" w:rsidRPr="00103C8B">
        <w:rPr>
          <w:lang w:val="uz-Cyrl-UZ"/>
        </w:rPr>
        <w:t>.</w:t>
      </w:r>
    </w:p>
    <w:p w:rsidR="00B4447E" w:rsidRPr="00103C8B" w:rsidRDefault="002027DF" w:rsidP="00BB5DBF">
      <w:pPr>
        <w:pStyle w:val="a8"/>
        <w:numPr>
          <w:ilvl w:val="0"/>
          <w:numId w:val="5"/>
        </w:numPr>
        <w:shd w:val="clear" w:color="auto" w:fill="FFFFFF"/>
        <w:ind w:left="1276" w:hanging="567"/>
        <w:jc w:val="both"/>
        <w:rPr>
          <w:lang w:val="uz-Cyrl-UZ"/>
        </w:rPr>
      </w:pPr>
      <w:r>
        <w:rPr>
          <w:lang w:val="en-US"/>
        </w:rPr>
        <w:t>Aksiyadorlar umumiy yig’ilishi bayoni</w:t>
      </w:r>
      <w:r w:rsidR="00103C8B" w:rsidRPr="00103C8B">
        <w:rPr>
          <w:lang w:val="uz-Cyrl-UZ"/>
        </w:rPr>
        <w:t>.</w:t>
      </w:r>
    </w:p>
    <w:p w:rsidR="00B4447E" w:rsidRPr="00103C8B" w:rsidRDefault="002027DF" w:rsidP="00BB5DBF">
      <w:pPr>
        <w:pStyle w:val="a8"/>
        <w:numPr>
          <w:ilvl w:val="0"/>
          <w:numId w:val="5"/>
        </w:numPr>
        <w:shd w:val="clear" w:color="auto" w:fill="FFFFFF"/>
        <w:ind w:left="1276" w:hanging="567"/>
        <w:jc w:val="both"/>
        <w:rPr>
          <w:lang w:val="uz-Cyrl-UZ"/>
        </w:rPr>
      </w:pPr>
      <w:r>
        <w:rPr>
          <w:lang w:val="en-US"/>
        </w:rPr>
        <w:t>Xulosa qoidalari</w:t>
      </w:r>
      <w:r w:rsidR="00103C8B" w:rsidRPr="00103C8B">
        <w:t>.</w:t>
      </w:r>
    </w:p>
    <w:p w:rsidR="00B4447E" w:rsidRPr="0027318A" w:rsidRDefault="00B4447E" w:rsidP="00EB00F4">
      <w:pPr>
        <w:pStyle w:val="a8"/>
        <w:shd w:val="clear" w:color="auto" w:fill="FFFFFF"/>
        <w:spacing w:before="120" w:after="120"/>
        <w:ind w:left="0"/>
        <w:jc w:val="center"/>
        <w:rPr>
          <w:b/>
          <w:bCs/>
        </w:rPr>
      </w:pPr>
      <w:r w:rsidRPr="0027318A">
        <w:rPr>
          <w:b/>
          <w:bCs/>
          <w:lang w:val="en-US"/>
        </w:rPr>
        <w:t>I</w:t>
      </w:r>
      <w:r w:rsidRPr="0027318A">
        <w:rPr>
          <w:b/>
          <w:bCs/>
        </w:rPr>
        <w:t xml:space="preserve">. </w:t>
      </w:r>
      <w:r w:rsidR="00942ABD">
        <w:rPr>
          <w:b/>
          <w:bCs/>
          <w:lang w:val="en-US"/>
        </w:rPr>
        <w:t>UMUMIY QOIDALAR</w:t>
      </w:r>
      <w:r w:rsidR="00EB00F4" w:rsidRPr="0027318A">
        <w:rPr>
          <w:b/>
          <w:bCs/>
        </w:rPr>
        <w:t>.</w:t>
      </w:r>
    </w:p>
    <w:p w:rsidR="00BA3AFE" w:rsidRPr="0027318A" w:rsidRDefault="00FE6DB3" w:rsidP="00BA3AFE">
      <w:pPr>
        <w:pStyle w:val="af4"/>
        <w:numPr>
          <w:ilvl w:val="1"/>
          <w:numId w:val="9"/>
        </w:numPr>
        <w:tabs>
          <w:tab w:val="left" w:pos="993"/>
          <w:tab w:val="left" w:pos="1134"/>
        </w:tabs>
        <w:ind w:left="0" w:firstLine="680"/>
        <w:rPr>
          <w:sz w:val="24"/>
        </w:rPr>
      </w:pPr>
      <w:r>
        <w:rPr>
          <w:lang w:val="en-US"/>
        </w:rPr>
        <w:t>Mazkur</w:t>
      </w:r>
      <w:r w:rsidRPr="00FE6DB3">
        <w:t xml:space="preserve"> </w:t>
      </w:r>
      <w:r>
        <w:rPr>
          <w:lang w:val="en-US"/>
        </w:rPr>
        <w:t>Nizom</w:t>
      </w:r>
      <w:r w:rsidRPr="00FE6DB3">
        <w:t xml:space="preserve"> </w:t>
      </w:r>
      <w:r>
        <w:rPr>
          <w:lang w:val="en-US"/>
        </w:rPr>
        <w:t>O</w:t>
      </w:r>
      <w:r w:rsidRPr="00FE6DB3">
        <w:t>’</w:t>
      </w:r>
      <w:r>
        <w:rPr>
          <w:lang w:val="en-US"/>
        </w:rPr>
        <w:t>zbekiston</w:t>
      </w:r>
      <w:r w:rsidRPr="00FE6DB3">
        <w:t xml:space="preserve"> </w:t>
      </w:r>
      <w:r>
        <w:rPr>
          <w:lang w:val="en-US"/>
        </w:rPr>
        <w:t>Respublikasining</w:t>
      </w:r>
      <w:r w:rsidRPr="00FE6DB3">
        <w:t xml:space="preserve"> “</w:t>
      </w:r>
      <w:r>
        <w:rPr>
          <w:lang w:val="en-US"/>
        </w:rPr>
        <w:t>Aksiyadorlik</w:t>
      </w:r>
      <w:r w:rsidRPr="00FE6DB3">
        <w:t xml:space="preserve"> </w:t>
      </w:r>
      <w:r>
        <w:rPr>
          <w:lang w:val="en-US"/>
        </w:rPr>
        <w:t>Jamiyatlari</w:t>
      </w:r>
      <w:r w:rsidRPr="00FE6DB3">
        <w:t xml:space="preserve"> </w:t>
      </w:r>
      <w:r>
        <w:rPr>
          <w:lang w:val="en-US"/>
        </w:rPr>
        <w:t>va</w:t>
      </w:r>
      <w:r w:rsidRPr="00FE6DB3">
        <w:t xml:space="preserve"> </w:t>
      </w:r>
      <w:r>
        <w:rPr>
          <w:lang w:val="en-US"/>
        </w:rPr>
        <w:t>aksiyadorlar</w:t>
      </w:r>
      <w:r w:rsidRPr="00FE6DB3">
        <w:t xml:space="preserve"> </w:t>
      </w:r>
      <w:r>
        <w:rPr>
          <w:lang w:val="en-US"/>
        </w:rPr>
        <w:t>huquqlarini</w:t>
      </w:r>
      <w:r w:rsidRPr="00FE6DB3">
        <w:t xml:space="preserve"> </w:t>
      </w:r>
      <w:r>
        <w:rPr>
          <w:lang w:val="en-US"/>
        </w:rPr>
        <w:t>himoya</w:t>
      </w:r>
      <w:r w:rsidRPr="00FE6DB3">
        <w:t xml:space="preserve"> </w:t>
      </w:r>
      <w:r>
        <w:rPr>
          <w:lang w:val="en-US"/>
        </w:rPr>
        <w:t>qilish</w:t>
      </w:r>
      <w:r w:rsidRPr="00FE6DB3">
        <w:t xml:space="preserve"> </w:t>
      </w:r>
      <w:r>
        <w:rPr>
          <w:lang w:val="en-US"/>
        </w:rPr>
        <w:t>to</w:t>
      </w:r>
      <w:r w:rsidRPr="00FE6DB3">
        <w:t>’</w:t>
      </w:r>
      <w:r>
        <w:rPr>
          <w:lang w:val="en-US"/>
        </w:rPr>
        <w:t>g</w:t>
      </w:r>
      <w:r w:rsidRPr="00FE6DB3">
        <w:t>’</w:t>
      </w:r>
      <w:r>
        <w:rPr>
          <w:lang w:val="en-US"/>
        </w:rPr>
        <w:t>risida</w:t>
      </w:r>
      <w:r w:rsidRPr="00FE6DB3">
        <w:t>”</w:t>
      </w:r>
      <w:r>
        <w:rPr>
          <w:lang w:val="en-US"/>
        </w:rPr>
        <w:t>gi</w:t>
      </w:r>
      <w:r w:rsidRPr="00FE6DB3">
        <w:t xml:space="preserve"> </w:t>
      </w:r>
      <w:r>
        <w:rPr>
          <w:lang w:val="en-US"/>
        </w:rPr>
        <w:t>Qonun</w:t>
      </w:r>
      <w:r w:rsidR="00942ABD" w:rsidRPr="00EB2B0D">
        <w:rPr>
          <w:lang w:val="uz-Cyrl-UZ"/>
        </w:rPr>
        <w:t xml:space="preserve"> (</w:t>
      </w:r>
      <w:r>
        <w:rPr>
          <w:lang w:val="en-US"/>
        </w:rPr>
        <w:t>bundan</w:t>
      </w:r>
      <w:r w:rsidRPr="00FE6DB3">
        <w:t xml:space="preserve"> </w:t>
      </w:r>
      <w:r>
        <w:rPr>
          <w:lang w:val="en-US"/>
        </w:rPr>
        <w:t>buyon</w:t>
      </w:r>
      <w:r w:rsidRPr="00FE6DB3">
        <w:t xml:space="preserve"> </w:t>
      </w:r>
      <w:r>
        <w:rPr>
          <w:lang w:val="en-US"/>
        </w:rPr>
        <w:t>matnda</w:t>
      </w:r>
      <w:r w:rsidRPr="00FE6DB3">
        <w:t xml:space="preserve"> </w:t>
      </w:r>
      <w:r>
        <w:rPr>
          <w:lang w:val="en-US"/>
        </w:rPr>
        <w:t>Qonun</w:t>
      </w:r>
      <w:r w:rsidRPr="00FE6DB3">
        <w:t xml:space="preserve"> </w:t>
      </w:r>
      <w:r>
        <w:rPr>
          <w:lang w:val="en-US"/>
        </w:rPr>
        <w:t>deb</w:t>
      </w:r>
      <w:r w:rsidRPr="00FE6DB3">
        <w:t xml:space="preserve"> </w:t>
      </w:r>
      <w:r>
        <w:rPr>
          <w:lang w:val="en-US"/>
        </w:rPr>
        <w:t>yuritiladi</w:t>
      </w:r>
      <w:r w:rsidR="00942ABD" w:rsidRPr="00EB2B0D">
        <w:rPr>
          <w:lang w:val="uz-Cyrl-UZ"/>
        </w:rPr>
        <w:t xml:space="preserve">) </w:t>
      </w:r>
      <w:r>
        <w:rPr>
          <w:lang w:val="en-US"/>
        </w:rPr>
        <w:t>hamda</w:t>
      </w:r>
      <w:r w:rsidR="00942ABD" w:rsidRPr="00EB2B0D">
        <w:rPr>
          <w:lang w:val="uz-Cyrl-UZ"/>
        </w:rPr>
        <w:t xml:space="preserve"> </w:t>
      </w:r>
      <w:r w:rsidR="00942ABD" w:rsidRPr="00EB2B0D">
        <w:rPr>
          <w:sz w:val="24"/>
          <w:lang w:val="uz-Cyrl-UZ"/>
        </w:rPr>
        <w:t>"</w:t>
      </w:r>
      <w:r>
        <w:rPr>
          <w:sz w:val="24"/>
          <w:lang w:val="en-US"/>
        </w:rPr>
        <w:t>SIMURG</w:t>
      </w:r>
      <w:r w:rsidR="00942ABD" w:rsidRPr="00EB2B0D">
        <w:rPr>
          <w:sz w:val="24"/>
          <w:lang w:val="uz-Cyrl-UZ"/>
        </w:rPr>
        <w:t xml:space="preserve">" </w:t>
      </w:r>
      <w:r>
        <w:rPr>
          <w:sz w:val="24"/>
          <w:lang w:val="en-US"/>
        </w:rPr>
        <w:t>Aksiyadorlik</w:t>
      </w:r>
      <w:r w:rsidRPr="00FE6DB3">
        <w:rPr>
          <w:sz w:val="24"/>
        </w:rPr>
        <w:t xml:space="preserve"> </w:t>
      </w:r>
      <w:r>
        <w:rPr>
          <w:sz w:val="24"/>
          <w:lang w:val="en-US"/>
        </w:rPr>
        <w:t>Jamiyati</w:t>
      </w:r>
      <w:proofErr w:type="gramStart"/>
      <w:r w:rsidR="00942ABD" w:rsidRPr="00EB2B0D">
        <w:rPr>
          <w:lang w:val="uz-Cyrl-UZ"/>
        </w:rPr>
        <w:t>  (</w:t>
      </w:r>
      <w:proofErr w:type="gramEnd"/>
      <w:r>
        <w:rPr>
          <w:lang w:val="en-US"/>
        </w:rPr>
        <w:t>bundan</w:t>
      </w:r>
      <w:r w:rsidRPr="00FE6DB3">
        <w:t xml:space="preserve"> </w:t>
      </w:r>
      <w:r>
        <w:rPr>
          <w:lang w:val="en-US"/>
        </w:rPr>
        <w:t>buyon</w:t>
      </w:r>
      <w:r w:rsidRPr="00FE6DB3">
        <w:t xml:space="preserve"> </w:t>
      </w:r>
      <w:r>
        <w:rPr>
          <w:lang w:val="en-US"/>
        </w:rPr>
        <w:t>matnda</w:t>
      </w:r>
      <w:r w:rsidR="00942ABD" w:rsidRPr="00EB2B0D">
        <w:rPr>
          <w:lang w:val="uz-Cyrl-UZ"/>
        </w:rPr>
        <w:t xml:space="preserve"> </w:t>
      </w:r>
      <w:r>
        <w:rPr>
          <w:lang w:val="en-US"/>
        </w:rPr>
        <w:t>Jamiyat</w:t>
      </w:r>
      <w:r w:rsidRPr="00FE6DB3">
        <w:t xml:space="preserve"> </w:t>
      </w:r>
      <w:r>
        <w:rPr>
          <w:lang w:val="en-US"/>
        </w:rPr>
        <w:t>deb</w:t>
      </w:r>
      <w:r w:rsidRPr="00FE6DB3">
        <w:t xml:space="preserve"> </w:t>
      </w:r>
      <w:r>
        <w:rPr>
          <w:lang w:val="en-US"/>
        </w:rPr>
        <w:t>yuritiladi</w:t>
      </w:r>
      <w:r w:rsidR="00942ABD" w:rsidRPr="00EB2B0D">
        <w:rPr>
          <w:lang w:val="uz-Cyrl-UZ"/>
        </w:rPr>
        <w:t xml:space="preserve">) </w:t>
      </w:r>
      <w:r w:rsidR="001A34B1">
        <w:rPr>
          <w:lang w:val="en-US"/>
        </w:rPr>
        <w:t>Nizomiga</w:t>
      </w:r>
      <w:r w:rsidR="001A34B1" w:rsidRPr="001A34B1">
        <w:t xml:space="preserve"> </w:t>
      </w:r>
      <w:r w:rsidR="001A34B1">
        <w:rPr>
          <w:lang w:val="en-US"/>
        </w:rPr>
        <w:t>muvofiq</w:t>
      </w:r>
      <w:r w:rsidR="00942ABD" w:rsidRPr="00EB2B0D">
        <w:rPr>
          <w:lang w:val="uz-Cyrl-UZ"/>
        </w:rPr>
        <w:t xml:space="preserve"> </w:t>
      </w:r>
      <w:r w:rsidR="001A34B1">
        <w:rPr>
          <w:lang w:val="en-US"/>
        </w:rPr>
        <w:t>ishlab</w:t>
      </w:r>
      <w:r w:rsidR="001A34B1" w:rsidRPr="001A34B1">
        <w:t xml:space="preserve"> </w:t>
      </w:r>
      <w:r w:rsidR="001A34B1">
        <w:rPr>
          <w:lang w:val="en-US"/>
        </w:rPr>
        <w:t>chiqilgan</w:t>
      </w:r>
      <w:r w:rsidR="001A34B1" w:rsidRPr="001A34B1">
        <w:t>.</w:t>
      </w:r>
    </w:p>
    <w:p w:rsidR="00EB00F4" w:rsidRPr="0027318A" w:rsidRDefault="00BA1341" w:rsidP="00EB00F4">
      <w:pPr>
        <w:pStyle w:val="af4"/>
        <w:numPr>
          <w:ilvl w:val="1"/>
          <w:numId w:val="9"/>
        </w:numPr>
        <w:tabs>
          <w:tab w:val="left" w:pos="993"/>
          <w:tab w:val="left" w:pos="1134"/>
        </w:tabs>
        <w:ind w:left="0" w:firstLine="680"/>
        <w:rPr>
          <w:sz w:val="24"/>
        </w:rPr>
      </w:pPr>
      <w:r>
        <w:rPr>
          <w:lang w:val="en-US"/>
        </w:rPr>
        <w:t>Mazkur</w:t>
      </w:r>
      <w:r w:rsidRPr="00FE6DB3">
        <w:t xml:space="preserve"> </w:t>
      </w:r>
      <w:r>
        <w:rPr>
          <w:lang w:val="en-US"/>
        </w:rPr>
        <w:t>Nizom</w:t>
      </w:r>
      <w:r w:rsidRPr="00CD47A1">
        <w:rPr>
          <w:sz w:val="24"/>
          <w:lang w:val="uz-Cyrl-UZ"/>
        </w:rPr>
        <w:t xml:space="preserve"> </w:t>
      </w:r>
      <w:r>
        <w:rPr>
          <w:sz w:val="24"/>
          <w:lang w:val="en-US"/>
        </w:rPr>
        <w:t>Jamiyat</w:t>
      </w:r>
      <w:r w:rsidRPr="00BA1341">
        <w:rPr>
          <w:sz w:val="24"/>
        </w:rPr>
        <w:t xml:space="preserve"> </w:t>
      </w:r>
      <w:r>
        <w:rPr>
          <w:sz w:val="24"/>
          <w:lang w:val="en-US"/>
        </w:rPr>
        <w:t>Aksiyadorlari</w:t>
      </w:r>
      <w:r w:rsidR="00942ABD" w:rsidRPr="00CD47A1">
        <w:rPr>
          <w:sz w:val="24"/>
          <w:lang w:val="uz-Cyrl-UZ"/>
        </w:rPr>
        <w:t xml:space="preserve"> </w:t>
      </w:r>
      <w:r>
        <w:rPr>
          <w:sz w:val="24"/>
          <w:lang w:val="en-US"/>
        </w:rPr>
        <w:t>umumiy</w:t>
      </w:r>
      <w:r w:rsidRPr="00BA1341">
        <w:rPr>
          <w:sz w:val="24"/>
        </w:rPr>
        <w:t xml:space="preserve"> </w:t>
      </w:r>
      <w:r>
        <w:rPr>
          <w:sz w:val="24"/>
          <w:lang w:val="en-US"/>
        </w:rPr>
        <w:t>yig</w:t>
      </w:r>
      <w:r w:rsidRPr="00BA1341">
        <w:rPr>
          <w:sz w:val="24"/>
        </w:rPr>
        <w:t>’</w:t>
      </w:r>
      <w:r>
        <w:rPr>
          <w:sz w:val="24"/>
          <w:lang w:val="en-US"/>
        </w:rPr>
        <w:t>ilishiga</w:t>
      </w:r>
      <w:r w:rsidR="00942ABD" w:rsidRPr="00CD47A1">
        <w:rPr>
          <w:sz w:val="24"/>
          <w:lang w:val="uz-Cyrl-UZ"/>
        </w:rPr>
        <w:t xml:space="preserve"> </w:t>
      </w:r>
      <w:r>
        <w:rPr>
          <w:sz w:val="24"/>
          <w:lang w:val="en-US"/>
        </w:rPr>
        <w:t>chaqirish</w:t>
      </w:r>
      <w:r w:rsidRPr="00BA1341">
        <w:rPr>
          <w:sz w:val="24"/>
        </w:rPr>
        <w:t xml:space="preserve"> </w:t>
      </w:r>
      <w:proofErr w:type="gramStart"/>
      <w:r>
        <w:rPr>
          <w:sz w:val="24"/>
          <w:lang w:val="en-US"/>
        </w:rPr>
        <w:t>va</w:t>
      </w:r>
      <w:proofErr w:type="gramEnd"/>
      <w:r w:rsidRPr="00BA1341">
        <w:rPr>
          <w:sz w:val="24"/>
        </w:rPr>
        <w:t xml:space="preserve"> </w:t>
      </w:r>
      <w:r>
        <w:rPr>
          <w:sz w:val="24"/>
          <w:lang w:val="en-US"/>
        </w:rPr>
        <w:t>o</w:t>
      </w:r>
      <w:r w:rsidRPr="00BA1341">
        <w:rPr>
          <w:sz w:val="24"/>
        </w:rPr>
        <w:t>’</w:t>
      </w:r>
      <w:r>
        <w:rPr>
          <w:sz w:val="24"/>
          <w:lang w:val="en-US"/>
        </w:rPr>
        <w:t>tkazishini</w:t>
      </w:r>
      <w:r w:rsidR="00942ABD" w:rsidRPr="00CD47A1">
        <w:rPr>
          <w:sz w:val="24"/>
          <w:lang w:val="uz-Cyrl-UZ"/>
        </w:rPr>
        <w:t xml:space="preserve">, </w:t>
      </w:r>
      <w:r>
        <w:rPr>
          <w:sz w:val="24"/>
          <w:lang w:val="en-US"/>
        </w:rPr>
        <w:t>holatini</w:t>
      </w:r>
      <w:r w:rsidR="00942ABD" w:rsidRPr="00CD47A1">
        <w:rPr>
          <w:sz w:val="24"/>
          <w:lang w:val="uz-Cyrl-UZ"/>
        </w:rPr>
        <w:t xml:space="preserve">, </w:t>
      </w:r>
      <w:r>
        <w:rPr>
          <w:sz w:val="24"/>
          <w:lang w:val="en-US"/>
        </w:rPr>
        <w:t>vakolatlarini</w:t>
      </w:r>
      <w:r w:rsidR="00942ABD" w:rsidRPr="00CD47A1">
        <w:rPr>
          <w:sz w:val="24"/>
          <w:lang w:val="uz-Cyrl-UZ"/>
        </w:rPr>
        <w:t xml:space="preserve">, </w:t>
      </w:r>
      <w:r>
        <w:rPr>
          <w:sz w:val="24"/>
          <w:lang w:val="en-US"/>
        </w:rPr>
        <w:t>tayyorgarlik</w:t>
      </w:r>
      <w:r w:rsidRPr="00BA1341">
        <w:rPr>
          <w:sz w:val="24"/>
        </w:rPr>
        <w:t xml:space="preserve"> </w:t>
      </w:r>
      <w:r>
        <w:rPr>
          <w:sz w:val="24"/>
          <w:lang w:val="en-US"/>
        </w:rPr>
        <w:t>tartibi</w:t>
      </w:r>
      <w:r w:rsidR="00942ABD" w:rsidRPr="00CD47A1">
        <w:rPr>
          <w:sz w:val="24"/>
          <w:lang w:val="uz-Cyrl-UZ"/>
        </w:rPr>
        <w:t xml:space="preserve"> </w:t>
      </w:r>
      <w:r>
        <w:rPr>
          <w:sz w:val="24"/>
          <w:lang w:val="en-US"/>
        </w:rPr>
        <w:t>v</w:t>
      </w:r>
      <w:r w:rsidR="00942ABD" w:rsidRPr="00CD47A1">
        <w:rPr>
          <w:sz w:val="24"/>
          <w:lang w:val="uz-Cyrl-UZ"/>
        </w:rPr>
        <w:t xml:space="preserve">а </w:t>
      </w:r>
      <w:r>
        <w:rPr>
          <w:sz w:val="24"/>
          <w:lang w:val="en-US"/>
        </w:rPr>
        <w:t>muddatlarini</w:t>
      </w:r>
      <w:r w:rsidRPr="00BA1341">
        <w:rPr>
          <w:sz w:val="24"/>
        </w:rPr>
        <w:t xml:space="preserve"> </w:t>
      </w:r>
      <w:r>
        <w:rPr>
          <w:sz w:val="24"/>
          <w:lang w:val="en-US"/>
        </w:rPr>
        <w:t>belgilaydi</w:t>
      </w:r>
      <w:r w:rsidR="00EB00F4" w:rsidRPr="0027318A">
        <w:rPr>
          <w:sz w:val="24"/>
        </w:rPr>
        <w:t>.</w:t>
      </w:r>
    </w:p>
    <w:p w:rsidR="00EB00F4" w:rsidRPr="0027318A" w:rsidRDefault="00BA1341" w:rsidP="00EB00F4">
      <w:pPr>
        <w:pStyle w:val="af4"/>
        <w:numPr>
          <w:ilvl w:val="1"/>
          <w:numId w:val="9"/>
        </w:numPr>
        <w:tabs>
          <w:tab w:val="left" w:pos="993"/>
          <w:tab w:val="left" w:pos="1134"/>
        </w:tabs>
        <w:ind w:left="0" w:firstLine="680"/>
        <w:rPr>
          <w:sz w:val="24"/>
        </w:rPr>
      </w:pPr>
      <w:r>
        <w:rPr>
          <w:sz w:val="24"/>
          <w:lang w:val="en-US"/>
        </w:rPr>
        <w:t>Aksiyadorlari</w:t>
      </w:r>
      <w:r w:rsidRPr="00CD47A1">
        <w:rPr>
          <w:sz w:val="24"/>
          <w:lang w:val="uz-Cyrl-UZ"/>
        </w:rPr>
        <w:t xml:space="preserve"> </w:t>
      </w:r>
      <w:r>
        <w:rPr>
          <w:sz w:val="24"/>
          <w:lang w:val="en-US"/>
        </w:rPr>
        <w:t>umumiy</w:t>
      </w:r>
      <w:r w:rsidRPr="00BA1341">
        <w:rPr>
          <w:sz w:val="24"/>
        </w:rPr>
        <w:t xml:space="preserve"> </w:t>
      </w:r>
      <w:r>
        <w:rPr>
          <w:sz w:val="24"/>
          <w:lang w:val="en-US"/>
        </w:rPr>
        <w:t>yig</w:t>
      </w:r>
      <w:r w:rsidRPr="00BA1341">
        <w:rPr>
          <w:sz w:val="24"/>
        </w:rPr>
        <w:t>’</w:t>
      </w:r>
      <w:r>
        <w:rPr>
          <w:sz w:val="24"/>
          <w:lang w:val="en-US"/>
        </w:rPr>
        <w:t>ilishi</w:t>
      </w:r>
      <w:r w:rsidRPr="00BA1341">
        <w:rPr>
          <w:sz w:val="24"/>
        </w:rPr>
        <w:t xml:space="preserve"> </w:t>
      </w:r>
      <w:r>
        <w:rPr>
          <w:sz w:val="24"/>
          <w:lang w:val="en-US"/>
        </w:rPr>
        <w:t>Jamiyatning</w:t>
      </w:r>
      <w:r w:rsidRPr="00BA1341">
        <w:rPr>
          <w:sz w:val="24"/>
        </w:rPr>
        <w:t xml:space="preserve"> </w:t>
      </w:r>
      <w:r>
        <w:rPr>
          <w:sz w:val="24"/>
          <w:lang w:val="en-US"/>
        </w:rPr>
        <w:t>yuqori</w:t>
      </w:r>
      <w:r w:rsidRPr="00BA1341">
        <w:rPr>
          <w:sz w:val="24"/>
        </w:rPr>
        <w:t xml:space="preserve"> </w:t>
      </w:r>
      <w:r>
        <w:rPr>
          <w:sz w:val="24"/>
          <w:lang w:val="en-US"/>
        </w:rPr>
        <w:t>boshqaruv</w:t>
      </w:r>
      <w:r w:rsidRPr="00BA1341">
        <w:rPr>
          <w:sz w:val="24"/>
        </w:rPr>
        <w:t xml:space="preserve"> </w:t>
      </w:r>
      <w:r>
        <w:rPr>
          <w:sz w:val="24"/>
          <w:lang w:val="en-US"/>
        </w:rPr>
        <w:t>organi</w:t>
      </w:r>
      <w:r w:rsidRPr="00BA1341">
        <w:rPr>
          <w:sz w:val="24"/>
        </w:rPr>
        <w:t xml:space="preserve"> </w:t>
      </w:r>
      <w:r>
        <w:rPr>
          <w:sz w:val="24"/>
          <w:lang w:val="en-US"/>
        </w:rPr>
        <w:t>hisoblanadi</w:t>
      </w:r>
      <w:r w:rsidR="00EB00F4" w:rsidRPr="0027318A">
        <w:rPr>
          <w:sz w:val="24"/>
        </w:rPr>
        <w:t>.</w:t>
      </w:r>
    </w:p>
    <w:p w:rsidR="00EB00F4" w:rsidRPr="00942ABD" w:rsidRDefault="00BA1341" w:rsidP="00942ABD">
      <w:pPr>
        <w:pStyle w:val="af4"/>
        <w:numPr>
          <w:ilvl w:val="1"/>
          <w:numId w:val="9"/>
        </w:numPr>
        <w:tabs>
          <w:tab w:val="clear" w:pos="716"/>
          <w:tab w:val="left" w:pos="993"/>
          <w:tab w:val="left" w:pos="1134"/>
        </w:tabs>
        <w:ind w:left="0" w:firstLine="680"/>
        <w:rPr>
          <w:sz w:val="24"/>
        </w:rPr>
      </w:pPr>
      <w:r>
        <w:rPr>
          <w:lang w:val="en-US"/>
        </w:rPr>
        <w:t>Jamiyat</w:t>
      </w:r>
      <w:r w:rsidRPr="00BA1341">
        <w:t xml:space="preserve"> </w:t>
      </w:r>
      <w:r>
        <w:rPr>
          <w:lang w:val="en-US"/>
        </w:rPr>
        <w:t>har</w:t>
      </w:r>
      <w:r w:rsidRPr="00BA1341">
        <w:t xml:space="preserve"> </w:t>
      </w:r>
      <w:r>
        <w:rPr>
          <w:lang w:val="en-US"/>
        </w:rPr>
        <w:t>yili</w:t>
      </w:r>
      <w:r w:rsidRPr="00BA1341">
        <w:t xml:space="preserve"> </w:t>
      </w:r>
      <w:r>
        <w:rPr>
          <w:sz w:val="24"/>
          <w:lang w:val="en-US"/>
        </w:rPr>
        <w:t>aksiyadorlar</w:t>
      </w:r>
      <w:r w:rsidRPr="00CD47A1">
        <w:rPr>
          <w:sz w:val="24"/>
          <w:lang w:val="uz-Cyrl-UZ"/>
        </w:rPr>
        <w:t xml:space="preserve"> </w:t>
      </w:r>
      <w:r>
        <w:rPr>
          <w:sz w:val="24"/>
          <w:lang w:val="en-US"/>
        </w:rPr>
        <w:t>umumiy</w:t>
      </w:r>
      <w:r w:rsidRPr="00BA1341">
        <w:rPr>
          <w:sz w:val="24"/>
        </w:rPr>
        <w:t xml:space="preserve"> </w:t>
      </w:r>
      <w:r>
        <w:rPr>
          <w:sz w:val="24"/>
          <w:lang w:val="en-US"/>
        </w:rPr>
        <w:t>yig</w:t>
      </w:r>
      <w:r w:rsidRPr="00BA1341">
        <w:rPr>
          <w:sz w:val="24"/>
        </w:rPr>
        <w:t>’</w:t>
      </w:r>
      <w:r>
        <w:rPr>
          <w:sz w:val="24"/>
          <w:lang w:val="en-US"/>
        </w:rPr>
        <w:t>ilishini</w:t>
      </w:r>
      <w:r w:rsidR="00942ABD" w:rsidRPr="00EB2B0D">
        <w:t xml:space="preserve"> (</w:t>
      </w:r>
      <w:r>
        <w:rPr>
          <w:lang w:val="en-US"/>
        </w:rPr>
        <w:t>aksiyadorlarning</w:t>
      </w:r>
      <w:r w:rsidR="00942ABD" w:rsidRPr="00EB2B0D">
        <w:t> </w:t>
      </w:r>
      <w:r>
        <w:rPr>
          <w:lang w:val="en-US"/>
        </w:rPr>
        <w:t>yillik</w:t>
      </w:r>
      <w:r w:rsidR="00942ABD" w:rsidRPr="00EB2B0D">
        <w:t xml:space="preserve"> </w:t>
      </w:r>
      <w:r>
        <w:rPr>
          <w:lang w:val="en-US"/>
        </w:rPr>
        <w:t>umumiy</w:t>
      </w:r>
      <w:r w:rsidRPr="00BA1341">
        <w:t xml:space="preserve"> </w:t>
      </w:r>
      <w:r>
        <w:rPr>
          <w:lang w:val="en-US"/>
        </w:rPr>
        <w:t>yig</w:t>
      </w:r>
      <w:r w:rsidRPr="00BA1341">
        <w:t>’</w:t>
      </w:r>
      <w:r>
        <w:rPr>
          <w:lang w:val="en-US"/>
        </w:rPr>
        <w:t>ilishini</w:t>
      </w:r>
      <w:r w:rsidR="00942ABD" w:rsidRPr="00EB2B0D">
        <w:t xml:space="preserve">) </w:t>
      </w:r>
      <w:r>
        <w:rPr>
          <w:lang w:val="en-US"/>
        </w:rPr>
        <w:t>o</w:t>
      </w:r>
      <w:r w:rsidRPr="00BA1341">
        <w:t>’</w:t>
      </w:r>
      <w:r>
        <w:rPr>
          <w:lang w:val="en-US"/>
        </w:rPr>
        <w:t>tkazishi</w:t>
      </w:r>
      <w:r w:rsidRPr="00BA1341">
        <w:t xml:space="preserve"> </w:t>
      </w:r>
      <w:r>
        <w:rPr>
          <w:lang w:val="en-US"/>
        </w:rPr>
        <w:t>shart</w:t>
      </w:r>
      <w:r w:rsidR="00EB00F4" w:rsidRPr="00942ABD">
        <w:rPr>
          <w:sz w:val="24"/>
        </w:rPr>
        <w:t>.</w:t>
      </w:r>
    </w:p>
    <w:p w:rsidR="00EB00F4" w:rsidRPr="00942ABD" w:rsidRDefault="00BA1341" w:rsidP="00EB00F4">
      <w:pPr>
        <w:pStyle w:val="af4"/>
        <w:numPr>
          <w:ilvl w:val="1"/>
          <w:numId w:val="9"/>
        </w:numPr>
        <w:tabs>
          <w:tab w:val="left" w:pos="993"/>
          <w:tab w:val="left" w:pos="1134"/>
        </w:tabs>
        <w:ind w:left="0" w:firstLine="680"/>
        <w:rPr>
          <w:sz w:val="24"/>
          <w:lang w:val="uz-Cyrl-UZ"/>
        </w:rPr>
      </w:pPr>
      <w:r>
        <w:rPr>
          <w:sz w:val="24"/>
          <w:lang w:val="en-US"/>
        </w:rPr>
        <w:t>Aksiyadorlari</w:t>
      </w:r>
      <w:r w:rsidRPr="00CD47A1">
        <w:rPr>
          <w:sz w:val="24"/>
          <w:lang w:val="uz-Cyrl-UZ"/>
        </w:rPr>
        <w:t xml:space="preserve"> </w:t>
      </w:r>
      <w:r>
        <w:rPr>
          <w:sz w:val="24"/>
          <w:lang w:val="en-US"/>
        </w:rPr>
        <w:t>yillik</w:t>
      </w:r>
      <w:r w:rsidRPr="00BA1341">
        <w:rPr>
          <w:sz w:val="24"/>
        </w:rPr>
        <w:t xml:space="preserve"> </w:t>
      </w:r>
      <w:r>
        <w:rPr>
          <w:sz w:val="24"/>
          <w:lang w:val="en-US"/>
        </w:rPr>
        <w:t>umumiy</w:t>
      </w:r>
      <w:r w:rsidRPr="00BA1341">
        <w:rPr>
          <w:sz w:val="24"/>
        </w:rPr>
        <w:t xml:space="preserve"> </w:t>
      </w:r>
      <w:r>
        <w:rPr>
          <w:sz w:val="24"/>
          <w:lang w:val="en-US"/>
        </w:rPr>
        <w:t>yig</w:t>
      </w:r>
      <w:r w:rsidRPr="00BA1341">
        <w:rPr>
          <w:sz w:val="24"/>
        </w:rPr>
        <w:t>’</w:t>
      </w:r>
      <w:r>
        <w:rPr>
          <w:sz w:val="24"/>
          <w:lang w:val="en-US"/>
        </w:rPr>
        <w:t>ilishi</w:t>
      </w:r>
      <w:r w:rsidRPr="00BA1341">
        <w:rPr>
          <w:sz w:val="24"/>
        </w:rPr>
        <w:t xml:space="preserve"> </w:t>
      </w:r>
      <w:r>
        <w:rPr>
          <w:sz w:val="24"/>
          <w:shd w:val="clear" w:color="auto" w:fill="FFFFFF"/>
          <w:lang w:val="en-US"/>
        </w:rPr>
        <w:t>Jamiyat</w:t>
      </w:r>
      <w:r w:rsidRPr="00BA1341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  <w:lang w:val="en-US"/>
        </w:rPr>
        <w:t>Nizomida</w:t>
      </w:r>
      <w:r w:rsidRPr="00BA1341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  <w:lang w:val="en-US"/>
        </w:rPr>
        <w:t>belgilangan</w:t>
      </w:r>
      <w:r w:rsidRPr="00BA1341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  <w:lang w:val="en-US"/>
        </w:rPr>
        <w:t>muddatlarda</w:t>
      </w:r>
      <w:r w:rsidR="00942ABD" w:rsidRPr="001D5A06">
        <w:rPr>
          <w:sz w:val="24"/>
          <w:shd w:val="clear" w:color="auto" w:fill="FFFFFF"/>
        </w:rPr>
        <w:t xml:space="preserve">, </w:t>
      </w:r>
      <w:r>
        <w:rPr>
          <w:sz w:val="24"/>
          <w:shd w:val="clear" w:color="auto" w:fill="FFFFFF"/>
          <w:lang w:val="en-US"/>
        </w:rPr>
        <w:t>ammo</w:t>
      </w:r>
      <w:r w:rsidRPr="00BA1341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  <w:lang w:val="en-US"/>
        </w:rPr>
        <w:t>moliya</w:t>
      </w:r>
      <w:r w:rsidRPr="00BA1341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  <w:lang w:val="en-US"/>
        </w:rPr>
        <w:t>yili</w:t>
      </w:r>
      <w:r w:rsidR="00942ABD" w:rsidRPr="001D5A06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  <w:lang w:val="en-US"/>
        </w:rPr>
        <w:t>tugaganidan</w:t>
      </w:r>
      <w:r w:rsidRPr="00BA1341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  <w:lang w:val="en-US"/>
        </w:rPr>
        <w:t>keyin</w:t>
      </w:r>
      <w:r w:rsidR="00942ABD" w:rsidRPr="001D5A06">
        <w:rPr>
          <w:sz w:val="24"/>
          <w:shd w:val="clear" w:color="auto" w:fill="FFFFFF"/>
        </w:rPr>
        <w:t xml:space="preserve"> </w:t>
      </w:r>
      <w:proofErr w:type="gramStart"/>
      <w:r w:rsidR="00942ABD" w:rsidRPr="001D5A06">
        <w:rPr>
          <w:sz w:val="24"/>
          <w:shd w:val="clear" w:color="auto" w:fill="FFFFFF"/>
          <w:lang w:val="uz-Cyrl-UZ"/>
        </w:rPr>
        <w:t>6 (</w:t>
      </w:r>
      <w:r>
        <w:rPr>
          <w:sz w:val="24"/>
          <w:shd w:val="clear" w:color="auto" w:fill="FFFFFF"/>
          <w:lang w:val="en-US"/>
        </w:rPr>
        <w:t>olti</w:t>
      </w:r>
      <w:r w:rsidR="00942ABD" w:rsidRPr="001D5A06">
        <w:rPr>
          <w:sz w:val="24"/>
          <w:shd w:val="clear" w:color="auto" w:fill="FFFFFF"/>
          <w:lang w:val="uz-Cyrl-UZ"/>
        </w:rPr>
        <w:t>)</w:t>
      </w:r>
      <w:r w:rsidR="00942ABD" w:rsidRPr="001D5A06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  <w:lang w:val="en-US"/>
        </w:rPr>
        <w:t>oydan</w:t>
      </w:r>
      <w:r w:rsidRPr="00BA1341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  <w:lang w:val="en-US"/>
        </w:rPr>
        <w:t>kechiktirmay</w:t>
      </w:r>
      <w:r w:rsidR="00942ABD" w:rsidRPr="001D5A06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  <w:lang w:val="en-US"/>
        </w:rPr>
        <w:t>o</w:t>
      </w:r>
      <w:r w:rsidRPr="00BA1341">
        <w:rPr>
          <w:sz w:val="24"/>
          <w:shd w:val="clear" w:color="auto" w:fill="FFFFFF"/>
        </w:rPr>
        <w:t>’</w:t>
      </w:r>
      <w:r>
        <w:rPr>
          <w:sz w:val="24"/>
          <w:shd w:val="clear" w:color="auto" w:fill="FFFFFF"/>
          <w:lang w:val="en-US"/>
        </w:rPr>
        <w:t>tkaziladi</w:t>
      </w:r>
      <w:proofErr w:type="gramEnd"/>
      <w:r w:rsidR="00942ABD" w:rsidRPr="001D5A06">
        <w:rPr>
          <w:sz w:val="24"/>
          <w:shd w:val="clear" w:color="auto" w:fill="FFFFFF"/>
        </w:rPr>
        <w:t>.</w:t>
      </w:r>
      <w:r w:rsidR="00942ABD" w:rsidRPr="001D5A06">
        <w:rPr>
          <w:sz w:val="24"/>
          <w:shd w:val="clear" w:color="auto" w:fill="FFFFFF"/>
          <w:lang w:val="uz-Cyrl-UZ"/>
        </w:rPr>
        <w:t xml:space="preserve"> </w:t>
      </w:r>
      <w:r w:rsidRPr="00BA1341">
        <w:rPr>
          <w:sz w:val="24"/>
          <w:shd w:val="clear" w:color="auto" w:fill="FFFFFF"/>
          <w:lang w:val="uz-Cyrl-UZ"/>
        </w:rPr>
        <w:t>Aksiyadorlarning</w:t>
      </w:r>
      <w:r w:rsidR="00942ABD" w:rsidRPr="001D5A06">
        <w:rPr>
          <w:sz w:val="24"/>
          <w:shd w:val="clear" w:color="auto" w:fill="FFFFFF"/>
          <w:lang w:val="uz-Cyrl-UZ"/>
        </w:rPr>
        <w:t xml:space="preserve"> </w:t>
      </w:r>
      <w:r w:rsidRPr="00BA1341">
        <w:rPr>
          <w:sz w:val="24"/>
          <w:shd w:val="clear" w:color="auto" w:fill="FFFFFF"/>
          <w:lang w:val="uz-Cyrl-UZ"/>
        </w:rPr>
        <w:t>yillik umumiy yig’ilishida</w:t>
      </w:r>
      <w:r w:rsidR="00942ABD" w:rsidRPr="001D5A06">
        <w:rPr>
          <w:sz w:val="24"/>
          <w:shd w:val="clear" w:color="auto" w:fill="FFFFFF"/>
          <w:lang w:val="uz-Cyrl-UZ"/>
        </w:rPr>
        <w:t xml:space="preserve"> </w:t>
      </w:r>
      <w:r w:rsidRPr="00BA1341">
        <w:rPr>
          <w:sz w:val="24"/>
          <w:shd w:val="clear" w:color="auto" w:fill="FFFFFF"/>
          <w:lang w:val="uz-Cyrl-UZ"/>
        </w:rPr>
        <w:t>Jamiyatning Kuzatuv kengashi</w:t>
      </w:r>
      <w:r w:rsidR="00942ABD" w:rsidRPr="001D5A06">
        <w:rPr>
          <w:sz w:val="24"/>
          <w:shd w:val="clear" w:color="auto" w:fill="FFFFFF"/>
          <w:lang w:val="uz-Cyrl-UZ"/>
        </w:rPr>
        <w:t xml:space="preserve"> </w:t>
      </w:r>
      <w:r w:rsidRPr="00BA1341">
        <w:rPr>
          <w:sz w:val="24"/>
          <w:shd w:val="clear" w:color="auto" w:fill="FFFFFF"/>
          <w:lang w:val="uz-Cyrl-UZ"/>
        </w:rPr>
        <w:t>v</w:t>
      </w:r>
      <w:r w:rsidR="00942ABD" w:rsidRPr="001D5A06">
        <w:rPr>
          <w:sz w:val="24"/>
          <w:shd w:val="clear" w:color="auto" w:fill="FFFFFF"/>
          <w:lang w:val="uz-Cyrl-UZ"/>
        </w:rPr>
        <w:t xml:space="preserve">а </w:t>
      </w:r>
      <w:r w:rsidRPr="00BA1341">
        <w:rPr>
          <w:sz w:val="24"/>
          <w:shd w:val="clear" w:color="auto" w:fill="FFFFFF"/>
          <w:lang w:val="uz-Cyrl-UZ"/>
        </w:rPr>
        <w:t>Taftish komissiyasini</w:t>
      </w:r>
      <w:r w:rsidR="00942ABD" w:rsidRPr="001D5A06">
        <w:rPr>
          <w:sz w:val="24"/>
          <w:shd w:val="clear" w:color="auto" w:fill="FFFFFF"/>
          <w:lang w:val="uz-Cyrl-UZ"/>
        </w:rPr>
        <w:t xml:space="preserve"> </w:t>
      </w:r>
      <w:r w:rsidRPr="00BA1341">
        <w:rPr>
          <w:sz w:val="24"/>
          <w:shd w:val="clear" w:color="auto" w:fill="FFFFFF"/>
          <w:lang w:val="uz-Cyrl-UZ"/>
        </w:rPr>
        <w:t>saylash</w:t>
      </w:r>
      <w:r w:rsidR="00942ABD" w:rsidRPr="001D5A06">
        <w:rPr>
          <w:sz w:val="24"/>
          <w:shd w:val="clear" w:color="auto" w:fill="FFFFFF"/>
          <w:lang w:val="uz-Cyrl-UZ"/>
        </w:rPr>
        <w:t xml:space="preserve">, </w:t>
      </w:r>
      <w:r w:rsidRPr="00BA1341">
        <w:rPr>
          <w:sz w:val="24"/>
          <w:shd w:val="clear" w:color="auto" w:fill="FFFFFF"/>
          <w:lang w:val="uz-Cyrl-UZ"/>
        </w:rPr>
        <w:t>Jamiyatning yillik hisobotini</w:t>
      </w:r>
      <w:r w:rsidR="00942ABD" w:rsidRPr="001D5A06">
        <w:rPr>
          <w:sz w:val="24"/>
          <w:shd w:val="clear" w:color="auto" w:fill="FFFFFF"/>
          <w:lang w:val="uz-Cyrl-UZ"/>
        </w:rPr>
        <w:t xml:space="preserve"> </w:t>
      </w:r>
      <w:r w:rsidRPr="00BA1341">
        <w:rPr>
          <w:sz w:val="24"/>
          <w:shd w:val="clear" w:color="auto" w:fill="FFFFFF"/>
          <w:lang w:val="uz-Cyrl-UZ"/>
        </w:rPr>
        <w:t>tasdiqlash</w:t>
      </w:r>
      <w:r w:rsidR="00942ABD" w:rsidRPr="001D5A06">
        <w:rPr>
          <w:sz w:val="24"/>
          <w:shd w:val="clear" w:color="auto" w:fill="FFFFFF"/>
          <w:lang w:val="uz-Cyrl-UZ"/>
        </w:rPr>
        <w:t xml:space="preserve">, </w:t>
      </w:r>
      <w:r w:rsidRPr="00BA1341">
        <w:rPr>
          <w:sz w:val="24"/>
          <w:shd w:val="clear" w:color="auto" w:fill="FFFFFF"/>
          <w:lang w:val="uz-Cyrl-UZ"/>
        </w:rPr>
        <w:t>Jamiyatning foydasi</w:t>
      </w:r>
      <w:r w:rsidR="00942ABD" w:rsidRPr="001D5A06">
        <w:rPr>
          <w:sz w:val="24"/>
          <w:shd w:val="clear" w:color="auto" w:fill="FFFFFF"/>
          <w:lang w:val="uz-Cyrl-UZ"/>
        </w:rPr>
        <w:t xml:space="preserve"> </w:t>
      </w:r>
      <w:r w:rsidRPr="00BA1341">
        <w:rPr>
          <w:sz w:val="24"/>
          <w:shd w:val="clear" w:color="auto" w:fill="FFFFFF"/>
          <w:lang w:val="uz-Cyrl-UZ"/>
        </w:rPr>
        <w:t>v</w:t>
      </w:r>
      <w:r w:rsidR="00942ABD" w:rsidRPr="001D5A06">
        <w:rPr>
          <w:sz w:val="24"/>
          <w:shd w:val="clear" w:color="auto" w:fill="FFFFFF"/>
          <w:lang w:val="uz-Cyrl-UZ"/>
        </w:rPr>
        <w:t xml:space="preserve">а </w:t>
      </w:r>
      <w:r w:rsidRPr="00BA1341">
        <w:rPr>
          <w:sz w:val="24"/>
          <w:shd w:val="clear" w:color="auto" w:fill="FFFFFF"/>
          <w:lang w:val="uz-Cyrl-UZ"/>
        </w:rPr>
        <w:t>zararlarini taqsimlash</w:t>
      </w:r>
      <w:r w:rsidR="00942ABD" w:rsidRPr="001D5A06">
        <w:rPr>
          <w:sz w:val="24"/>
          <w:shd w:val="clear" w:color="auto" w:fill="FFFFFF"/>
          <w:lang w:val="uz-Cyrl-UZ"/>
        </w:rPr>
        <w:t xml:space="preserve">, </w:t>
      </w:r>
      <w:r w:rsidRPr="00BA1341">
        <w:rPr>
          <w:sz w:val="24"/>
          <w:shd w:val="clear" w:color="auto" w:fill="FFFFFF"/>
          <w:lang w:val="uz-Cyrl-UZ"/>
        </w:rPr>
        <w:t>zarur hollarda Qonun</w:t>
      </w:r>
      <w:r w:rsidR="00942ABD" w:rsidRPr="001D5A06">
        <w:rPr>
          <w:sz w:val="24"/>
          <w:shd w:val="clear" w:color="auto" w:fill="FFFFFF"/>
          <w:lang w:val="uz-Cyrl-UZ"/>
        </w:rPr>
        <w:t xml:space="preserve"> </w:t>
      </w:r>
      <w:r w:rsidRPr="00BA1341">
        <w:rPr>
          <w:sz w:val="24"/>
          <w:shd w:val="clear" w:color="auto" w:fill="FFFFFF"/>
          <w:lang w:val="uz-Cyrl-UZ"/>
        </w:rPr>
        <w:t>hujjatlariga</w:t>
      </w:r>
      <w:r w:rsidR="00942ABD" w:rsidRPr="001D5A06">
        <w:rPr>
          <w:sz w:val="24"/>
          <w:shd w:val="clear" w:color="auto" w:fill="FFFFFF"/>
          <w:lang w:val="uz-Cyrl-UZ"/>
        </w:rPr>
        <w:t xml:space="preserve"> </w:t>
      </w:r>
      <w:r w:rsidRPr="00BA1341">
        <w:rPr>
          <w:sz w:val="24"/>
          <w:shd w:val="clear" w:color="auto" w:fill="FFFFFF"/>
          <w:lang w:val="uz-Cyrl-UZ"/>
        </w:rPr>
        <w:t>yoki</w:t>
      </w:r>
      <w:r w:rsidR="00942ABD" w:rsidRPr="001D5A06">
        <w:rPr>
          <w:sz w:val="24"/>
          <w:shd w:val="clear" w:color="auto" w:fill="FFFFFF"/>
          <w:lang w:val="uz-Cyrl-UZ"/>
        </w:rPr>
        <w:t xml:space="preserve"> </w:t>
      </w:r>
      <w:r w:rsidR="00361BFD" w:rsidRPr="00361BFD">
        <w:rPr>
          <w:sz w:val="24"/>
          <w:shd w:val="clear" w:color="auto" w:fill="FFFFFF"/>
          <w:lang w:val="uz-Cyrl-UZ"/>
        </w:rPr>
        <w:t>Jamiyat Nizomiga muvofiq</w:t>
      </w:r>
      <w:r w:rsidR="00942ABD" w:rsidRPr="001D5A06">
        <w:rPr>
          <w:sz w:val="24"/>
          <w:shd w:val="clear" w:color="auto" w:fill="FFFFFF"/>
          <w:lang w:val="uz-Cyrl-UZ"/>
        </w:rPr>
        <w:t xml:space="preserve"> </w:t>
      </w:r>
      <w:r w:rsidR="00361BFD" w:rsidRPr="00361BFD">
        <w:rPr>
          <w:sz w:val="24"/>
          <w:shd w:val="clear" w:color="auto" w:fill="FFFFFF"/>
          <w:lang w:val="uz-Cyrl-UZ"/>
        </w:rPr>
        <w:t>Aksiyadorlarning</w:t>
      </w:r>
      <w:r w:rsidR="00942ABD" w:rsidRPr="001D5A06">
        <w:rPr>
          <w:sz w:val="24"/>
          <w:shd w:val="clear" w:color="auto" w:fill="FFFFFF"/>
          <w:lang w:val="uz-Cyrl-UZ"/>
        </w:rPr>
        <w:t xml:space="preserve"> </w:t>
      </w:r>
      <w:r w:rsidR="00361BFD" w:rsidRPr="00361BFD">
        <w:rPr>
          <w:sz w:val="24"/>
          <w:shd w:val="clear" w:color="auto" w:fill="FFFFFF"/>
          <w:lang w:val="uz-Cyrl-UZ"/>
        </w:rPr>
        <w:t>umumiy yig’ilishi</w:t>
      </w:r>
      <w:r w:rsidR="00942ABD" w:rsidRPr="001D5A06">
        <w:rPr>
          <w:sz w:val="24"/>
          <w:shd w:val="clear" w:color="auto" w:fill="FFFFFF"/>
          <w:lang w:val="uz-Cyrl-UZ"/>
        </w:rPr>
        <w:t xml:space="preserve"> </w:t>
      </w:r>
      <w:r w:rsidR="00361BFD" w:rsidRPr="00361BFD">
        <w:rPr>
          <w:sz w:val="24"/>
          <w:shd w:val="clear" w:color="auto" w:fill="FFFFFF"/>
          <w:lang w:val="uz-Cyrl-UZ"/>
        </w:rPr>
        <w:t>vakolatiga kiritilgan boshqa masalalari hal etiladi</w:t>
      </w:r>
      <w:r w:rsidR="00EB00F4" w:rsidRPr="00942ABD">
        <w:rPr>
          <w:color w:val="000000"/>
          <w:sz w:val="24"/>
          <w:lang w:val="uz-Cyrl-UZ"/>
        </w:rPr>
        <w:t xml:space="preserve">. </w:t>
      </w:r>
    </w:p>
    <w:p w:rsidR="00EB00F4" w:rsidRPr="00942ABD" w:rsidRDefault="00A94824" w:rsidP="00EB00F4">
      <w:pPr>
        <w:pStyle w:val="af4"/>
        <w:numPr>
          <w:ilvl w:val="1"/>
          <w:numId w:val="9"/>
        </w:numPr>
        <w:tabs>
          <w:tab w:val="left" w:pos="993"/>
          <w:tab w:val="left" w:pos="1134"/>
        </w:tabs>
        <w:ind w:left="0" w:firstLine="680"/>
        <w:rPr>
          <w:sz w:val="24"/>
          <w:lang w:val="uz-Cyrl-UZ"/>
        </w:rPr>
      </w:pPr>
      <w:r w:rsidRPr="00A94824">
        <w:rPr>
          <w:sz w:val="24"/>
          <w:lang w:val="uz-Cyrl-UZ"/>
        </w:rPr>
        <w:t>Aksiyadorlari</w:t>
      </w:r>
      <w:r w:rsidRPr="00CD47A1">
        <w:rPr>
          <w:sz w:val="24"/>
          <w:lang w:val="uz-Cyrl-UZ"/>
        </w:rPr>
        <w:t xml:space="preserve"> </w:t>
      </w:r>
      <w:r w:rsidRPr="00A94824">
        <w:rPr>
          <w:sz w:val="24"/>
          <w:lang w:val="uz-Cyrl-UZ"/>
        </w:rPr>
        <w:t xml:space="preserve">yillik umumiy yig’ilishidan </w:t>
      </w:r>
      <w:r w:rsidRPr="00A94824">
        <w:rPr>
          <w:lang w:val="uz-Cyrl-UZ"/>
        </w:rPr>
        <w:t>tashqari</w:t>
      </w:r>
      <w:r w:rsidR="00942ABD" w:rsidRPr="001D5A06">
        <w:rPr>
          <w:lang w:val="uz-Cyrl-UZ"/>
        </w:rPr>
        <w:t xml:space="preserve"> </w:t>
      </w:r>
      <w:r w:rsidRPr="00A94824">
        <w:rPr>
          <w:lang w:val="uz-Cyrl-UZ"/>
        </w:rPr>
        <w:t>o’tkaziladigan umumiy</w:t>
      </w:r>
      <w:r w:rsidR="00942ABD" w:rsidRPr="001D5A06">
        <w:rPr>
          <w:lang w:val="uz-Cyrl-UZ"/>
        </w:rPr>
        <w:t> </w:t>
      </w:r>
      <w:r w:rsidRPr="00A94824">
        <w:rPr>
          <w:lang w:val="uz-Cyrl-UZ"/>
        </w:rPr>
        <w:t>yig’ilishlari</w:t>
      </w:r>
      <w:r w:rsidR="00942ABD" w:rsidRPr="001D5A06">
        <w:rPr>
          <w:lang w:val="uz-Cyrl-UZ"/>
        </w:rPr>
        <w:t xml:space="preserve"> </w:t>
      </w:r>
      <w:r w:rsidRPr="00A94824">
        <w:rPr>
          <w:lang w:val="uz-Cyrl-UZ"/>
        </w:rPr>
        <w:t>navbatdan tashqari yig’ilishlardir</w:t>
      </w:r>
      <w:r w:rsidR="00EB00F4" w:rsidRPr="00942ABD">
        <w:rPr>
          <w:sz w:val="24"/>
          <w:lang w:val="uz-Cyrl-UZ"/>
        </w:rPr>
        <w:t>.</w:t>
      </w:r>
    </w:p>
    <w:p w:rsidR="00EB00F4" w:rsidRPr="00942ABD" w:rsidRDefault="00A94824" w:rsidP="00EB00F4">
      <w:pPr>
        <w:pStyle w:val="af4"/>
        <w:numPr>
          <w:ilvl w:val="1"/>
          <w:numId w:val="9"/>
        </w:numPr>
        <w:tabs>
          <w:tab w:val="left" w:pos="993"/>
          <w:tab w:val="left" w:pos="1134"/>
        </w:tabs>
        <w:ind w:left="0" w:firstLine="680"/>
        <w:rPr>
          <w:sz w:val="24"/>
          <w:lang w:val="uz-Cyrl-UZ"/>
        </w:rPr>
      </w:pPr>
      <w:r w:rsidRPr="00A94824">
        <w:rPr>
          <w:sz w:val="24"/>
          <w:lang w:val="uz-Cyrl-UZ"/>
        </w:rPr>
        <w:t>Aksiyadorlari</w:t>
      </w:r>
      <w:r w:rsidRPr="00CD47A1">
        <w:rPr>
          <w:sz w:val="24"/>
          <w:lang w:val="uz-Cyrl-UZ"/>
        </w:rPr>
        <w:t xml:space="preserve"> </w:t>
      </w:r>
      <w:r w:rsidRPr="00A94824">
        <w:rPr>
          <w:sz w:val="24"/>
          <w:lang w:val="uz-Cyrl-UZ"/>
        </w:rPr>
        <w:t xml:space="preserve">umumiy yig’ilishini </w:t>
      </w:r>
      <w:r w:rsidRPr="00A94824">
        <w:rPr>
          <w:lang w:val="uz-Cyrl-UZ"/>
        </w:rPr>
        <w:t>o’tkazish sanasi</w:t>
      </w:r>
      <w:r w:rsidR="00942ABD" w:rsidRPr="001D5A06">
        <w:rPr>
          <w:lang w:val="uz-Cyrl-UZ"/>
        </w:rPr>
        <w:t xml:space="preserve"> </w:t>
      </w:r>
      <w:r w:rsidRPr="00A94824">
        <w:rPr>
          <w:lang w:val="uz-Cyrl-UZ"/>
        </w:rPr>
        <w:t>v</w:t>
      </w:r>
      <w:r w:rsidR="00942ABD" w:rsidRPr="001D5A06">
        <w:rPr>
          <w:lang w:val="uz-Cyrl-UZ"/>
        </w:rPr>
        <w:t xml:space="preserve">а </w:t>
      </w:r>
      <w:r w:rsidRPr="00A94824">
        <w:rPr>
          <w:lang w:val="uz-Cyrl-UZ"/>
        </w:rPr>
        <w:t>tartibi</w:t>
      </w:r>
      <w:r w:rsidR="00942ABD" w:rsidRPr="001D5A06">
        <w:rPr>
          <w:lang w:val="uz-Cyrl-UZ"/>
        </w:rPr>
        <w:t xml:space="preserve">, </w:t>
      </w:r>
      <w:r w:rsidRPr="00A94824">
        <w:rPr>
          <w:lang w:val="uz-Cyrl-UZ"/>
        </w:rPr>
        <w:t>yig’ilish o’tkazilishi</w:t>
      </w:r>
      <w:r w:rsidR="00942ABD" w:rsidRPr="001D5A06">
        <w:rPr>
          <w:lang w:val="uz-Cyrl-UZ"/>
        </w:rPr>
        <w:t xml:space="preserve"> </w:t>
      </w:r>
      <w:r w:rsidRPr="00A94824">
        <w:rPr>
          <w:lang w:val="uz-Cyrl-UZ"/>
        </w:rPr>
        <w:t>haqida</w:t>
      </w:r>
      <w:r w:rsidR="00942ABD" w:rsidRPr="001D5A06">
        <w:rPr>
          <w:lang w:val="uz-Cyrl-UZ"/>
        </w:rPr>
        <w:t xml:space="preserve"> </w:t>
      </w:r>
      <w:r w:rsidRPr="00A94824">
        <w:rPr>
          <w:lang w:val="uz-Cyrl-UZ"/>
        </w:rPr>
        <w:t>aksiyadorlarga xabar berish</w:t>
      </w:r>
      <w:r w:rsidR="00942ABD" w:rsidRPr="001D5A06">
        <w:rPr>
          <w:lang w:val="uz-Cyrl-UZ"/>
        </w:rPr>
        <w:t xml:space="preserve"> </w:t>
      </w:r>
      <w:r w:rsidRPr="00A94824">
        <w:rPr>
          <w:lang w:val="uz-Cyrl-UZ"/>
        </w:rPr>
        <w:t>tartibi</w:t>
      </w:r>
      <w:r w:rsidR="00942ABD" w:rsidRPr="001D5A06">
        <w:rPr>
          <w:lang w:val="uz-Cyrl-UZ"/>
        </w:rPr>
        <w:t xml:space="preserve">, </w:t>
      </w:r>
      <w:r w:rsidRPr="00A94824">
        <w:rPr>
          <w:sz w:val="24"/>
          <w:lang w:val="uz-Cyrl-UZ"/>
        </w:rPr>
        <w:t>aksiyadorlarning</w:t>
      </w:r>
      <w:r w:rsidRPr="00CD47A1">
        <w:rPr>
          <w:sz w:val="24"/>
          <w:lang w:val="uz-Cyrl-UZ"/>
        </w:rPr>
        <w:t xml:space="preserve"> </w:t>
      </w:r>
      <w:r w:rsidRPr="00A94824">
        <w:rPr>
          <w:sz w:val="24"/>
          <w:lang w:val="uz-Cyrl-UZ"/>
        </w:rPr>
        <w:t>umumiy yig’ilishini o’tkazish</w:t>
      </w:r>
      <w:r w:rsidRPr="00A94824">
        <w:rPr>
          <w:lang w:val="uz-Cyrl-UZ"/>
        </w:rPr>
        <w:t>ga tayyorgarlik</w:t>
      </w:r>
      <w:r w:rsidR="00942ABD" w:rsidRPr="001D5A06">
        <w:rPr>
          <w:lang w:val="uz-Cyrl-UZ"/>
        </w:rPr>
        <w:t xml:space="preserve">  </w:t>
      </w:r>
      <w:r w:rsidRPr="00A94824">
        <w:rPr>
          <w:lang w:val="uz-Cyrl-UZ"/>
        </w:rPr>
        <w:t>vaqtida</w:t>
      </w:r>
      <w:r w:rsidR="00942ABD" w:rsidRPr="001D5A06">
        <w:rPr>
          <w:lang w:val="uz-Cyrl-UZ"/>
        </w:rPr>
        <w:t xml:space="preserve"> </w:t>
      </w:r>
      <w:r w:rsidRPr="00A94824">
        <w:rPr>
          <w:lang w:val="uz-Cyrl-UZ"/>
        </w:rPr>
        <w:t>beriladigan</w:t>
      </w:r>
      <w:r w:rsidR="00DC691A" w:rsidRPr="00DC691A">
        <w:rPr>
          <w:lang w:val="uz-Cyrl-UZ"/>
        </w:rPr>
        <w:t xml:space="preserve"> </w:t>
      </w:r>
      <w:r w:rsidRPr="00A94824">
        <w:rPr>
          <w:lang w:val="uz-Cyrl-UZ"/>
        </w:rPr>
        <w:t>materiallarning</w:t>
      </w:r>
      <w:r w:rsidR="00942ABD" w:rsidRPr="001D5A06">
        <w:rPr>
          <w:lang w:val="uz-Cyrl-UZ"/>
        </w:rPr>
        <w:t xml:space="preserve"> (</w:t>
      </w:r>
      <w:r w:rsidRPr="00A94824">
        <w:rPr>
          <w:lang w:val="uz-Cyrl-UZ"/>
        </w:rPr>
        <w:t>axborotning</w:t>
      </w:r>
      <w:r w:rsidR="00DC691A">
        <w:rPr>
          <w:lang w:val="uz-Cyrl-UZ"/>
        </w:rPr>
        <w:t>)</w:t>
      </w:r>
      <w:r w:rsidR="00DC691A" w:rsidRPr="00DC691A">
        <w:rPr>
          <w:lang w:val="uz-Cyrl-UZ"/>
        </w:rPr>
        <w:t xml:space="preserve"> </w:t>
      </w:r>
      <w:r w:rsidRPr="00A94824">
        <w:rPr>
          <w:lang w:val="uz-Cyrl-UZ"/>
        </w:rPr>
        <w:t>ro’yxati Jamiyat Kuzatuv kengashi tomonidan belgilanadi</w:t>
      </w:r>
      <w:r w:rsidR="00EB00F4" w:rsidRPr="00942ABD">
        <w:rPr>
          <w:sz w:val="24"/>
          <w:lang w:val="uz-Cyrl-UZ"/>
        </w:rPr>
        <w:t>.</w:t>
      </w:r>
    </w:p>
    <w:p w:rsidR="00B4447E" w:rsidRPr="00565598" w:rsidRDefault="00B4447E" w:rsidP="0027318A">
      <w:pPr>
        <w:shd w:val="clear" w:color="auto" w:fill="FFFFFF"/>
        <w:spacing w:before="120" w:after="120"/>
        <w:jc w:val="center"/>
        <w:rPr>
          <w:lang w:val="uz-Cyrl-UZ"/>
        </w:rPr>
      </w:pPr>
      <w:r w:rsidRPr="00565598">
        <w:rPr>
          <w:b/>
          <w:bCs/>
          <w:lang w:val="uz-Cyrl-UZ"/>
        </w:rPr>
        <w:t xml:space="preserve">II. </w:t>
      </w:r>
      <w:r w:rsidR="00565598" w:rsidRPr="00565598">
        <w:rPr>
          <w:b/>
          <w:lang w:val="uz-Cyrl-UZ"/>
        </w:rPr>
        <w:t>AKSIYADORLAR UMUMIY YIG’ILISHINING VAKOLATLARI VA QARORLARI</w:t>
      </w:r>
      <w:r w:rsidR="0027318A" w:rsidRPr="00565598">
        <w:rPr>
          <w:b/>
          <w:bCs/>
          <w:lang w:val="uz-Cyrl-UZ"/>
        </w:rPr>
        <w:t>.</w:t>
      </w:r>
    </w:p>
    <w:p w:rsidR="00B4447E" w:rsidRPr="00767AFE" w:rsidRDefault="00B4447E" w:rsidP="0027318A">
      <w:pPr>
        <w:shd w:val="clear" w:color="auto" w:fill="FFFFFF"/>
        <w:ind w:firstLine="709"/>
        <w:jc w:val="both"/>
        <w:rPr>
          <w:lang w:val="uz-Cyrl-UZ"/>
        </w:rPr>
      </w:pPr>
      <w:r w:rsidRPr="00767AFE">
        <w:rPr>
          <w:lang w:val="uz-Cyrl-UZ"/>
        </w:rPr>
        <w:t xml:space="preserve">2.1. </w:t>
      </w:r>
      <w:r w:rsidR="00FC72D9" w:rsidRPr="00FC72D9">
        <w:rPr>
          <w:lang w:val="uz-Cyrl-UZ"/>
        </w:rPr>
        <w:t xml:space="preserve">Aksiyadorlar umumiy yig’ilishining vakolat doirasiga </w:t>
      </w:r>
      <w:r w:rsidR="00FC72D9">
        <w:rPr>
          <w:lang w:val="en-US"/>
        </w:rPr>
        <w:t>quyidagilar kiradi</w:t>
      </w:r>
      <w:r w:rsidRPr="00767AFE">
        <w:rPr>
          <w:lang w:val="uz-Cyrl-UZ"/>
        </w:rPr>
        <w:t>:</w:t>
      </w:r>
      <w:bookmarkStart w:id="21" w:name="BM2383945"/>
      <w:bookmarkStart w:id="22" w:name="BM993623"/>
      <w:bookmarkEnd w:id="21"/>
      <w:bookmarkEnd w:id="22"/>
    </w:p>
    <w:p w:rsidR="00B4447E" w:rsidRPr="00DC1421" w:rsidRDefault="00B4447E" w:rsidP="0027318A">
      <w:pPr>
        <w:shd w:val="clear" w:color="auto" w:fill="FFFFFF"/>
        <w:ind w:firstLine="709"/>
        <w:jc w:val="both"/>
        <w:rPr>
          <w:lang w:val="uz-Cyrl-UZ"/>
        </w:rPr>
      </w:pPr>
      <w:bookmarkStart w:id="23" w:name="BM2383968"/>
      <w:bookmarkEnd w:id="23"/>
      <w:r w:rsidRPr="00DC1421">
        <w:rPr>
          <w:lang w:val="uz-Cyrl-UZ"/>
        </w:rPr>
        <w:t xml:space="preserve">2.1.1. </w:t>
      </w:r>
      <w:r w:rsidR="00FC72D9" w:rsidRPr="00DC1421">
        <w:rPr>
          <w:lang w:val="uz-Cyrl-UZ"/>
        </w:rPr>
        <w:t>Jamiyat Nizomiga o’zgartirish va qo’shimchalar</w:t>
      </w:r>
      <w:r w:rsidR="00767AFE">
        <w:rPr>
          <w:lang w:val="uz-Cyrl-UZ"/>
        </w:rPr>
        <w:t xml:space="preserve"> </w:t>
      </w:r>
      <w:r w:rsidR="00FC72D9" w:rsidRPr="00DC1421">
        <w:rPr>
          <w:lang w:val="uz-Cyrl-UZ"/>
        </w:rPr>
        <w:t>kiritish</w:t>
      </w:r>
      <w:r w:rsidR="00767AFE" w:rsidRPr="001D5A06">
        <w:rPr>
          <w:lang w:val="uz-Cyrl-UZ"/>
        </w:rPr>
        <w:t xml:space="preserve"> </w:t>
      </w:r>
      <w:r w:rsidR="00FC72D9" w:rsidRPr="00DC1421">
        <w:rPr>
          <w:lang w:val="uz-Cyrl-UZ"/>
        </w:rPr>
        <w:t>yoki</w:t>
      </w:r>
      <w:r w:rsidR="00767AFE" w:rsidRPr="001D5A06">
        <w:rPr>
          <w:lang w:val="uz-Cyrl-UZ"/>
        </w:rPr>
        <w:t> </w:t>
      </w:r>
      <w:r w:rsidR="00FC72D9" w:rsidRPr="00DC1421">
        <w:rPr>
          <w:lang w:val="uz-Cyrl-UZ"/>
        </w:rPr>
        <w:t>Jamiyatning yangi</w:t>
      </w:r>
      <w:r w:rsidR="00767AFE" w:rsidRPr="001D5A06">
        <w:rPr>
          <w:lang w:val="uz-Cyrl-UZ"/>
        </w:rPr>
        <w:t> </w:t>
      </w:r>
      <w:r w:rsidR="00FC72D9" w:rsidRPr="00DC1421">
        <w:rPr>
          <w:lang w:val="uz-Cyrl-UZ"/>
        </w:rPr>
        <w:t>tahrirdagi</w:t>
      </w:r>
      <w:r w:rsidR="00767AFE" w:rsidRPr="001D5A06">
        <w:rPr>
          <w:lang w:val="uz-Cyrl-UZ"/>
        </w:rPr>
        <w:t> </w:t>
      </w:r>
      <w:r w:rsidR="00FC72D9" w:rsidRPr="00DC1421">
        <w:rPr>
          <w:lang w:val="uz-Cyrl-UZ"/>
        </w:rPr>
        <w:t>Nizomini</w:t>
      </w:r>
      <w:r w:rsidR="00767AFE" w:rsidRPr="001D5A06">
        <w:rPr>
          <w:lang w:val="uz-Cyrl-UZ"/>
        </w:rPr>
        <w:t xml:space="preserve"> </w:t>
      </w:r>
      <w:r w:rsidR="00FC72D9" w:rsidRPr="00DC1421">
        <w:rPr>
          <w:lang w:val="uz-Cyrl-UZ"/>
        </w:rPr>
        <w:t>tasdiqlash</w:t>
      </w:r>
      <w:r w:rsidR="00767AFE" w:rsidRPr="001D5A06">
        <w:rPr>
          <w:lang w:val="uz-Cyrl-UZ"/>
        </w:rPr>
        <w:t xml:space="preserve">, </w:t>
      </w:r>
      <w:r w:rsidR="00FC72D9" w:rsidRPr="00DC1421">
        <w:rPr>
          <w:lang w:val="uz-Cyrl-UZ"/>
        </w:rPr>
        <w:t>Jamiyat Nizomiga</w:t>
      </w:r>
      <w:r w:rsidR="00767AFE" w:rsidRPr="001D5A06">
        <w:rPr>
          <w:lang w:val="uz-Cyrl-UZ"/>
        </w:rPr>
        <w:t xml:space="preserve"> </w:t>
      </w:r>
      <w:r w:rsidR="00FC72D9" w:rsidRPr="00DC1421">
        <w:rPr>
          <w:lang w:val="uz-Cyrl-UZ"/>
        </w:rPr>
        <w:t>Jamiyatning</w:t>
      </w:r>
      <w:r w:rsidR="00767AFE" w:rsidRPr="001D5A06">
        <w:rPr>
          <w:lang w:val="uz-Cyrl-UZ"/>
        </w:rPr>
        <w:t xml:space="preserve"> </w:t>
      </w:r>
      <w:r w:rsidR="00FC72D9" w:rsidRPr="00DC1421">
        <w:rPr>
          <w:lang w:val="uz-Cyrl-UZ"/>
        </w:rPr>
        <w:t>Ustav fondi aksiyalarning</w:t>
      </w:r>
      <w:r w:rsidR="00767AFE" w:rsidRPr="001D5A06">
        <w:rPr>
          <w:lang w:val="uz-Cyrl-UZ"/>
        </w:rPr>
        <w:t xml:space="preserve">  </w:t>
      </w:r>
      <w:r w:rsidR="00FC72D9" w:rsidRPr="00DC1421">
        <w:rPr>
          <w:lang w:val="uz-Cyrl-UZ"/>
        </w:rPr>
        <w:t>nominal qiymatini</w:t>
      </w:r>
      <w:r w:rsidR="00767AFE" w:rsidRPr="001D5A06">
        <w:rPr>
          <w:lang w:val="uz-Cyrl-UZ"/>
        </w:rPr>
        <w:t xml:space="preserve"> </w:t>
      </w:r>
      <w:r w:rsidR="00FC72D9" w:rsidRPr="00DC1421">
        <w:rPr>
          <w:lang w:val="uz-Cyrl-UZ"/>
        </w:rPr>
        <w:t>oshirish yo’li orqali</w:t>
      </w:r>
      <w:r w:rsidR="00767AFE">
        <w:rPr>
          <w:lang w:val="uz-Cyrl-UZ"/>
        </w:rPr>
        <w:t xml:space="preserve"> </w:t>
      </w:r>
      <w:r w:rsidR="00FC72D9" w:rsidRPr="00DC1421">
        <w:rPr>
          <w:lang w:val="uz-Cyrl-UZ"/>
        </w:rPr>
        <w:t>ko’paytirish bilan</w:t>
      </w:r>
      <w:r w:rsidR="00767AFE" w:rsidRPr="001D5A06">
        <w:rPr>
          <w:lang w:val="uz-Cyrl-UZ"/>
        </w:rPr>
        <w:t> </w:t>
      </w:r>
      <w:r w:rsidR="00FC72D9" w:rsidRPr="00DC1421">
        <w:rPr>
          <w:lang w:val="uz-Cyrl-UZ"/>
        </w:rPr>
        <w:t>bog’liq o’zgartirish</w:t>
      </w:r>
      <w:r w:rsidR="00767AFE" w:rsidRPr="001D5A06">
        <w:rPr>
          <w:lang w:val="uz-Cyrl-UZ"/>
        </w:rPr>
        <w:t xml:space="preserve"> </w:t>
      </w:r>
      <w:r w:rsidR="00FC72D9" w:rsidRPr="00DC1421">
        <w:rPr>
          <w:lang w:val="uz-Cyrl-UZ"/>
        </w:rPr>
        <w:t>v</w:t>
      </w:r>
      <w:r w:rsidR="00767AFE" w:rsidRPr="001D5A06">
        <w:rPr>
          <w:lang w:val="uz-Cyrl-UZ"/>
        </w:rPr>
        <w:t>а </w:t>
      </w:r>
      <w:r w:rsidR="00FC72D9" w:rsidRPr="00DC1421">
        <w:rPr>
          <w:lang w:val="uz-Cyrl-UZ"/>
        </w:rPr>
        <w:t>qo’shimchalar kiritish</w:t>
      </w:r>
      <w:r w:rsidR="00767AFE" w:rsidRPr="001D5A06">
        <w:rPr>
          <w:lang w:val="uz-Cyrl-UZ"/>
        </w:rPr>
        <w:t xml:space="preserve"> </w:t>
      </w:r>
      <w:r w:rsidR="00FC72D9" w:rsidRPr="00DC1421">
        <w:rPr>
          <w:lang w:val="uz-Cyrl-UZ"/>
        </w:rPr>
        <w:t>bundan mustasno</w:t>
      </w:r>
      <w:r w:rsidRPr="00DC1421">
        <w:rPr>
          <w:lang w:val="uz-Cyrl-UZ"/>
        </w:rPr>
        <w:t>;</w:t>
      </w:r>
    </w:p>
    <w:p w:rsidR="00B4447E" w:rsidRPr="00037545" w:rsidRDefault="00B4447E" w:rsidP="0027318A">
      <w:pPr>
        <w:shd w:val="clear" w:color="auto" w:fill="FFFFFF"/>
        <w:ind w:firstLine="709"/>
        <w:jc w:val="both"/>
        <w:rPr>
          <w:lang w:val="uz-Cyrl-UZ"/>
        </w:rPr>
      </w:pPr>
      <w:bookmarkStart w:id="24" w:name="BM2383946"/>
      <w:bookmarkEnd w:id="24"/>
      <w:r w:rsidRPr="00037545">
        <w:rPr>
          <w:lang w:val="uz-Cyrl-UZ"/>
        </w:rPr>
        <w:t xml:space="preserve">2.1.2. </w:t>
      </w:r>
      <w:r w:rsidR="00FC72D9" w:rsidRPr="00037545">
        <w:rPr>
          <w:lang w:val="uz-Cyrl-UZ"/>
        </w:rPr>
        <w:t>Jamiyatni qayta tashkil qilish</w:t>
      </w:r>
      <w:r w:rsidRPr="00037545">
        <w:rPr>
          <w:lang w:val="uz-Cyrl-UZ"/>
        </w:rPr>
        <w:t>;</w:t>
      </w:r>
    </w:p>
    <w:p w:rsidR="00B4447E" w:rsidRPr="00037545" w:rsidRDefault="00B4447E" w:rsidP="0027318A">
      <w:pPr>
        <w:shd w:val="clear" w:color="auto" w:fill="FFFFFF"/>
        <w:ind w:firstLine="709"/>
        <w:jc w:val="both"/>
        <w:rPr>
          <w:lang w:val="uz-Cyrl-UZ"/>
        </w:rPr>
      </w:pPr>
      <w:bookmarkStart w:id="25" w:name="BM2383947"/>
      <w:bookmarkEnd w:id="25"/>
      <w:r w:rsidRPr="00037545">
        <w:rPr>
          <w:lang w:val="uz-Cyrl-UZ"/>
        </w:rPr>
        <w:t xml:space="preserve">2.1.3. </w:t>
      </w:r>
      <w:r w:rsidR="00FC72D9" w:rsidRPr="00037545">
        <w:rPr>
          <w:lang w:val="uz-Cyrl-UZ"/>
        </w:rPr>
        <w:t>Jamiyatni tugatish</w:t>
      </w:r>
      <w:r w:rsidR="00767AFE" w:rsidRPr="001D5A06">
        <w:rPr>
          <w:lang w:val="uz-Cyrl-UZ"/>
        </w:rPr>
        <w:t xml:space="preserve">, </w:t>
      </w:r>
      <w:r w:rsidR="00FC72D9" w:rsidRPr="00037545">
        <w:rPr>
          <w:lang w:val="uz-Cyrl-UZ"/>
        </w:rPr>
        <w:t>tugatuvchini tayinlash</w:t>
      </w:r>
      <w:r w:rsidR="00767AFE" w:rsidRPr="001D5A06">
        <w:rPr>
          <w:lang w:val="uz-Cyrl-UZ"/>
        </w:rPr>
        <w:t xml:space="preserve"> </w:t>
      </w:r>
      <w:r w:rsidR="00FC72D9" w:rsidRPr="00037545">
        <w:rPr>
          <w:lang w:val="uz-Cyrl-UZ"/>
        </w:rPr>
        <w:t>hamda oraliq</w:t>
      </w:r>
      <w:r w:rsidR="00767AFE" w:rsidRPr="001D5A06">
        <w:rPr>
          <w:lang w:val="uz-Cyrl-UZ"/>
        </w:rPr>
        <w:t xml:space="preserve"> </w:t>
      </w:r>
      <w:r w:rsidR="00FC72D9" w:rsidRPr="00037545">
        <w:rPr>
          <w:lang w:val="uz-Cyrl-UZ"/>
        </w:rPr>
        <w:t>va yakuniy</w:t>
      </w:r>
      <w:r w:rsidR="00767AFE" w:rsidRPr="001D5A06">
        <w:rPr>
          <w:lang w:val="uz-Cyrl-UZ"/>
        </w:rPr>
        <w:t> </w:t>
      </w:r>
      <w:r w:rsidR="00FC72D9" w:rsidRPr="00037545">
        <w:rPr>
          <w:lang w:val="uz-Cyrl-UZ"/>
        </w:rPr>
        <w:t>tugatish balanslarini</w:t>
      </w:r>
      <w:r w:rsidR="00767AFE" w:rsidRPr="001D5A06">
        <w:rPr>
          <w:lang w:val="uz-Cyrl-UZ"/>
        </w:rPr>
        <w:t xml:space="preserve"> </w:t>
      </w:r>
      <w:r w:rsidR="00FC72D9" w:rsidRPr="00037545">
        <w:rPr>
          <w:lang w:val="uz-Cyrl-UZ"/>
        </w:rPr>
        <w:t>tasdiqlash</w:t>
      </w:r>
      <w:r w:rsidRPr="00037545">
        <w:rPr>
          <w:lang w:val="uz-Cyrl-UZ"/>
        </w:rPr>
        <w:t xml:space="preserve">; </w:t>
      </w:r>
    </w:p>
    <w:p w:rsidR="0027318A" w:rsidRPr="000C2AE1" w:rsidRDefault="0027318A" w:rsidP="0027318A">
      <w:pPr>
        <w:shd w:val="clear" w:color="auto" w:fill="FFFFFF"/>
        <w:ind w:firstLine="709"/>
        <w:jc w:val="both"/>
        <w:rPr>
          <w:lang w:val="en-US"/>
        </w:rPr>
      </w:pPr>
      <w:r w:rsidRPr="00DC1421">
        <w:rPr>
          <w:lang w:val="en-US"/>
        </w:rPr>
        <w:t xml:space="preserve">2.1.4. </w:t>
      </w:r>
      <w:r w:rsidR="000C2AE1">
        <w:rPr>
          <w:lang w:val="en-US"/>
        </w:rPr>
        <w:t>Jamiyat</w:t>
      </w:r>
      <w:r w:rsidR="000C2AE1" w:rsidRPr="000C2AE1">
        <w:rPr>
          <w:lang w:val="en-US"/>
        </w:rPr>
        <w:t xml:space="preserve"> </w:t>
      </w:r>
      <w:r w:rsidR="000C2AE1">
        <w:rPr>
          <w:lang w:val="en-US"/>
        </w:rPr>
        <w:t>Kuzatuv</w:t>
      </w:r>
      <w:r w:rsidR="000C2AE1" w:rsidRPr="000C2AE1">
        <w:rPr>
          <w:lang w:val="en-US"/>
        </w:rPr>
        <w:t xml:space="preserve"> </w:t>
      </w:r>
      <w:r w:rsidR="000C2AE1">
        <w:rPr>
          <w:lang w:val="en-US"/>
        </w:rPr>
        <w:t>kengashining</w:t>
      </w:r>
      <w:r w:rsidR="00767AFE" w:rsidRPr="00BD45EE">
        <w:rPr>
          <w:lang w:val="uz-Cyrl-UZ"/>
        </w:rPr>
        <w:t xml:space="preserve"> </w:t>
      </w:r>
      <w:r w:rsidR="000C2AE1">
        <w:rPr>
          <w:lang w:val="en-US"/>
        </w:rPr>
        <w:t>son</w:t>
      </w:r>
      <w:r w:rsidR="00767AFE" w:rsidRPr="00BD45EE">
        <w:rPr>
          <w:lang w:val="uz-Cyrl-UZ"/>
        </w:rPr>
        <w:t xml:space="preserve"> </w:t>
      </w:r>
      <w:r w:rsidR="000C2AE1">
        <w:rPr>
          <w:lang w:val="en-US"/>
        </w:rPr>
        <w:t>tarkibini</w:t>
      </w:r>
      <w:r w:rsidR="000C2AE1" w:rsidRPr="000C2AE1">
        <w:rPr>
          <w:lang w:val="en-US"/>
        </w:rPr>
        <w:t xml:space="preserve"> </w:t>
      </w:r>
      <w:r w:rsidR="000C2AE1">
        <w:rPr>
          <w:lang w:val="en-US"/>
        </w:rPr>
        <w:t>belgilash</w:t>
      </w:r>
      <w:r w:rsidR="00767AFE" w:rsidRPr="00BD45EE">
        <w:rPr>
          <w:lang w:val="uz-Cyrl-UZ"/>
        </w:rPr>
        <w:t xml:space="preserve">, </w:t>
      </w:r>
      <w:r w:rsidR="000C2AE1">
        <w:rPr>
          <w:lang w:val="en-US"/>
        </w:rPr>
        <w:t>ularning</w:t>
      </w:r>
      <w:r w:rsidR="000C2AE1" w:rsidRPr="000C2AE1">
        <w:rPr>
          <w:lang w:val="en-US"/>
        </w:rPr>
        <w:t xml:space="preserve"> </w:t>
      </w:r>
      <w:r w:rsidR="000C2AE1">
        <w:rPr>
          <w:lang w:val="en-US"/>
        </w:rPr>
        <w:t>a</w:t>
      </w:r>
      <w:r w:rsidR="000C2AE1" w:rsidRPr="000C2AE1">
        <w:rPr>
          <w:lang w:val="en-US"/>
        </w:rPr>
        <w:t>’</w:t>
      </w:r>
      <w:r w:rsidR="000C2AE1">
        <w:rPr>
          <w:lang w:val="en-US"/>
        </w:rPr>
        <w:t>zolarini</w:t>
      </w:r>
      <w:r w:rsidR="000C2AE1" w:rsidRPr="000C2AE1">
        <w:rPr>
          <w:lang w:val="en-US"/>
        </w:rPr>
        <w:t xml:space="preserve"> </w:t>
      </w:r>
      <w:r w:rsidR="000C2AE1">
        <w:rPr>
          <w:lang w:val="en-US"/>
        </w:rPr>
        <w:t>saylash</w:t>
      </w:r>
      <w:r w:rsidR="00767AFE" w:rsidRPr="00BD45EE">
        <w:rPr>
          <w:lang w:val="uz-Cyrl-UZ"/>
        </w:rPr>
        <w:t xml:space="preserve"> </w:t>
      </w:r>
      <w:r w:rsidR="000C2AE1">
        <w:rPr>
          <w:lang w:val="en-US"/>
        </w:rPr>
        <w:t>v</w:t>
      </w:r>
      <w:r w:rsidR="00767AFE" w:rsidRPr="00BD45EE">
        <w:rPr>
          <w:lang w:val="uz-Cyrl-UZ"/>
        </w:rPr>
        <w:t xml:space="preserve">а </w:t>
      </w:r>
      <w:r w:rsidR="000C2AE1">
        <w:rPr>
          <w:lang w:val="en-US"/>
        </w:rPr>
        <w:t>a</w:t>
      </w:r>
      <w:r w:rsidR="000C2AE1" w:rsidRPr="000C2AE1">
        <w:rPr>
          <w:lang w:val="en-US"/>
        </w:rPr>
        <w:t>’</w:t>
      </w:r>
      <w:r w:rsidR="000C2AE1">
        <w:rPr>
          <w:lang w:val="en-US"/>
        </w:rPr>
        <w:t>zolarning</w:t>
      </w:r>
      <w:r w:rsidR="000C2AE1" w:rsidRPr="000C2AE1">
        <w:rPr>
          <w:lang w:val="en-US"/>
        </w:rPr>
        <w:t xml:space="preserve"> </w:t>
      </w:r>
      <w:r w:rsidR="000C2AE1">
        <w:rPr>
          <w:lang w:val="en-US"/>
        </w:rPr>
        <w:t>vakolatlarini</w:t>
      </w:r>
      <w:r w:rsidR="00767AFE" w:rsidRPr="00BD45EE">
        <w:rPr>
          <w:lang w:val="uz-Cyrl-UZ"/>
        </w:rPr>
        <w:t xml:space="preserve"> </w:t>
      </w:r>
      <w:r w:rsidR="000C2AE1">
        <w:rPr>
          <w:lang w:val="en-US"/>
        </w:rPr>
        <w:t>muddatidan ilgari tugatish</w:t>
      </w:r>
      <w:r w:rsidRPr="000C2AE1">
        <w:rPr>
          <w:lang w:val="en-US"/>
        </w:rPr>
        <w:t>;</w:t>
      </w:r>
    </w:p>
    <w:p w:rsidR="0027318A" w:rsidRPr="00C206F8" w:rsidRDefault="0027318A" w:rsidP="0027318A">
      <w:pPr>
        <w:shd w:val="clear" w:color="auto" w:fill="FFFFFF"/>
        <w:ind w:firstLine="709"/>
        <w:jc w:val="both"/>
        <w:rPr>
          <w:lang w:val="en-US"/>
        </w:rPr>
      </w:pPr>
      <w:r w:rsidRPr="00DC1421">
        <w:rPr>
          <w:lang w:val="en-US"/>
        </w:rPr>
        <w:t xml:space="preserve">2.1.5. </w:t>
      </w:r>
      <w:r w:rsidR="00C206F8">
        <w:rPr>
          <w:lang w:val="en-US"/>
        </w:rPr>
        <w:t>E</w:t>
      </w:r>
      <w:r w:rsidR="00C206F8" w:rsidRPr="00C206F8">
        <w:rPr>
          <w:lang w:val="en-US"/>
        </w:rPr>
        <w:t>’</w:t>
      </w:r>
      <w:r w:rsidR="00C206F8">
        <w:rPr>
          <w:lang w:val="en-US"/>
        </w:rPr>
        <w:t>lon</w:t>
      </w:r>
      <w:r w:rsidR="00C206F8" w:rsidRPr="00C206F8">
        <w:rPr>
          <w:lang w:val="en-US"/>
        </w:rPr>
        <w:t xml:space="preserve"> </w:t>
      </w:r>
      <w:r w:rsidR="00C206F8">
        <w:rPr>
          <w:lang w:val="en-US"/>
        </w:rPr>
        <w:t>qilingan</w:t>
      </w:r>
      <w:r w:rsidR="00C206F8" w:rsidRPr="00C206F8">
        <w:rPr>
          <w:lang w:val="en-US"/>
        </w:rPr>
        <w:t xml:space="preserve"> </w:t>
      </w:r>
      <w:r w:rsidR="00C206F8">
        <w:rPr>
          <w:lang w:val="en-US"/>
        </w:rPr>
        <w:t>aksiyalarning</w:t>
      </w:r>
      <w:r w:rsidR="000A1E38" w:rsidRPr="00BD45EE">
        <w:rPr>
          <w:lang w:val="uz-Cyrl-UZ"/>
        </w:rPr>
        <w:t xml:space="preserve"> </w:t>
      </w:r>
      <w:r w:rsidR="00C206F8">
        <w:rPr>
          <w:lang w:val="en-US"/>
        </w:rPr>
        <w:t>eng ko’p miqdorini belgilash</w:t>
      </w:r>
      <w:r w:rsidRPr="00C206F8">
        <w:rPr>
          <w:lang w:val="en-US"/>
        </w:rPr>
        <w:t>;</w:t>
      </w:r>
    </w:p>
    <w:p w:rsidR="0027318A" w:rsidRPr="00DC1421" w:rsidRDefault="0027318A" w:rsidP="0027318A">
      <w:pPr>
        <w:shd w:val="clear" w:color="auto" w:fill="FFFFFF"/>
        <w:ind w:firstLine="709"/>
        <w:jc w:val="both"/>
        <w:rPr>
          <w:lang w:val="en-US"/>
        </w:rPr>
      </w:pPr>
      <w:bookmarkStart w:id="26" w:name="BM2383951"/>
      <w:bookmarkEnd w:id="26"/>
      <w:r w:rsidRPr="00DC1421">
        <w:rPr>
          <w:lang w:val="en-US"/>
        </w:rPr>
        <w:t xml:space="preserve">2.1.6. </w:t>
      </w:r>
      <w:r w:rsidR="00C206F8">
        <w:rPr>
          <w:lang w:val="en-US"/>
        </w:rPr>
        <w:t>Jamiyatning Ustav fondini kamaytirish</w:t>
      </w:r>
      <w:r w:rsidRPr="00DC1421">
        <w:rPr>
          <w:lang w:val="en-US"/>
        </w:rPr>
        <w:t>;</w:t>
      </w:r>
    </w:p>
    <w:p w:rsidR="00B4447E" w:rsidRPr="00DC1421" w:rsidRDefault="00B4447E" w:rsidP="0027318A">
      <w:pPr>
        <w:shd w:val="clear" w:color="auto" w:fill="FFFFFF"/>
        <w:ind w:firstLine="709"/>
        <w:jc w:val="both"/>
        <w:rPr>
          <w:lang w:val="en-US"/>
        </w:rPr>
      </w:pPr>
      <w:bookmarkStart w:id="27" w:name="BM2383948"/>
      <w:bookmarkStart w:id="28" w:name="BM2383949"/>
      <w:bookmarkStart w:id="29" w:name="BM2383952"/>
      <w:bookmarkEnd w:id="27"/>
      <w:bookmarkEnd w:id="28"/>
      <w:bookmarkEnd w:id="29"/>
      <w:r w:rsidRPr="00DC1421">
        <w:rPr>
          <w:lang w:val="en-US"/>
        </w:rPr>
        <w:t xml:space="preserve">2.1.7. </w:t>
      </w:r>
      <w:r w:rsidR="00BD1736">
        <w:rPr>
          <w:lang w:val="en-US"/>
        </w:rPr>
        <w:t>O’z aksiyalariga ega bo’lish</w:t>
      </w:r>
      <w:r w:rsidRPr="00DC1421">
        <w:rPr>
          <w:lang w:val="en-US"/>
        </w:rPr>
        <w:t>;</w:t>
      </w:r>
    </w:p>
    <w:p w:rsidR="00B4447E" w:rsidRPr="0027318A" w:rsidRDefault="00B4447E" w:rsidP="0027318A">
      <w:pPr>
        <w:shd w:val="clear" w:color="auto" w:fill="FFFFFF"/>
        <w:ind w:firstLine="709"/>
        <w:jc w:val="both"/>
      </w:pPr>
      <w:bookmarkStart w:id="30" w:name="BM2383953"/>
      <w:bookmarkEnd w:id="30"/>
      <w:r w:rsidRPr="0027318A">
        <w:t xml:space="preserve">2.1.8. </w:t>
      </w:r>
      <w:r w:rsidR="00BD1736">
        <w:rPr>
          <w:lang w:val="en-US"/>
        </w:rPr>
        <w:t>Jamiyatning</w:t>
      </w:r>
      <w:r w:rsidR="00BD1736" w:rsidRPr="00BD1736">
        <w:t xml:space="preserve"> </w:t>
      </w:r>
      <w:r w:rsidR="00BD1736">
        <w:rPr>
          <w:lang w:val="en-US"/>
        </w:rPr>
        <w:t>tashkiliy</w:t>
      </w:r>
      <w:r w:rsidR="00BD1736" w:rsidRPr="00BD1736">
        <w:t xml:space="preserve"> </w:t>
      </w:r>
      <w:r w:rsidR="00BD1736">
        <w:rPr>
          <w:lang w:val="en-US"/>
        </w:rPr>
        <w:t>tuzilmasini</w:t>
      </w:r>
      <w:r w:rsidR="00BD1736" w:rsidRPr="00BD1736">
        <w:t xml:space="preserve"> </w:t>
      </w:r>
      <w:r w:rsidR="00BD1736">
        <w:rPr>
          <w:lang w:val="en-US"/>
        </w:rPr>
        <w:t>tasdiqlash</w:t>
      </w:r>
      <w:r w:rsidRPr="0027318A">
        <w:t>;</w:t>
      </w:r>
    </w:p>
    <w:p w:rsidR="00B4447E" w:rsidRPr="0027318A" w:rsidRDefault="00B4447E" w:rsidP="0027318A">
      <w:pPr>
        <w:shd w:val="clear" w:color="auto" w:fill="FFFFFF"/>
        <w:ind w:firstLine="709"/>
        <w:jc w:val="both"/>
      </w:pPr>
      <w:bookmarkStart w:id="31" w:name="BM2383954"/>
      <w:bookmarkEnd w:id="31"/>
      <w:r w:rsidRPr="0027318A">
        <w:t xml:space="preserve">2.1.9. </w:t>
      </w:r>
      <w:r w:rsidR="00BD1736">
        <w:rPr>
          <w:lang w:val="en-US"/>
        </w:rPr>
        <w:t>jamiyat</w:t>
      </w:r>
      <w:r w:rsidR="00BD1736" w:rsidRPr="00BD1736">
        <w:t xml:space="preserve"> </w:t>
      </w:r>
      <w:r w:rsidR="00BD1736">
        <w:rPr>
          <w:lang w:val="en-US"/>
        </w:rPr>
        <w:t>Taftish</w:t>
      </w:r>
      <w:r w:rsidR="00BD1736" w:rsidRPr="00BD1736">
        <w:t xml:space="preserve"> </w:t>
      </w:r>
      <w:r w:rsidR="00BD1736">
        <w:rPr>
          <w:lang w:val="en-US"/>
        </w:rPr>
        <w:t>komissiyasining</w:t>
      </w:r>
      <w:r w:rsidR="000A1E38" w:rsidRPr="00BD45EE">
        <w:rPr>
          <w:lang w:val="uz-Cyrl-UZ"/>
        </w:rPr>
        <w:t xml:space="preserve"> </w:t>
      </w:r>
      <w:r w:rsidR="00BD1736">
        <w:rPr>
          <w:lang w:val="en-US"/>
        </w:rPr>
        <w:t>a</w:t>
      </w:r>
      <w:r w:rsidR="00BD1736" w:rsidRPr="00BD1736">
        <w:t>’</w:t>
      </w:r>
      <w:r w:rsidR="00BD1736">
        <w:rPr>
          <w:lang w:val="en-US"/>
        </w:rPr>
        <w:t>zolarini</w:t>
      </w:r>
      <w:r w:rsidR="00BD1736" w:rsidRPr="00BD1736">
        <w:t xml:space="preserve"> </w:t>
      </w:r>
      <w:r w:rsidR="00BD1736">
        <w:rPr>
          <w:lang w:val="en-US"/>
        </w:rPr>
        <w:t>saylash</w:t>
      </w:r>
      <w:r w:rsidR="000A1E38" w:rsidRPr="00BD45EE">
        <w:rPr>
          <w:lang w:val="uz-Cyrl-UZ"/>
        </w:rPr>
        <w:t xml:space="preserve"> </w:t>
      </w:r>
      <w:proofErr w:type="gramStart"/>
      <w:r w:rsidR="00BD1736">
        <w:rPr>
          <w:lang w:val="en-US"/>
        </w:rPr>
        <w:t>v</w:t>
      </w:r>
      <w:proofErr w:type="gramEnd"/>
      <w:r w:rsidR="000A1E38" w:rsidRPr="00BD45EE">
        <w:rPr>
          <w:lang w:val="uz-Cyrl-UZ"/>
        </w:rPr>
        <w:t xml:space="preserve">а </w:t>
      </w:r>
      <w:r w:rsidR="00BD1736">
        <w:rPr>
          <w:lang w:val="en-US"/>
        </w:rPr>
        <w:t>ularning</w:t>
      </w:r>
      <w:r w:rsidR="00BD1736" w:rsidRPr="00BD1736">
        <w:t xml:space="preserve"> </w:t>
      </w:r>
      <w:r w:rsidR="00BD1736">
        <w:rPr>
          <w:lang w:val="en-US"/>
        </w:rPr>
        <w:t>vakolatlarini</w:t>
      </w:r>
      <w:r w:rsidR="000A1E38" w:rsidRPr="00BD45EE">
        <w:rPr>
          <w:lang w:val="uz-Cyrl-UZ"/>
        </w:rPr>
        <w:t xml:space="preserve"> </w:t>
      </w:r>
      <w:r w:rsidR="00BD1736">
        <w:rPr>
          <w:lang w:val="en-US"/>
        </w:rPr>
        <w:t>ilgari</w:t>
      </w:r>
      <w:r w:rsidR="00BD1736" w:rsidRPr="00BD1736">
        <w:t xml:space="preserve"> </w:t>
      </w:r>
      <w:r w:rsidR="00BD1736">
        <w:rPr>
          <w:lang w:val="en-US"/>
        </w:rPr>
        <w:t>tugatish</w:t>
      </w:r>
      <w:r w:rsidR="000A1E38" w:rsidRPr="00BD45EE">
        <w:rPr>
          <w:lang w:val="uz-Cyrl-UZ"/>
        </w:rPr>
        <w:t xml:space="preserve">, </w:t>
      </w:r>
      <w:r w:rsidR="00BD1736">
        <w:rPr>
          <w:lang w:val="en-US"/>
        </w:rPr>
        <w:t>hamda</w:t>
      </w:r>
      <w:r w:rsidR="00BD1736" w:rsidRPr="00BD1736">
        <w:t xml:space="preserve"> </w:t>
      </w:r>
      <w:r w:rsidR="00BD1736">
        <w:rPr>
          <w:lang w:val="en-US"/>
        </w:rPr>
        <w:t>Taftish</w:t>
      </w:r>
      <w:r w:rsidR="00BD1736" w:rsidRPr="00BD1736">
        <w:t xml:space="preserve"> </w:t>
      </w:r>
      <w:r w:rsidR="00BD1736">
        <w:rPr>
          <w:lang w:val="en-US"/>
        </w:rPr>
        <w:t>komissiyasi</w:t>
      </w:r>
      <w:r w:rsidR="000A1E38" w:rsidRPr="00BD45EE">
        <w:rPr>
          <w:lang w:val="uz-Cyrl-UZ"/>
        </w:rPr>
        <w:t xml:space="preserve"> </w:t>
      </w:r>
      <w:r w:rsidR="00BD1736">
        <w:rPr>
          <w:lang w:val="en-US"/>
        </w:rPr>
        <w:t>Nizomini</w:t>
      </w:r>
      <w:r w:rsidR="00BD1736" w:rsidRPr="00BD1736">
        <w:t xml:space="preserve"> </w:t>
      </w:r>
      <w:r w:rsidR="00BD1736">
        <w:rPr>
          <w:lang w:val="en-US"/>
        </w:rPr>
        <w:t>tasdiqlash</w:t>
      </w:r>
      <w:r w:rsidRPr="0027318A">
        <w:t>;</w:t>
      </w:r>
    </w:p>
    <w:p w:rsidR="00B4447E" w:rsidRPr="0027318A" w:rsidRDefault="00B4447E" w:rsidP="0027318A">
      <w:pPr>
        <w:shd w:val="clear" w:color="auto" w:fill="FFFFFF"/>
        <w:ind w:firstLine="709"/>
        <w:jc w:val="both"/>
      </w:pPr>
      <w:bookmarkStart w:id="32" w:name="BM2383955"/>
      <w:bookmarkEnd w:id="32"/>
      <w:r w:rsidRPr="0027318A">
        <w:t xml:space="preserve">2.1.10. </w:t>
      </w:r>
      <w:r w:rsidR="00D8784E">
        <w:rPr>
          <w:lang w:val="en-US"/>
        </w:rPr>
        <w:t>Jamiyatning</w:t>
      </w:r>
      <w:r w:rsidR="00D8784E" w:rsidRPr="00037545">
        <w:t xml:space="preserve"> </w:t>
      </w:r>
      <w:r w:rsidR="00D8784E">
        <w:rPr>
          <w:lang w:val="en-US"/>
        </w:rPr>
        <w:t>yillik</w:t>
      </w:r>
      <w:r w:rsidR="00D8784E" w:rsidRPr="00037545">
        <w:t xml:space="preserve"> </w:t>
      </w:r>
      <w:r w:rsidR="00D8784E">
        <w:rPr>
          <w:lang w:val="en-US"/>
        </w:rPr>
        <w:t>hisobotini</w:t>
      </w:r>
      <w:r w:rsidR="00D8784E" w:rsidRPr="00037545">
        <w:t xml:space="preserve"> </w:t>
      </w:r>
      <w:r w:rsidR="00D8784E">
        <w:rPr>
          <w:lang w:val="en-US"/>
        </w:rPr>
        <w:t>tasdiqlash</w:t>
      </w:r>
      <w:r w:rsidRPr="0027318A">
        <w:t>;</w:t>
      </w:r>
    </w:p>
    <w:p w:rsidR="00B4447E" w:rsidRPr="009C3241" w:rsidRDefault="00B4447E" w:rsidP="0027318A">
      <w:pPr>
        <w:shd w:val="clear" w:color="auto" w:fill="FFFFFF"/>
        <w:ind w:firstLine="709"/>
        <w:jc w:val="both"/>
        <w:rPr>
          <w:lang w:val="en-US"/>
        </w:rPr>
      </w:pPr>
      <w:r w:rsidRPr="009C3241">
        <w:rPr>
          <w:lang w:val="en-US"/>
        </w:rPr>
        <w:t xml:space="preserve">2.1.11. </w:t>
      </w:r>
      <w:r w:rsidR="00D8784E">
        <w:rPr>
          <w:lang w:val="en-US"/>
        </w:rPr>
        <w:t>Jamiyatning</w:t>
      </w:r>
      <w:r w:rsidR="00D8784E" w:rsidRPr="009C3241">
        <w:rPr>
          <w:lang w:val="en-US"/>
        </w:rPr>
        <w:t xml:space="preserve"> </w:t>
      </w:r>
      <w:r w:rsidR="00D8784E">
        <w:rPr>
          <w:lang w:val="en-US"/>
        </w:rPr>
        <w:t>foydasi</w:t>
      </w:r>
      <w:r w:rsidR="00D8784E" w:rsidRPr="009C3241">
        <w:rPr>
          <w:lang w:val="en-US"/>
        </w:rPr>
        <w:t xml:space="preserve"> </w:t>
      </w:r>
      <w:proofErr w:type="gramStart"/>
      <w:r w:rsidR="00D8784E">
        <w:rPr>
          <w:lang w:val="en-US"/>
        </w:rPr>
        <w:t>va</w:t>
      </w:r>
      <w:proofErr w:type="gramEnd"/>
      <w:r w:rsidR="00D8784E" w:rsidRPr="009C3241">
        <w:rPr>
          <w:lang w:val="en-US"/>
        </w:rPr>
        <w:t xml:space="preserve"> </w:t>
      </w:r>
      <w:r w:rsidR="00D8784E">
        <w:rPr>
          <w:lang w:val="en-US"/>
        </w:rPr>
        <w:t>zararlarini</w:t>
      </w:r>
      <w:r w:rsidR="00D8784E" w:rsidRPr="009C3241">
        <w:rPr>
          <w:lang w:val="en-US"/>
        </w:rPr>
        <w:t xml:space="preserve"> </w:t>
      </w:r>
      <w:r w:rsidR="00D8784E">
        <w:rPr>
          <w:lang w:val="en-US"/>
        </w:rPr>
        <w:t>taqsimlash</w:t>
      </w:r>
      <w:r w:rsidRPr="009C3241">
        <w:rPr>
          <w:lang w:val="en-US"/>
        </w:rPr>
        <w:t>;</w:t>
      </w:r>
    </w:p>
    <w:p w:rsidR="0027318A" w:rsidRPr="009C3241" w:rsidRDefault="0027318A" w:rsidP="00BA7916">
      <w:pPr>
        <w:shd w:val="clear" w:color="auto" w:fill="FFFFFF"/>
        <w:ind w:firstLine="709"/>
        <w:jc w:val="both"/>
        <w:rPr>
          <w:lang w:val="en-US"/>
        </w:rPr>
      </w:pPr>
      <w:r w:rsidRPr="009C3241">
        <w:rPr>
          <w:lang w:val="en-US"/>
        </w:rPr>
        <w:lastRenderedPageBreak/>
        <w:t xml:space="preserve">2.1.12. </w:t>
      </w:r>
      <w:r w:rsidR="00D8784E">
        <w:rPr>
          <w:lang w:val="en-US"/>
        </w:rPr>
        <w:t>Jamiyat</w:t>
      </w:r>
      <w:r w:rsidR="00D8784E" w:rsidRPr="009C3241">
        <w:rPr>
          <w:lang w:val="en-US"/>
        </w:rPr>
        <w:t xml:space="preserve"> </w:t>
      </w:r>
      <w:r w:rsidR="00D8784E">
        <w:rPr>
          <w:lang w:val="en-US"/>
        </w:rPr>
        <w:t>Kuzatuv</w:t>
      </w:r>
      <w:r w:rsidR="00D8784E" w:rsidRPr="009C3241">
        <w:rPr>
          <w:lang w:val="en-US"/>
        </w:rPr>
        <w:t xml:space="preserve"> </w:t>
      </w:r>
      <w:r w:rsidR="00D8784E">
        <w:rPr>
          <w:lang w:val="en-US"/>
        </w:rPr>
        <w:t>kengashining</w:t>
      </w:r>
      <w:r w:rsidR="000A1E38" w:rsidRPr="009C3241">
        <w:rPr>
          <w:lang w:val="en-US"/>
        </w:rPr>
        <w:t xml:space="preserve"> </w:t>
      </w:r>
      <w:r w:rsidR="00D8784E">
        <w:rPr>
          <w:lang w:val="en-US"/>
        </w:rPr>
        <w:t>va</w:t>
      </w:r>
      <w:r w:rsidR="000A1E38" w:rsidRPr="009C3241">
        <w:rPr>
          <w:lang w:val="en-US"/>
        </w:rPr>
        <w:t xml:space="preserve"> </w:t>
      </w:r>
      <w:r w:rsidR="00D8784E">
        <w:rPr>
          <w:lang w:val="en-US"/>
        </w:rPr>
        <w:t>Taftish</w:t>
      </w:r>
      <w:r w:rsidR="00D8784E" w:rsidRPr="009C3241">
        <w:rPr>
          <w:lang w:val="en-US"/>
        </w:rPr>
        <w:t xml:space="preserve"> </w:t>
      </w:r>
      <w:r w:rsidR="00D8784E">
        <w:rPr>
          <w:lang w:val="en-US"/>
        </w:rPr>
        <w:t>komissiyasining</w:t>
      </w:r>
      <w:r w:rsidR="000A1E38" w:rsidRPr="009C3241">
        <w:rPr>
          <w:lang w:val="en-US"/>
        </w:rPr>
        <w:t xml:space="preserve"> </w:t>
      </w:r>
      <w:r w:rsidR="00D8784E">
        <w:rPr>
          <w:lang w:val="en-US"/>
        </w:rPr>
        <w:t>o</w:t>
      </w:r>
      <w:r w:rsidR="00D8784E" w:rsidRPr="009C3241">
        <w:rPr>
          <w:lang w:val="en-US"/>
        </w:rPr>
        <w:t>’</w:t>
      </w:r>
      <w:r w:rsidR="00D8784E">
        <w:rPr>
          <w:lang w:val="en-US"/>
        </w:rPr>
        <w:t>z</w:t>
      </w:r>
      <w:r w:rsidR="00D8784E" w:rsidRPr="009C3241">
        <w:rPr>
          <w:lang w:val="en-US"/>
        </w:rPr>
        <w:t xml:space="preserve"> </w:t>
      </w:r>
      <w:r w:rsidR="00D8784E">
        <w:rPr>
          <w:lang w:val="en-US"/>
        </w:rPr>
        <w:t>vakolat</w:t>
      </w:r>
      <w:r w:rsidR="00D8784E" w:rsidRPr="009C3241">
        <w:rPr>
          <w:lang w:val="en-US"/>
        </w:rPr>
        <w:t xml:space="preserve"> </w:t>
      </w:r>
      <w:r w:rsidR="00D8784E">
        <w:rPr>
          <w:lang w:val="en-US"/>
        </w:rPr>
        <w:t>doirasiga</w:t>
      </w:r>
      <w:r w:rsidR="000A1E38" w:rsidRPr="009C3241">
        <w:rPr>
          <w:lang w:val="en-US"/>
        </w:rPr>
        <w:t xml:space="preserve"> </w:t>
      </w:r>
      <w:r w:rsidR="00D8784E">
        <w:rPr>
          <w:lang w:val="en-US"/>
        </w:rPr>
        <w:t>kiradigan</w:t>
      </w:r>
      <w:r w:rsidR="00D8784E" w:rsidRPr="009C3241">
        <w:rPr>
          <w:lang w:val="en-US"/>
        </w:rPr>
        <w:t xml:space="preserve"> </w:t>
      </w:r>
      <w:r w:rsidR="00D8784E">
        <w:rPr>
          <w:lang w:val="en-US"/>
        </w:rPr>
        <w:t>masalalar</w:t>
      </w:r>
      <w:r w:rsidR="00D8784E" w:rsidRPr="009C3241">
        <w:rPr>
          <w:lang w:val="en-US"/>
        </w:rPr>
        <w:t xml:space="preserve"> </w:t>
      </w:r>
      <w:r w:rsidR="00D8784E">
        <w:rPr>
          <w:lang w:val="en-US"/>
        </w:rPr>
        <w:t>yuzasidan</w:t>
      </w:r>
      <w:r w:rsidR="000A1E38" w:rsidRPr="009C3241">
        <w:rPr>
          <w:lang w:val="en-US"/>
        </w:rPr>
        <w:t xml:space="preserve">, </w:t>
      </w:r>
      <w:r w:rsidR="00D8784E">
        <w:rPr>
          <w:lang w:val="en-US"/>
        </w:rPr>
        <w:t>shu</w:t>
      </w:r>
      <w:r w:rsidR="00D8784E" w:rsidRPr="009C3241">
        <w:rPr>
          <w:lang w:val="en-US"/>
        </w:rPr>
        <w:t xml:space="preserve"> </w:t>
      </w:r>
      <w:r w:rsidR="00D8784E">
        <w:rPr>
          <w:lang w:val="en-US"/>
        </w:rPr>
        <w:t>jumladan</w:t>
      </w:r>
      <w:r w:rsidR="000A1E38" w:rsidRPr="009C3241">
        <w:rPr>
          <w:lang w:val="en-US"/>
        </w:rPr>
        <w:t xml:space="preserve"> </w:t>
      </w:r>
      <w:r w:rsidR="00D8784E">
        <w:rPr>
          <w:lang w:val="en-US"/>
        </w:rPr>
        <w:t>Jamiyatni</w:t>
      </w:r>
      <w:r w:rsidR="00D8784E" w:rsidRPr="009C3241">
        <w:rPr>
          <w:lang w:val="en-US"/>
        </w:rPr>
        <w:t xml:space="preserve"> </w:t>
      </w:r>
      <w:r w:rsidR="00D8784E">
        <w:rPr>
          <w:lang w:val="en-US"/>
        </w:rPr>
        <w:t>boshqarishga</w:t>
      </w:r>
      <w:r w:rsidR="009C3241">
        <w:rPr>
          <w:lang w:val="en-US"/>
        </w:rPr>
        <w:t xml:space="preserve"> </w:t>
      </w:r>
      <w:r w:rsidR="00D8784E">
        <w:rPr>
          <w:lang w:val="en-US"/>
        </w:rPr>
        <w:t>doir</w:t>
      </w:r>
      <w:r w:rsidR="00D8784E" w:rsidRPr="009C3241">
        <w:rPr>
          <w:lang w:val="en-US"/>
        </w:rPr>
        <w:t xml:space="preserve"> </w:t>
      </w:r>
      <w:r w:rsidR="00D8784E">
        <w:rPr>
          <w:lang w:val="en-US"/>
        </w:rPr>
        <w:t>Qonun</w:t>
      </w:r>
      <w:r w:rsidR="000A1E38" w:rsidRPr="009C3241">
        <w:rPr>
          <w:lang w:val="en-US"/>
        </w:rPr>
        <w:t xml:space="preserve"> </w:t>
      </w:r>
      <w:r w:rsidR="00D8784E">
        <w:rPr>
          <w:lang w:val="en-US"/>
        </w:rPr>
        <w:t>hujjatlarida</w:t>
      </w:r>
      <w:r w:rsidR="000A1E38" w:rsidRPr="009C3241">
        <w:rPr>
          <w:lang w:val="en-US"/>
        </w:rPr>
        <w:t xml:space="preserve"> </w:t>
      </w:r>
      <w:r w:rsidR="00D8784E">
        <w:rPr>
          <w:lang w:val="en-US"/>
        </w:rPr>
        <w:t>belgilangan</w:t>
      </w:r>
      <w:r w:rsidR="00D8784E" w:rsidRPr="009C3241">
        <w:rPr>
          <w:lang w:val="en-US"/>
        </w:rPr>
        <w:t xml:space="preserve"> </w:t>
      </w:r>
      <w:r w:rsidR="00D8784E">
        <w:rPr>
          <w:lang w:val="en-US"/>
        </w:rPr>
        <w:t>talablarga</w:t>
      </w:r>
      <w:r w:rsidR="00D8784E" w:rsidRPr="009C3241">
        <w:rPr>
          <w:lang w:val="en-US"/>
        </w:rPr>
        <w:t xml:space="preserve"> </w:t>
      </w:r>
      <w:r w:rsidR="00D8784E">
        <w:rPr>
          <w:lang w:val="en-US"/>
        </w:rPr>
        <w:t>rioya</w:t>
      </w:r>
      <w:r w:rsidR="00D8784E" w:rsidRPr="009C3241">
        <w:rPr>
          <w:lang w:val="en-US"/>
        </w:rPr>
        <w:t xml:space="preserve"> </w:t>
      </w:r>
      <w:r w:rsidR="00D8784E">
        <w:rPr>
          <w:lang w:val="en-US"/>
        </w:rPr>
        <w:t>etilishi</w:t>
      </w:r>
      <w:r w:rsidR="000A1E38" w:rsidRPr="009C3241">
        <w:rPr>
          <w:lang w:val="en-US"/>
        </w:rPr>
        <w:t xml:space="preserve"> </w:t>
      </w:r>
      <w:proofErr w:type="gramStart"/>
      <w:r w:rsidR="00D8784E">
        <w:rPr>
          <w:lang w:val="en-US"/>
        </w:rPr>
        <w:t>yuzasidan</w:t>
      </w:r>
      <w:r w:rsidR="00D8784E" w:rsidRPr="009C3241">
        <w:rPr>
          <w:lang w:val="en-US"/>
        </w:rPr>
        <w:t xml:space="preserve">  </w:t>
      </w:r>
      <w:r w:rsidR="00D8784E">
        <w:rPr>
          <w:lang w:val="en-US"/>
        </w:rPr>
        <w:t>Jamiyat</w:t>
      </w:r>
      <w:proofErr w:type="gramEnd"/>
      <w:r w:rsidR="00D8784E" w:rsidRPr="009C3241">
        <w:rPr>
          <w:lang w:val="en-US"/>
        </w:rPr>
        <w:t xml:space="preserve"> </w:t>
      </w:r>
      <w:r w:rsidR="00D8784E">
        <w:rPr>
          <w:lang w:val="en-US"/>
        </w:rPr>
        <w:t>Kuzatuv</w:t>
      </w:r>
      <w:r w:rsidR="00D8784E" w:rsidRPr="009C3241">
        <w:rPr>
          <w:lang w:val="en-US"/>
        </w:rPr>
        <w:t xml:space="preserve"> </w:t>
      </w:r>
      <w:r w:rsidR="00D8784E">
        <w:rPr>
          <w:lang w:val="en-US"/>
        </w:rPr>
        <w:t>kengashining</w:t>
      </w:r>
      <w:r w:rsidR="000A1E38" w:rsidRPr="00DC1421">
        <w:rPr>
          <w:lang w:val="en-US"/>
        </w:rPr>
        <w:t> </w:t>
      </w:r>
      <w:r w:rsidR="00D8784E">
        <w:rPr>
          <w:lang w:val="en-US"/>
        </w:rPr>
        <w:t>hisobotlarini</w:t>
      </w:r>
      <w:r w:rsidR="000A1E38" w:rsidRPr="009C3241">
        <w:rPr>
          <w:lang w:val="en-US"/>
        </w:rPr>
        <w:t xml:space="preserve"> </w:t>
      </w:r>
      <w:r w:rsidR="00D8784E">
        <w:rPr>
          <w:lang w:val="en-US"/>
        </w:rPr>
        <w:t>v</w:t>
      </w:r>
      <w:r w:rsidR="000A1E38" w:rsidRPr="00C8399D">
        <w:t>а</w:t>
      </w:r>
      <w:r w:rsidR="000A1E38" w:rsidRPr="009C3241">
        <w:rPr>
          <w:lang w:val="en-US"/>
        </w:rPr>
        <w:t xml:space="preserve"> </w:t>
      </w:r>
      <w:r w:rsidR="00D8784E">
        <w:rPr>
          <w:lang w:val="en-US"/>
        </w:rPr>
        <w:t>Taftish</w:t>
      </w:r>
      <w:r w:rsidR="00D8784E" w:rsidRPr="009C3241">
        <w:rPr>
          <w:lang w:val="en-US"/>
        </w:rPr>
        <w:t xml:space="preserve"> </w:t>
      </w:r>
      <w:r w:rsidR="00D8784E">
        <w:rPr>
          <w:lang w:val="en-US"/>
        </w:rPr>
        <w:t>komissiyasining</w:t>
      </w:r>
      <w:r w:rsidR="000A1E38" w:rsidRPr="009C3241">
        <w:rPr>
          <w:lang w:val="en-US"/>
        </w:rPr>
        <w:t xml:space="preserve"> </w:t>
      </w:r>
      <w:r w:rsidR="00D8784E">
        <w:rPr>
          <w:lang w:val="en-US"/>
        </w:rPr>
        <w:t>xulosalarini</w:t>
      </w:r>
      <w:r w:rsidR="00D8784E" w:rsidRPr="009C3241">
        <w:rPr>
          <w:lang w:val="en-US"/>
        </w:rPr>
        <w:t xml:space="preserve"> </w:t>
      </w:r>
      <w:r w:rsidR="00D8784E">
        <w:rPr>
          <w:lang w:val="en-US"/>
        </w:rPr>
        <w:t>eshitish</w:t>
      </w:r>
      <w:r w:rsidRPr="009C3241">
        <w:rPr>
          <w:lang w:val="en-US"/>
        </w:rPr>
        <w:t>;</w:t>
      </w:r>
    </w:p>
    <w:p w:rsidR="00BA7916" w:rsidRPr="009C3241" w:rsidRDefault="0027318A" w:rsidP="00BA7916">
      <w:pPr>
        <w:shd w:val="clear" w:color="auto" w:fill="FFFFFF"/>
        <w:ind w:firstLine="709"/>
        <w:jc w:val="both"/>
        <w:rPr>
          <w:lang w:val="en-US"/>
        </w:rPr>
      </w:pPr>
      <w:r w:rsidRPr="009C3241">
        <w:rPr>
          <w:lang w:val="en-US"/>
        </w:rPr>
        <w:t>2.1.13.</w:t>
      </w:r>
      <w:bookmarkStart w:id="33" w:name="BM2383961"/>
      <w:bookmarkEnd w:id="33"/>
      <w:r w:rsidRPr="009C3241">
        <w:rPr>
          <w:lang w:val="en-US"/>
        </w:rPr>
        <w:t xml:space="preserve"> </w:t>
      </w:r>
      <w:r w:rsidR="00506719">
        <w:rPr>
          <w:lang w:val="en-US"/>
        </w:rPr>
        <w:t>Jamiyat</w:t>
      </w:r>
      <w:r w:rsidR="00506719" w:rsidRPr="009C3241">
        <w:rPr>
          <w:lang w:val="en-US"/>
        </w:rPr>
        <w:t xml:space="preserve"> </w:t>
      </w:r>
      <w:r w:rsidR="00506719">
        <w:rPr>
          <w:lang w:val="en-US"/>
        </w:rPr>
        <w:t>tomonidan</w:t>
      </w:r>
      <w:r w:rsidR="00506719" w:rsidRPr="009C3241">
        <w:rPr>
          <w:lang w:val="en-US"/>
        </w:rPr>
        <w:t xml:space="preserve"> </w:t>
      </w:r>
      <w:r w:rsidR="00506719">
        <w:rPr>
          <w:lang w:val="en-US"/>
        </w:rPr>
        <w:t>joylashtirilgan</w:t>
      </w:r>
      <w:r w:rsidR="00506719" w:rsidRPr="009C3241">
        <w:rPr>
          <w:lang w:val="en-US"/>
        </w:rPr>
        <w:t xml:space="preserve"> </w:t>
      </w:r>
      <w:r w:rsidR="00506719">
        <w:rPr>
          <w:lang w:val="en-US"/>
        </w:rPr>
        <w:t>aksiyalar</w:t>
      </w:r>
      <w:proofErr w:type="gramStart"/>
      <w:r w:rsidR="000A1E38" w:rsidRPr="006449E3">
        <w:rPr>
          <w:lang w:val="uz-Cyrl-UZ"/>
        </w:rPr>
        <w:t xml:space="preserve">, </w:t>
      </w:r>
      <w:r w:rsidR="00506719" w:rsidRPr="009C3241">
        <w:rPr>
          <w:lang w:val="en-US"/>
        </w:rPr>
        <w:t xml:space="preserve"> </w:t>
      </w:r>
      <w:r w:rsidR="00506719">
        <w:rPr>
          <w:lang w:val="en-US"/>
        </w:rPr>
        <w:t>qimmatli</w:t>
      </w:r>
      <w:proofErr w:type="gramEnd"/>
      <w:r w:rsidR="00506719" w:rsidRPr="009C3241">
        <w:rPr>
          <w:lang w:val="en-US"/>
        </w:rPr>
        <w:t xml:space="preserve"> </w:t>
      </w:r>
      <w:r w:rsidR="00506719">
        <w:rPr>
          <w:lang w:val="en-US"/>
        </w:rPr>
        <w:t>qog</w:t>
      </w:r>
      <w:r w:rsidR="00506719" w:rsidRPr="009C3241">
        <w:rPr>
          <w:lang w:val="en-US"/>
        </w:rPr>
        <w:t>’</w:t>
      </w:r>
      <w:r w:rsidR="00506719">
        <w:rPr>
          <w:lang w:val="en-US"/>
        </w:rPr>
        <w:t>ozlarga</w:t>
      </w:r>
      <w:r w:rsidR="00506719" w:rsidRPr="009C3241">
        <w:rPr>
          <w:lang w:val="en-US"/>
        </w:rPr>
        <w:t xml:space="preserve"> </w:t>
      </w:r>
      <w:r w:rsidR="00506719">
        <w:rPr>
          <w:lang w:val="en-US"/>
        </w:rPr>
        <w:t>ega</w:t>
      </w:r>
      <w:r w:rsidR="00506719" w:rsidRPr="009C3241">
        <w:rPr>
          <w:lang w:val="en-US"/>
        </w:rPr>
        <w:t xml:space="preserve"> </w:t>
      </w:r>
      <w:r w:rsidR="00506719">
        <w:rPr>
          <w:lang w:val="en-US"/>
        </w:rPr>
        <w:t>bo</w:t>
      </w:r>
      <w:r w:rsidR="00506719" w:rsidRPr="009C3241">
        <w:rPr>
          <w:lang w:val="en-US"/>
        </w:rPr>
        <w:t>’</w:t>
      </w:r>
      <w:r w:rsidR="00506719">
        <w:rPr>
          <w:lang w:val="en-US"/>
        </w:rPr>
        <w:t>lgan</w:t>
      </w:r>
      <w:r w:rsidR="000A1E38" w:rsidRPr="006449E3">
        <w:rPr>
          <w:lang w:val="uz-Cyrl-UZ"/>
        </w:rPr>
        <w:t xml:space="preserve"> </w:t>
      </w:r>
      <w:r w:rsidR="00506719">
        <w:rPr>
          <w:lang w:val="en-US"/>
        </w:rPr>
        <w:t>ovoz</w:t>
      </w:r>
      <w:r w:rsidR="00506719" w:rsidRPr="009C3241">
        <w:rPr>
          <w:lang w:val="en-US"/>
        </w:rPr>
        <w:t xml:space="preserve"> </w:t>
      </w:r>
      <w:r w:rsidR="00506719">
        <w:rPr>
          <w:lang w:val="en-US"/>
        </w:rPr>
        <w:t>beruvchi</w:t>
      </w:r>
      <w:r w:rsidR="00506719" w:rsidRPr="009C3241">
        <w:rPr>
          <w:lang w:val="en-US"/>
        </w:rPr>
        <w:t xml:space="preserve"> </w:t>
      </w:r>
      <w:r w:rsidR="00506719">
        <w:rPr>
          <w:lang w:val="en-US"/>
        </w:rPr>
        <w:t>aksiya</w:t>
      </w:r>
      <w:r w:rsidR="000A1E38" w:rsidRPr="006449E3">
        <w:rPr>
          <w:lang w:val="uz-Cyrl-UZ"/>
        </w:rPr>
        <w:t xml:space="preserve"> </w:t>
      </w:r>
      <w:r w:rsidR="00506719" w:rsidRPr="009C3241">
        <w:rPr>
          <w:lang w:val="en-US"/>
        </w:rPr>
        <w:t xml:space="preserve"> </w:t>
      </w:r>
      <w:r w:rsidR="00506719">
        <w:rPr>
          <w:lang w:val="en-US"/>
        </w:rPr>
        <w:t>egalarining</w:t>
      </w:r>
      <w:r w:rsidR="000A1E38" w:rsidRPr="006449E3">
        <w:rPr>
          <w:lang w:val="uz-Cyrl-UZ"/>
        </w:rPr>
        <w:t xml:space="preserve"> </w:t>
      </w:r>
      <w:r w:rsidR="00506719">
        <w:rPr>
          <w:lang w:val="en-US"/>
        </w:rPr>
        <w:t>huquqlari</w:t>
      </w:r>
      <w:r w:rsidR="00506719" w:rsidRPr="009C3241">
        <w:rPr>
          <w:lang w:val="en-US"/>
        </w:rPr>
        <w:t xml:space="preserve"> </w:t>
      </w:r>
      <w:r w:rsidR="00506719">
        <w:rPr>
          <w:lang w:val="en-US"/>
        </w:rPr>
        <w:t>va</w:t>
      </w:r>
      <w:r w:rsidR="00506719" w:rsidRPr="009C3241">
        <w:rPr>
          <w:lang w:val="en-US"/>
        </w:rPr>
        <w:t xml:space="preserve"> </w:t>
      </w:r>
      <w:r w:rsidR="00506719">
        <w:rPr>
          <w:lang w:val="en-US"/>
        </w:rPr>
        <w:t>emissiyaviy</w:t>
      </w:r>
      <w:r w:rsidR="000A1E38" w:rsidRPr="006449E3">
        <w:rPr>
          <w:lang w:val="uz-Cyrl-UZ"/>
        </w:rPr>
        <w:t xml:space="preserve"> </w:t>
      </w:r>
      <w:r w:rsidR="00506719">
        <w:rPr>
          <w:lang w:val="en-US"/>
        </w:rPr>
        <w:t>qimmatli</w:t>
      </w:r>
      <w:r w:rsidR="00506719" w:rsidRPr="009C3241">
        <w:rPr>
          <w:lang w:val="en-US"/>
        </w:rPr>
        <w:t xml:space="preserve"> </w:t>
      </w:r>
      <w:r w:rsidR="00506719">
        <w:rPr>
          <w:lang w:val="en-US"/>
        </w:rPr>
        <w:t>qog</w:t>
      </w:r>
      <w:r w:rsidR="00506719" w:rsidRPr="009C3241">
        <w:rPr>
          <w:lang w:val="en-US"/>
        </w:rPr>
        <w:t>’</w:t>
      </w:r>
      <w:r w:rsidR="00506719">
        <w:rPr>
          <w:lang w:val="en-US"/>
        </w:rPr>
        <w:t>ozlar</w:t>
      </w:r>
      <w:r w:rsidR="000A1E38" w:rsidRPr="006449E3">
        <w:rPr>
          <w:lang w:val="uz-Cyrl-UZ"/>
        </w:rPr>
        <w:t xml:space="preserve">, </w:t>
      </w:r>
      <w:r w:rsidR="00506719">
        <w:rPr>
          <w:lang w:val="en-US"/>
        </w:rPr>
        <w:t>aksiyalarni</w:t>
      </w:r>
      <w:r w:rsidR="00506719" w:rsidRPr="009C3241">
        <w:rPr>
          <w:lang w:val="en-US"/>
        </w:rPr>
        <w:t xml:space="preserve"> </w:t>
      </w:r>
      <w:r w:rsidR="00506719">
        <w:rPr>
          <w:lang w:val="en-US"/>
        </w:rPr>
        <w:t>pul</w:t>
      </w:r>
      <w:r w:rsidR="000A1E38" w:rsidRPr="006449E3">
        <w:rPr>
          <w:lang w:val="uz-Cyrl-UZ"/>
        </w:rPr>
        <w:t xml:space="preserve"> </w:t>
      </w:r>
      <w:r w:rsidR="00506719">
        <w:rPr>
          <w:lang w:val="en-US"/>
        </w:rPr>
        <w:t>mablag</w:t>
      </w:r>
      <w:r w:rsidR="00506719" w:rsidRPr="009C3241">
        <w:rPr>
          <w:lang w:val="en-US"/>
        </w:rPr>
        <w:t>’</w:t>
      </w:r>
      <w:r w:rsidR="00506719">
        <w:rPr>
          <w:lang w:val="en-US"/>
        </w:rPr>
        <w:t>lari</w:t>
      </w:r>
      <w:r w:rsidR="00506719" w:rsidRPr="009C3241">
        <w:rPr>
          <w:lang w:val="en-US"/>
        </w:rPr>
        <w:t xml:space="preserve"> </w:t>
      </w:r>
      <w:r w:rsidR="00506719">
        <w:rPr>
          <w:lang w:val="en-US"/>
        </w:rPr>
        <w:t>orqali</w:t>
      </w:r>
      <w:r w:rsidR="000A1E38" w:rsidRPr="006449E3">
        <w:rPr>
          <w:lang w:val="uz-Cyrl-UZ"/>
        </w:rPr>
        <w:t xml:space="preserve"> </w:t>
      </w:r>
      <w:r w:rsidR="00506719">
        <w:rPr>
          <w:lang w:val="en-US"/>
        </w:rPr>
        <w:t>aylantirish</w:t>
      </w:r>
      <w:r w:rsidR="00506719" w:rsidRPr="009C3241">
        <w:rPr>
          <w:lang w:val="en-US"/>
        </w:rPr>
        <w:t xml:space="preserve"> </w:t>
      </w:r>
      <w:r w:rsidR="00506719">
        <w:rPr>
          <w:lang w:val="en-US"/>
        </w:rPr>
        <w:t>yo</w:t>
      </w:r>
      <w:r w:rsidR="00506719" w:rsidRPr="009C3241">
        <w:rPr>
          <w:lang w:val="en-US"/>
        </w:rPr>
        <w:t>’</w:t>
      </w:r>
      <w:r w:rsidR="00506719">
        <w:rPr>
          <w:lang w:val="en-US"/>
        </w:rPr>
        <w:t>li</w:t>
      </w:r>
      <w:r w:rsidR="000A1E38" w:rsidRPr="006449E3">
        <w:rPr>
          <w:lang w:val="uz-Cyrl-UZ"/>
        </w:rPr>
        <w:t xml:space="preserve"> </w:t>
      </w:r>
      <w:r w:rsidR="00506719">
        <w:rPr>
          <w:lang w:val="en-US"/>
        </w:rPr>
        <w:t>qarorini</w:t>
      </w:r>
      <w:r w:rsidR="00506719" w:rsidRPr="009C3241">
        <w:rPr>
          <w:lang w:val="en-US"/>
        </w:rPr>
        <w:t xml:space="preserve"> </w:t>
      </w:r>
      <w:r w:rsidR="00506719">
        <w:rPr>
          <w:lang w:val="en-US"/>
        </w:rPr>
        <w:t>qabul</w:t>
      </w:r>
      <w:r w:rsidR="00506719" w:rsidRPr="009C3241">
        <w:rPr>
          <w:lang w:val="en-US"/>
        </w:rPr>
        <w:t xml:space="preserve"> </w:t>
      </w:r>
      <w:r w:rsidR="00506719">
        <w:rPr>
          <w:lang w:val="en-US"/>
        </w:rPr>
        <w:t>qilish</w:t>
      </w:r>
      <w:r w:rsidR="00BA7916" w:rsidRPr="009C3241">
        <w:rPr>
          <w:lang w:val="en-US"/>
        </w:rPr>
        <w:t>;</w:t>
      </w:r>
    </w:p>
    <w:p w:rsidR="00BA7916" w:rsidRPr="00E87763" w:rsidRDefault="00BA7916" w:rsidP="00BA7916">
      <w:pPr>
        <w:shd w:val="clear" w:color="auto" w:fill="FFFFFF"/>
        <w:ind w:firstLine="709"/>
        <w:jc w:val="both"/>
        <w:rPr>
          <w:lang w:val="en-US"/>
        </w:rPr>
      </w:pPr>
      <w:r w:rsidRPr="00DC1421">
        <w:rPr>
          <w:lang w:val="en-US"/>
        </w:rPr>
        <w:t xml:space="preserve">2.1.14. </w:t>
      </w:r>
      <w:r w:rsidR="00E87763">
        <w:rPr>
          <w:lang w:val="en-US"/>
        </w:rPr>
        <w:t>Aksiyadorlar</w:t>
      </w:r>
      <w:r w:rsidR="00E87763" w:rsidRPr="00E87763">
        <w:rPr>
          <w:lang w:val="en-US"/>
        </w:rPr>
        <w:t xml:space="preserve"> </w:t>
      </w:r>
      <w:r w:rsidR="00E87763">
        <w:rPr>
          <w:lang w:val="en-US"/>
        </w:rPr>
        <w:t>umumiy</w:t>
      </w:r>
      <w:r w:rsidR="00E87763" w:rsidRPr="00E87763">
        <w:rPr>
          <w:lang w:val="en-US"/>
        </w:rPr>
        <w:t xml:space="preserve"> </w:t>
      </w:r>
      <w:r w:rsidR="00E87763">
        <w:rPr>
          <w:lang w:val="en-US"/>
        </w:rPr>
        <w:t>yig</w:t>
      </w:r>
      <w:r w:rsidR="00E87763" w:rsidRPr="00E87763">
        <w:rPr>
          <w:lang w:val="en-US"/>
        </w:rPr>
        <w:t>’</w:t>
      </w:r>
      <w:r w:rsidR="00E87763">
        <w:rPr>
          <w:lang w:val="en-US"/>
        </w:rPr>
        <w:t>ilishining</w:t>
      </w:r>
      <w:r w:rsidR="000A1E38" w:rsidRPr="00E87763">
        <w:rPr>
          <w:lang w:val="en-US"/>
        </w:rPr>
        <w:t> </w:t>
      </w:r>
      <w:r w:rsidR="00E87763">
        <w:rPr>
          <w:lang w:val="en-US"/>
        </w:rPr>
        <w:t>reglamentini tasdiqlash</w:t>
      </w:r>
      <w:r w:rsidRPr="00E87763">
        <w:rPr>
          <w:lang w:val="en-US"/>
        </w:rPr>
        <w:t>;</w:t>
      </w:r>
    </w:p>
    <w:p w:rsidR="00BA7916" w:rsidRPr="00DC1421" w:rsidRDefault="00BA7916" w:rsidP="00BA7916">
      <w:pPr>
        <w:shd w:val="clear" w:color="auto" w:fill="FFFFFF"/>
        <w:ind w:firstLine="709"/>
        <w:jc w:val="both"/>
        <w:rPr>
          <w:lang w:val="en-US"/>
        </w:rPr>
      </w:pPr>
      <w:bookmarkStart w:id="34" w:name="BM2383964"/>
      <w:bookmarkEnd w:id="34"/>
      <w:r w:rsidRPr="00DC1421">
        <w:rPr>
          <w:lang w:val="en-US"/>
        </w:rPr>
        <w:t xml:space="preserve">2.1.15. </w:t>
      </w:r>
      <w:r w:rsidR="00E87763">
        <w:rPr>
          <w:lang w:val="en-US"/>
        </w:rPr>
        <w:t xml:space="preserve">Aksiyalarni maydalash </w:t>
      </w:r>
      <w:proofErr w:type="gramStart"/>
      <w:r w:rsidR="00E87763">
        <w:rPr>
          <w:lang w:val="en-US"/>
        </w:rPr>
        <w:t>va</w:t>
      </w:r>
      <w:proofErr w:type="gramEnd"/>
      <w:r w:rsidR="00E87763">
        <w:rPr>
          <w:lang w:val="en-US"/>
        </w:rPr>
        <w:t xml:space="preserve"> yiriklashtirish</w:t>
      </w:r>
      <w:r w:rsidRPr="00DC1421">
        <w:rPr>
          <w:lang w:val="en-US"/>
        </w:rPr>
        <w:t>;</w:t>
      </w:r>
    </w:p>
    <w:p w:rsidR="00BA7916" w:rsidRPr="00DC1421" w:rsidRDefault="00BA7916" w:rsidP="00BA7916">
      <w:pPr>
        <w:shd w:val="clear" w:color="auto" w:fill="FFFFFF"/>
        <w:ind w:firstLine="709"/>
        <w:jc w:val="both"/>
        <w:rPr>
          <w:lang w:val="en-US"/>
        </w:rPr>
      </w:pPr>
      <w:r w:rsidRPr="00DC1421">
        <w:rPr>
          <w:lang w:val="en-US"/>
        </w:rPr>
        <w:t xml:space="preserve">2.1.16. </w:t>
      </w:r>
      <w:r w:rsidR="00E87763">
        <w:rPr>
          <w:lang w:val="en-US"/>
        </w:rPr>
        <w:t>Jamiyat</w:t>
      </w:r>
      <w:r w:rsidR="00E87763" w:rsidRPr="00DC1421">
        <w:rPr>
          <w:lang w:val="en-US"/>
        </w:rPr>
        <w:t xml:space="preserve"> </w:t>
      </w:r>
      <w:r w:rsidR="00E87763">
        <w:rPr>
          <w:lang w:val="en-US"/>
        </w:rPr>
        <w:t>bilan</w:t>
      </w:r>
      <w:r w:rsidR="00E87763" w:rsidRPr="00DC1421">
        <w:rPr>
          <w:lang w:val="en-US"/>
        </w:rPr>
        <w:t xml:space="preserve"> </w:t>
      </w:r>
      <w:r w:rsidR="00E87763">
        <w:rPr>
          <w:lang w:val="en-US"/>
        </w:rPr>
        <w:t>tuzilgan</w:t>
      </w:r>
      <w:r w:rsidR="00E87763" w:rsidRPr="00DC1421">
        <w:rPr>
          <w:lang w:val="en-US"/>
        </w:rPr>
        <w:t xml:space="preserve"> </w:t>
      </w:r>
      <w:r w:rsidR="007A21DA">
        <w:rPr>
          <w:lang w:val="en-US"/>
        </w:rPr>
        <w:t>yirik</w:t>
      </w:r>
      <w:r w:rsidR="007A21DA" w:rsidRPr="00DC1421">
        <w:rPr>
          <w:lang w:val="en-US"/>
        </w:rPr>
        <w:t xml:space="preserve"> </w:t>
      </w:r>
      <w:r w:rsidR="007A21DA">
        <w:rPr>
          <w:lang w:val="en-US"/>
        </w:rPr>
        <w:t>bitimlar</w:t>
      </w:r>
      <w:r w:rsidR="001448AB" w:rsidRPr="00CD47A1">
        <w:rPr>
          <w:lang w:val="uz-Cyrl-UZ"/>
        </w:rPr>
        <w:t xml:space="preserve"> (</w:t>
      </w:r>
      <w:r w:rsidR="00290FF2">
        <w:rPr>
          <w:lang w:val="en-US"/>
        </w:rPr>
        <w:t>shu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bilan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birga</w:t>
      </w:r>
      <w:r w:rsidR="001448AB" w:rsidRPr="00CD47A1">
        <w:rPr>
          <w:lang w:val="uz-Cyrl-UZ"/>
        </w:rPr>
        <w:t xml:space="preserve">, </w:t>
      </w:r>
      <w:r w:rsidR="00290FF2">
        <w:rPr>
          <w:lang w:val="en-US"/>
        </w:rPr>
        <w:t>qarz</w:t>
      </w:r>
      <w:r w:rsidR="001448AB" w:rsidRPr="00CD47A1">
        <w:rPr>
          <w:lang w:val="uz-Cyrl-UZ"/>
        </w:rPr>
        <w:t xml:space="preserve">, </w:t>
      </w:r>
      <w:r w:rsidR="00290FF2">
        <w:rPr>
          <w:lang w:val="en-US"/>
        </w:rPr>
        <w:t>kredit</w:t>
      </w:r>
      <w:r w:rsidR="001448AB" w:rsidRPr="00CD47A1">
        <w:rPr>
          <w:lang w:val="uz-Cyrl-UZ"/>
        </w:rPr>
        <w:t xml:space="preserve">, </w:t>
      </w:r>
      <w:r w:rsidR="00290FF2">
        <w:rPr>
          <w:lang w:val="en-US"/>
        </w:rPr>
        <w:t>garov</w:t>
      </w:r>
      <w:r w:rsidR="001448AB" w:rsidRPr="00CD47A1">
        <w:rPr>
          <w:lang w:val="uz-Cyrl-UZ"/>
        </w:rPr>
        <w:t xml:space="preserve">, </w:t>
      </w:r>
      <w:r w:rsidR="00290FF2">
        <w:rPr>
          <w:lang w:val="en-US"/>
        </w:rPr>
        <w:t>kafolat</w:t>
      </w:r>
      <w:r w:rsidR="001448AB" w:rsidRPr="00CD47A1">
        <w:rPr>
          <w:lang w:val="uz-Cyrl-UZ"/>
        </w:rPr>
        <w:t xml:space="preserve">) </w:t>
      </w:r>
      <w:r w:rsidR="00290FF2">
        <w:rPr>
          <w:lang w:val="en-US"/>
        </w:rPr>
        <w:t>yoki</w:t>
      </w:r>
      <w:r w:rsidR="001448AB" w:rsidRPr="00CD47A1">
        <w:rPr>
          <w:lang w:val="uz-Cyrl-UZ"/>
        </w:rPr>
        <w:t xml:space="preserve"> </w:t>
      </w:r>
      <w:r w:rsidR="00290FF2">
        <w:rPr>
          <w:lang w:val="en-US"/>
        </w:rPr>
        <w:t>bir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necha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bir</w:t>
      </w:r>
      <w:r w:rsidR="00290FF2" w:rsidRPr="00DC1421">
        <w:rPr>
          <w:lang w:val="en-US"/>
        </w:rPr>
        <w:t>-</w:t>
      </w:r>
      <w:r w:rsidR="00290FF2">
        <w:rPr>
          <w:lang w:val="en-US"/>
        </w:rPr>
        <w:t>biriga</w:t>
      </w:r>
      <w:r w:rsidR="001448AB" w:rsidRPr="00CD47A1">
        <w:rPr>
          <w:lang w:val="uz-Cyrl-UZ"/>
        </w:rPr>
        <w:t xml:space="preserve"> </w:t>
      </w:r>
      <w:r w:rsidR="00290FF2">
        <w:rPr>
          <w:lang w:val="en-US"/>
        </w:rPr>
        <w:t>bog</w:t>
      </w:r>
      <w:r w:rsidR="00290FF2" w:rsidRPr="00DC1421">
        <w:rPr>
          <w:lang w:val="en-US"/>
        </w:rPr>
        <w:t>’</w:t>
      </w:r>
      <w:r w:rsidR="00290FF2">
        <w:rPr>
          <w:lang w:val="en-US"/>
        </w:rPr>
        <w:t>langan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bitimlar</w:t>
      </w:r>
      <w:r w:rsidR="001448AB" w:rsidRPr="00CD47A1">
        <w:rPr>
          <w:lang w:val="uz-Cyrl-UZ"/>
        </w:rPr>
        <w:t xml:space="preserve">, </w:t>
      </w:r>
      <w:r w:rsidR="00290FF2">
        <w:rPr>
          <w:lang w:val="en-US"/>
        </w:rPr>
        <w:t>Jamiyat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mulkini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sotib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olish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yoki</w:t>
      </w:r>
      <w:r w:rsidR="001448AB" w:rsidRPr="00CD47A1">
        <w:rPr>
          <w:lang w:val="uz-Cyrl-UZ"/>
        </w:rPr>
        <w:t xml:space="preserve"> </w:t>
      </w:r>
      <w:r w:rsidR="00290FF2">
        <w:rPr>
          <w:lang w:val="en-US"/>
        </w:rPr>
        <w:t>begonalashtirish</w:t>
      </w:r>
      <w:r w:rsidR="001448AB" w:rsidRPr="00CD47A1">
        <w:rPr>
          <w:lang w:val="uz-Cyrl-UZ"/>
        </w:rPr>
        <w:t xml:space="preserve">, </w:t>
      </w:r>
      <w:r w:rsidR="00290FF2">
        <w:rPr>
          <w:lang w:val="en-US"/>
        </w:rPr>
        <w:t>balans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qiymati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yoki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bitim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tuzish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qarori</w:t>
      </w:r>
      <w:r w:rsidR="001448AB" w:rsidRPr="00CD47A1">
        <w:rPr>
          <w:lang w:val="uz-Cyrl-UZ"/>
        </w:rPr>
        <w:t xml:space="preserve"> </w:t>
      </w:r>
      <w:r w:rsidR="00290FF2">
        <w:rPr>
          <w:lang w:val="en-US"/>
        </w:rPr>
        <w:t>qabul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qilgan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kundan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boshlab</w:t>
      </w:r>
      <w:r w:rsidR="001448AB" w:rsidRPr="00CD47A1">
        <w:rPr>
          <w:lang w:val="uz-Cyrl-UZ"/>
        </w:rPr>
        <w:t xml:space="preserve"> </w:t>
      </w:r>
      <w:r w:rsidR="00290FF2">
        <w:rPr>
          <w:lang w:val="en-US"/>
        </w:rPr>
        <w:t>Jamiyat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sof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aktivlari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hajmidan</w:t>
      </w:r>
      <w:r w:rsidR="001448AB" w:rsidRPr="00CD47A1">
        <w:rPr>
          <w:lang w:val="uz-Cyrl-UZ"/>
        </w:rPr>
        <w:t xml:space="preserve"> </w:t>
      </w:r>
      <w:r w:rsidR="00290FF2">
        <w:rPr>
          <w:lang w:val="en-US"/>
        </w:rPr>
        <w:t>sotib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olish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qiymati</w:t>
      </w:r>
      <w:r w:rsidR="001448AB" w:rsidRPr="00CD47A1">
        <w:rPr>
          <w:lang w:val="uz-Cyrl-UZ"/>
        </w:rPr>
        <w:t xml:space="preserve"> </w:t>
      </w:r>
      <w:r w:rsidR="00290FF2">
        <w:rPr>
          <w:lang w:val="en-US"/>
        </w:rPr>
        <w:t>ellik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foizdan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yuqori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bo</w:t>
      </w:r>
      <w:r w:rsidR="00290FF2" w:rsidRPr="00DC1421">
        <w:rPr>
          <w:lang w:val="en-US"/>
        </w:rPr>
        <w:t>’</w:t>
      </w:r>
      <w:r w:rsidR="00290FF2">
        <w:rPr>
          <w:lang w:val="en-US"/>
        </w:rPr>
        <w:t>lgan</w:t>
      </w:r>
      <w:r w:rsidR="001448AB" w:rsidRPr="00CD47A1">
        <w:rPr>
          <w:lang w:val="uz-Cyrl-UZ"/>
        </w:rPr>
        <w:t xml:space="preserve"> </w:t>
      </w:r>
      <w:r w:rsidR="00290FF2">
        <w:rPr>
          <w:lang w:val="en-US"/>
        </w:rPr>
        <w:t>bitimlar</w:t>
      </w:r>
      <w:r w:rsidR="001448AB" w:rsidRPr="00CD47A1">
        <w:rPr>
          <w:lang w:val="uz-Cyrl-UZ"/>
        </w:rPr>
        <w:t xml:space="preserve"> </w:t>
      </w:r>
      <w:r w:rsidR="00290FF2">
        <w:rPr>
          <w:lang w:val="en-US"/>
        </w:rPr>
        <w:t>qarorini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qabul</w:t>
      </w:r>
      <w:r w:rsidR="00290FF2" w:rsidRPr="00DC1421">
        <w:rPr>
          <w:lang w:val="en-US"/>
        </w:rPr>
        <w:t xml:space="preserve"> </w:t>
      </w:r>
      <w:r w:rsidR="00290FF2">
        <w:rPr>
          <w:lang w:val="en-US"/>
        </w:rPr>
        <w:t>qilish</w:t>
      </w:r>
      <w:r w:rsidR="001448AB" w:rsidRPr="00CD47A1">
        <w:rPr>
          <w:lang w:val="uz-Cyrl-UZ"/>
        </w:rPr>
        <w:t xml:space="preserve">; </w:t>
      </w:r>
      <w:r w:rsidR="00290FF2">
        <w:rPr>
          <w:color w:val="000000"/>
          <w:lang w:val="en-US"/>
        </w:rPr>
        <w:t>hozirgi</w:t>
      </w:r>
      <w:r w:rsidR="00290FF2" w:rsidRPr="00DC1421">
        <w:rPr>
          <w:color w:val="000000"/>
          <w:lang w:val="en-US"/>
        </w:rPr>
        <w:t xml:space="preserve"> </w:t>
      </w:r>
      <w:r w:rsidR="00290FF2">
        <w:rPr>
          <w:color w:val="000000"/>
          <w:lang w:val="en-US"/>
        </w:rPr>
        <w:t>xo</w:t>
      </w:r>
      <w:r w:rsidR="00290FF2" w:rsidRPr="00DC1421">
        <w:rPr>
          <w:color w:val="000000"/>
          <w:lang w:val="en-US"/>
        </w:rPr>
        <w:t>’</w:t>
      </w:r>
      <w:r w:rsidR="00290FF2">
        <w:rPr>
          <w:color w:val="000000"/>
          <w:lang w:val="en-US"/>
        </w:rPr>
        <w:t>jalik</w:t>
      </w:r>
      <w:r w:rsidR="001448AB" w:rsidRPr="00CD47A1">
        <w:rPr>
          <w:color w:val="000000"/>
          <w:lang w:val="uz-Cyrl-UZ"/>
        </w:rPr>
        <w:t xml:space="preserve"> </w:t>
      </w:r>
      <w:r w:rsidR="00290FF2">
        <w:rPr>
          <w:color w:val="000000"/>
          <w:lang w:val="en-US"/>
        </w:rPr>
        <w:t>faoliyati</w:t>
      </w:r>
      <w:r w:rsidR="00290FF2" w:rsidRPr="00DC1421">
        <w:rPr>
          <w:color w:val="000000"/>
          <w:lang w:val="en-US"/>
        </w:rPr>
        <w:t xml:space="preserve"> </w:t>
      </w:r>
      <w:r w:rsidR="00290FF2">
        <w:rPr>
          <w:color w:val="000000"/>
          <w:lang w:val="en-US"/>
        </w:rPr>
        <w:t>jarayonida</w:t>
      </w:r>
      <w:r w:rsidR="001448AB" w:rsidRPr="00CD47A1">
        <w:rPr>
          <w:color w:val="000000"/>
          <w:lang w:val="uz-Cyrl-UZ"/>
        </w:rPr>
        <w:t xml:space="preserve"> </w:t>
      </w:r>
      <w:r w:rsidR="00290FF2">
        <w:rPr>
          <w:color w:val="000000"/>
          <w:lang w:val="en-US"/>
        </w:rPr>
        <w:t>sodir</w:t>
      </w:r>
      <w:r w:rsidR="00290FF2" w:rsidRPr="00DC1421">
        <w:rPr>
          <w:color w:val="000000"/>
          <w:lang w:val="en-US"/>
        </w:rPr>
        <w:t xml:space="preserve"> </w:t>
      </w:r>
      <w:r w:rsidR="00290FF2">
        <w:rPr>
          <w:color w:val="000000"/>
          <w:lang w:val="en-US"/>
        </w:rPr>
        <w:t>bo</w:t>
      </w:r>
      <w:r w:rsidR="00290FF2" w:rsidRPr="00DC1421">
        <w:rPr>
          <w:color w:val="000000"/>
          <w:lang w:val="en-US"/>
        </w:rPr>
        <w:t>’</w:t>
      </w:r>
      <w:r w:rsidR="00290FF2">
        <w:rPr>
          <w:color w:val="000000"/>
          <w:lang w:val="en-US"/>
        </w:rPr>
        <w:t>lgan</w:t>
      </w:r>
      <w:r w:rsidR="00290FF2" w:rsidRPr="00DC1421">
        <w:rPr>
          <w:color w:val="000000"/>
          <w:lang w:val="en-US"/>
        </w:rPr>
        <w:t xml:space="preserve"> </w:t>
      </w:r>
      <w:r w:rsidR="00290FF2">
        <w:rPr>
          <w:color w:val="000000"/>
          <w:lang w:val="en-US"/>
        </w:rPr>
        <w:t>aksiyalar</w:t>
      </w:r>
      <w:r w:rsidR="001448AB" w:rsidRPr="00CD47A1">
        <w:rPr>
          <w:color w:val="000000"/>
          <w:lang w:val="uz-Cyrl-UZ"/>
        </w:rPr>
        <w:t xml:space="preserve"> </w:t>
      </w:r>
      <w:r w:rsidR="00290FF2">
        <w:rPr>
          <w:color w:val="000000"/>
          <w:lang w:val="en-US"/>
        </w:rPr>
        <w:t>joylashtirilishi</w:t>
      </w:r>
      <w:r w:rsidR="001448AB" w:rsidRPr="00CD47A1">
        <w:rPr>
          <w:color w:val="000000"/>
          <w:lang w:val="uz-Cyrl-UZ"/>
        </w:rPr>
        <w:t xml:space="preserve"> </w:t>
      </w:r>
      <w:r w:rsidR="00290FF2">
        <w:rPr>
          <w:color w:val="000000"/>
          <w:lang w:val="en-US"/>
        </w:rPr>
        <w:t>v</w:t>
      </w:r>
      <w:r w:rsidR="001448AB" w:rsidRPr="00CD47A1">
        <w:rPr>
          <w:color w:val="000000"/>
          <w:lang w:val="uz-Cyrl-UZ"/>
        </w:rPr>
        <w:t xml:space="preserve">а </w:t>
      </w:r>
      <w:r w:rsidR="00290FF2">
        <w:rPr>
          <w:color w:val="000000"/>
          <w:lang w:val="en-US"/>
        </w:rPr>
        <w:t>boshqa</w:t>
      </w:r>
      <w:r w:rsidR="001448AB" w:rsidRPr="00CD47A1">
        <w:rPr>
          <w:color w:val="000000"/>
          <w:lang w:val="uz-Cyrl-UZ"/>
        </w:rPr>
        <w:t xml:space="preserve"> </w:t>
      </w:r>
      <w:r w:rsidR="00290FF2">
        <w:rPr>
          <w:color w:val="000000"/>
          <w:lang w:val="en-US"/>
        </w:rPr>
        <w:t>qimmatli</w:t>
      </w:r>
      <w:r w:rsidR="001448AB" w:rsidRPr="00CD47A1">
        <w:rPr>
          <w:color w:val="000000"/>
          <w:lang w:val="uz-Cyrl-UZ"/>
        </w:rPr>
        <w:t xml:space="preserve"> </w:t>
      </w:r>
      <w:r w:rsidR="00290FF2">
        <w:rPr>
          <w:color w:val="000000"/>
          <w:lang w:val="en-US"/>
        </w:rPr>
        <w:t>qog</w:t>
      </w:r>
      <w:r w:rsidR="00290FF2" w:rsidRPr="00DC1421">
        <w:rPr>
          <w:color w:val="000000"/>
          <w:lang w:val="en-US"/>
        </w:rPr>
        <w:t>’</w:t>
      </w:r>
      <w:r w:rsidR="00290FF2">
        <w:rPr>
          <w:color w:val="000000"/>
          <w:lang w:val="en-US"/>
        </w:rPr>
        <w:t>ozlar</w:t>
      </w:r>
      <w:r w:rsidR="001448AB" w:rsidRPr="00CD47A1">
        <w:rPr>
          <w:color w:val="000000"/>
          <w:lang w:val="uz-Cyrl-UZ"/>
        </w:rPr>
        <w:t xml:space="preserve"> </w:t>
      </w:r>
      <w:r w:rsidR="00290FF2">
        <w:rPr>
          <w:color w:val="000000"/>
          <w:lang w:val="en-US"/>
        </w:rPr>
        <w:t>bilan</w:t>
      </w:r>
      <w:r w:rsidR="001448AB" w:rsidRPr="00CD47A1">
        <w:rPr>
          <w:color w:val="000000"/>
          <w:lang w:val="uz-Cyrl-UZ"/>
        </w:rPr>
        <w:t xml:space="preserve"> </w:t>
      </w:r>
      <w:r w:rsidR="00290FF2">
        <w:rPr>
          <w:color w:val="000000"/>
          <w:lang w:val="en-US"/>
        </w:rPr>
        <w:t>bo</w:t>
      </w:r>
      <w:r w:rsidR="00290FF2" w:rsidRPr="00DC1421">
        <w:rPr>
          <w:color w:val="000000"/>
          <w:lang w:val="en-US"/>
        </w:rPr>
        <w:t>’</w:t>
      </w:r>
      <w:r w:rsidR="00290FF2">
        <w:rPr>
          <w:color w:val="000000"/>
          <w:lang w:val="en-US"/>
        </w:rPr>
        <w:t>lgan</w:t>
      </w:r>
      <w:r w:rsidR="001448AB" w:rsidRPr="00CD47A1">
        <w:rPr>
          <w:color w:val="000000"/>
          <w:lang w:val="uz-Cyrl-UZ"/>
        </w:rPr>
        <w:t xml:space="preserve"> </w:t>
      </w:r>
      <w:r w:rsidR="00290FF2">
        <w:rPr>
          <w:color w:val="000000"/>
          <w:lang w:val="en-US"/>
        </w:rPr>
        <w:t>bitimlar</w:t>
      </w:r>
      <w:r w:rsidR="001448AB" w:rsidRPr="00CD47A1">
        <w:rPr>
          <w:color w:val="000000"/>
          <w:lang w:val="uz-Cyrl-UZ"/>
        </w:rPr>
        <w:t xml:space="preserve"> </w:t>
      </w:r>
      <w:r w:rsidR="00290FF2">
        <w:rPr>
          <w:color w:val="000000"/>
          <w:lang w:val="en-US"/>
        </w:rPr>
        <w:t>bundan</w:t>
      </w:r>
      <w:r w:rsidR="00290FF2" w:rsidRPr="00DC1421">
        <w:rPr>
          <w:color w:val="000000"/>
          <w:lang w:val="en-US"/>
        </w:rPr>
        <w:t xml:space="preserve"> </w:t>
      </w:r>
      <w:r w:rsidR="00290FF2">
        <w:rPr>
          <w:color w:val="000000"/>
          <w:lang w:val="en-US"/>
        </w:rPr>
        <w:t>mustasno</w:t>
      </w:r>
      <w:r w:rsidRPr="00DC1421">
        <w:rPr>
          <w:color w:val="000000"/>
          <w:lang w:val="en-US"/>
        </w:rPr>
        <w:t>;</w:t>
      </w:r>
    </w:p>
    <w:p w:rsidR="00BA7916" w:rsidRPr="00037545" w:rsidRDefault="00BA7916" w:rsidP="00B22EBB">
      <w:pPr>
        <w:shd w:val="clear" w:color="auto" w:fill="FFFFFF"/>
        <w:ind w:firstLine="709"/>
        <w:jc w:val="both"/>
        <w:rPr>
          <w:lang w:val="en-US"/>
        </w:rPr>
      </w:pPr>
      <w:r w:rsidRPr="00037545">
        <w:rPr>
          <w:lang w:val="en-US"/>
        </w:rPr>
        <w:t>2.1.17.</w:t>
      </w:r>
      <w:bookmarkStart w:id="35" w:name="2384272"/>
      <w:r w:rsidRPr="00037545">
        <w:rPr>
          <w:lang w:val="en-US"/>
        </w:rPr>
        <w:t xml:space="preserve"> </w:t>
      </w:r>
      <w:bookmarkEnd w:id="35"/>
      <w:r w:rsidR="00DE190A">
        <w:rPr>
          <w:shd w:val="clear" w:color="auto" w:fill="FFFFFF"/>
          <w:lang w:val="en-US"/>
        </w:rPr>
        <w:t>Kuzatuv</w:t>
      </w:r>
      <w:r w:rsidR="00DE190A" w:rsidRPr="00037545">
        <w:rPr>
          <w:shd w:val="clear" w:color="auto" w:fill="FFFFFF"/>
          <w:lang w:val="en-US"/>
        </w:rPr>
        <w:t xml:space="preserve"> </w:t>
      </w:r>
      <w:r w:rsidR="00DE190A">
        <w:rPr>
          <w:shd w:val="clear" w:color="auto" w:fill="FFFFFF"/>
          <w:lang w:val="en-US"/>
        </w:rPr>
        <w:t>kengashining</w:t>
      </w:r>
      <w:r w:rsidR="001448AB" w:rsidRPr="00A3392E">
        <w:rPr>
          <w:shd w:val="clear" w:color="auto" w:fill="FFFFFF"/>
          <w:lang w:val="uz-Cyrl-UZ"/>
        </w:rPr>
        <w:t xml:space="preserve"> </w:t>
      </w:r>
      <w:r w:rsidR="00DE190A">
        <w:rPr>
          <w:shd w:val="clear" w:color="auto" w:fill="FFFFFF"/>
          <w:lang w:val="en-US"/>
        </w:rPr>
        <w:t>ikki</w:t>
      </w:r>
      <w:r w:rsidR="001448AB" w:rsidRPr="00A3392E">
        <w:rPr>
          <w:shd w:val="clear" w:color="auto" w:fill="FFFFFF"/>
          <w:lang w:val="uz-Cyrl-UZ"/>
        </w:rPr>
        <w:t xml:space="preserve"> </w:t>
      </w:r>
      <w:r w:rsidR="00DE190A">
        <w:rPr>
          <w:shd w:val="clear" w:color="auto" w:fill="FFFFFF"/>
          <w:lang w:val="en-US"/>
        </w:rPr>
        <w:t>v</w:t>
      </w:r>
      <w:r w:rsidR="001448AB" w:rsidRPr="00A3392E">
        <w:rPr>
          <w:shd w:val="clear" w:color="auto" w:fill="FFFFFF"/>
          <w:lang w:val="uz-Cyrl-UZ"/>
        </w:rPr>
        <w:t xml:space="preserve">а </w:t>
      </w:r>
      <w:r w:rsidR="00DE190A">
        <w:rPr>
          <w:shd w:val="clear" w:color="auto" w:fill="FFFFFF"/>
          <w:lang w:val="en-US"/>
        </w:rPr>
        <w:t>undan</w:t>
      </w:r>
      <w:r w:rsidR="00DE190A" w:rsidRPr="00037545">
        <w:rPr>
          <w:shd w:val="clear" w:color="auto" w:fill="FFFFFF"/>
          <w:lang w:val="en-US"/>
        </w:rPr>
        <w:t xml:space="preserve"> </w:t>
      </w:r>
      <w:r w:rsidR="00DE190A">
        <w:rPr>
          <w:shd w:val="clear" w:color="auto" w:fill="FFFFFF"/>
          <w:lang w:val="en-US"/>
        </w:rPr>
        <w:t>ortiq</w:t>
      </w:r>
      <w:r w:rsidR="00DE190A" w:rsidRPr="00037545">
        <w:rPr>
          <w:shd w:val="clear" w:color="auto" w:fill="FFFFFF"/>
          <w:lang w:val="en-US"/>
        </w:rPr>
        <w:t xml:space="preserve"> </w:t>
      </w:r>
      <w:r w:rsidR="00DE190A">
        <w:rPr>
          <w:shd w:val="clear" w:color="auto" w:fill="FFFFFF"/>
          <w:lang w:val="en-US"/>
        </w:rPr>
        <w:t>bo</w:t>
      </w:r>
      <w:r w:rsidR="00DE190A" w:rsidRPr="00037545">
        <w:rPr>
          <w:shd w:val="clear" w:color="auto" w:fill="FFFFFF"/>
          <w:lang w:val="en-US"/>
        </w:rPr>
        <w:t>’</w:t>
      </w:r>
      <w:r w:rsidR="00DE190A">
        <w:rPr>
          <w:shd w:val="clear" w:color="auto" w:fill="FFFFFF"/>
          <w:lang w:val="en-US"/>
        </w:rPr>
        <w:t>lgan</w:t>
      </w:r>
      <w:r w:rsidR="00DE190A" w:rsidRPr="00037545">
        <w:rPr>
          <w:shd w:val="clear" w:color="auto" w:fill="FFFFFF"/>
          <w:lang w:val="en-US"/>
        </w:rPr>
        <w:t xml:space="preserve"> </w:t>
      </w:r>
      <w:r w:rsidR="00DE190A">
        <w:rPr>
          <w:shd w:val="clear" w:color="auto" w:fill="FFFFFF"/>
          <w:lang w:val="en-US"/>
        </w:rPr>
        <w:t>affillangan</w:t>
      </w:r>
      <w:r w:rsidR="00DE190A" w:rsidRPr="00037545">
        <w:rPr>
          <w:shd w:val="clear" w:color="auto" w:fill="FFFFFF"/>
          <w:lang w:val="en-US"/>
        </w:rPr>
        <w:t xml:space="preserve"> </w:t>
      </w:r>
      <w:r w:rsidR="00DE190A">
        <w:rPr>
          <w:shd w:val="clear" w:color="auto" w:fill="FFFFFF"/>
          <w:lang w:val="en-US"/>
        </w:rPr>
        <w:t>shaxslari</w:t>
      </w:r>
      <w:r w:rsidR="00DE190A" w:rsidRPr="00037545">
        <w:rPr>
          <w:shd w:val="clear" w:color="auto" w:fill="FFFFFF"/>
          <w:lang w:val="en-US"/>
        </w:rPr>
        <w:t xml:space="preserve"> </w:t>
      </w:r>
      <w:r w:rsidR="00DE190A">
        <w:rPr>
          <w:shd w:val="clear" w:color="auto" w:fill="FFFFFF"/>
          <w:lang w:val="en-US"/>
        </w:rPr>
        <w:t>bilan</w:t>
      </w:r>
      <w:r w:rsidR="001448AB" w:rsidRPr="00A3392E">
        <w:rPr>
          <w:shd w:val="clear" w:color="auto" w:fill="FFFFFF"/>
          <w:lang w:val="uz-Cyrl-UZ"/>
        </w:rPr>
        <w:t xml:space="preserve"> </w:t>
      </w:r>
      <w:r w:rsidR="00DE190A">
        <w:rPr>
          <w:shd w:val="clear" w:color="auto" w:fill="FFFFFF"/>
          <w:lang w:val="en-US"/>
        </w:rPr>
        <w:t>Qonunchilikda</w:t>
      </w:r>
      <w:r w:rsidR="00DE190A" w:rsidRPr="00037545">
        <w:rPr>
          <w:shd w:val="clear" w:color="auto" w:fill="FFFFFF"/>
          <w:lang w:val="en-US"/>
        </w:rPr>
        <w:t xml:space="preserve"> </w:t>
      </w:r>
      <w:r w:rsidR="00DE190A">
        <w:rPr>
          <w:shd w:val="clear" w:color="auto" w:fill="FFFFFF"/>
          <w:lang w:val="en-US"/>
        </w:rPr>
        <w:t>belgilangan</w:t>
      </w:r>
      <w:r w:rsidR="00DE190A" w:rsidRPr="00037545">
        <w:rPr>
          <w:shd w:val="clear" w:color="auto" w:fill="FFFFFF"/>
          <w:lang w:val="en-US"/>
        </w:rPr>
        <w:t xml:space="preserve"> </w:t>
      </w:r>
      <w:r w:rsidR="00DE190A">
        <w:rPr>
          <w:shd w:val="clear" w:color="auto" w:fill="FFFFFF"/>
          <w:lang w:val="en-US"/>
        </w:rPr>
        <w:t>muddat</w:t>
      </w:r>
      <w:r w:rsidR="001448AB" w:rsidRPr="00A3392E">
        <w:rPr>
          <w:shd w:val="clear" w:color="auto" w:fill="FFFFFF"/>
          <w:lang w:val="uz-Cyrl-UZ"/>
        </w:rPr>
        <w:t xml:space="preserve"> </w:t>
      </w:r>
      <w:r w:rsidR="00DE190A">
        <w:rPr>
          <w:shd w:val="clear" w:color="auto" w:fill="FFFFFF"/>
          <w:lang w:val="en-US"/>
        </w:rPr>
        <w:t>v</w:t>
      </w:r>
      <w:r w:rsidR="001448AB" w:rsidRPr="00A3392E">
        <w:rPr>
          <w:shd w:val="clear" w:color="auto" w:fill="FFFFFF"/>
          <w:lang w:val="uz-Cyrl-UZ"/>
        </w:rPr>
        <w:t xml:space="preserve">а </w:t>
      </w:r>
      <w:r w:rsidR="00DE190A">
        <w:rPr>
          <w:shd w:val="clear" w:color="auto" w:fill="FFFFFF"/>
          <w:lang w:val="en-US"/>
        </w:rPr>
        <w:t>tartiblarga</w:t>
      </w:r>
      <w:r w:rsidR="00DE190A" w:rsidRPr="00037545">
        <w:rPr>
          <w:shd w:val="clear" w:color="auto" w:fill="FFFFFF"/>
          <w:lang w:val="en-US"/>
        </w:rPr>
        <w:t xml:space="preserve"> </w:t>
      </w:r>
      <w:r w:rsidR="00DE190A">
        <w:rPr>
          <w:shd w:val="clear" w:color="auto" w:fill="FFFFFF"/>
          <w:lang w:val="en-US"/>
        </w:rPr>
        <w:t>muvofiq</w:t>
      </w:r>
      <w:r w:rsidR="001448AB" w:rsidRPr="00A3392E">
        <w:rPr>
          <w:shd w:val="clear" w:color="auto" w:fill="FFFFFF"/>
          <w:lang w:val="uz-Cyrl-UZ"/>
        </w:rPr>
        <w:t xml:space="preserve"> </w:t>
      </w:r>
      <w:r w:rsidR="00DE190A">
        <w:rPr>
          <w:shd w:val="clear" w:color="auto" w:fill="FFFFFF"/>
          <w:lang w:val="en-US"/>
        </w:rPr>
        <w:t>bitimlar</w:t>
      </w:r>
      <w:r w:rsidR="00DE190A" w:rsidRPr="00037545">
        <w:rPr>
          <w:shd w:val="clear" w:color="auto" w:fill="FFFFFF"/>
          <w:lang w:val="en-US"/>
        </w:rPr>
        <w:t xml:space="preserve"> </w:t>
      </w:r>
      <w:r w:rsidR="00DE190A">
        <w:rPr>
          <w:shd w:val="clear" w:color="auto" w:fill="FFFFFF"/>
          <w:lang w:val="en-US"/>
        </w:rPr>
        <w:t>tuzish</w:t>
      </w:r>
      <w:r w:rsidR="001448AB" w:rsidRPr="00037545">
        <w:rPr>
          <w:shd w:val="clear" w:color="auto" w:fill="FFFFFF"/>
          <w:lang w:val="en-US"/>
        </w:rPr>
        <w:t xml:space="preserve"> </w:t>
      </w:r>
      <w:r w:rsidR="00DE190A">
        <w:rPr>
          <w:shd w:val="clear" w:color="auto" w:fill="FFFFFF"/>
          <w:lang w:val="en-US"/>
        </w:rPr>
        <w:t>to</w:t>
      </w:r>
      <w:r w:rsidR="00DE190A" w:rsidRPr="00037545">
        <w:rPr>
          <w:shd w:val="clear" w:color="auto" w:fill="FFFFFF"/>
          <w:lang w:val="en-US"/>
        </w:rPr>
        <w:t>’</w:t>
      </w:r>
      <w:r w:rsidR="00DE190A">
        <w:rPr>
          <w:shd w:val="clear" w:color="auto" w:fill="FFFFFF"/>
          <w:lang w:val="en-US"/>
        </w:rPr>
        <w:t>g</w:t>
      </w:r>
      <w:r w:rsidR="00DE190A" w:rsidRPr="00037545">
        <w:rPr>
          <w:shd w:val="clear" w:color="auto" w:fill="FFFFFF"/>
          <w:lang w:val="en-US"/>
        </w:rPr>
        <w:t>’</w:t>
      </w:r>
      <w:r w:rsidR="00DE190A">
        <w:rPr>
          <w:shd w:val="clear" w:color="auto" w:fill="FFFFFF"/>
          <w:lang w:val="en-US"/>
        </w:rPr>
        <w:t>risida</w:t>
      </w:r>
      <w:r w:rsidR="001448AB" w:rsidRPr="00037545">
        <w:rPr>
          <w:shd w:val="clear" w:color="auto" w:fill="FFFFFF"/>
          <w:lang w:val="en-US"/>
        </w:rPr>
        <w:t xml:space="preserve"> </w:t>
      </w:r>
      <w:r w:rsidR="00DE190A">
        <w:rPr>
          <w:shd w:val="clear" w:color="auto" w:fill="FFFFFF"/>
          <w:lang w:val="en-US"/>
        </w:rPr>
        <w:t>qaror</w:t>
      </w:r>
      <w:r w:rsidR="00DE190A" w:rsidRPr="00037545">
        <w:rPr>
          <w:shd w:val="clear" w:color="auto" w:fill="FFFFFF"/>
          <w:lang w:val="en-US"/>
        </w:rPr>
        <w:t xml:space="preserve"> </w:t>
      </w:r>
      <w:r w:rsidR="00DE190A">
        <w:rPr>
          <w:shd w:val="clear" w:color="auto" w:fill="FFFFFF"/>
          <w:lang w:val="en-US"/>
        </w:rPr>
        <w:t>qabul</w:t>
      </w:r>
      <w:r w:rsidR="00DE190A" w:rsidRPr="00037545">
        <w:rPr>
          <w:shd w:val="clear" w:color="auto" w:fill="FFFFFF"/>
          <w:lang w:val="en-US"/>
        </w:rPr>
        <w:t xml:space="preserve"> </w:t>
      </w:r>
      <w:r w:rsidR="00DE190A">
        <w:rPr>
          <w:shd w:val="clear" w:color="auto" w:fill="FFFFFF"/>
          <w:lang w:val="en-US"/>
        </w:rPr>
        <w:t>qilish</w:t>
      </w:r>
      <w:r w:rsidRPr="00037545">
        <w:rPr>
          <w:color w:val="000000"/>
          <w:lang w:val="en-US"/>
        </w:rPr>
        <w:t>;</w:t>
      </w:r>
    </w:p>
    <w:p w:rsidR="0027318A" w:rsidRPr="00764B6F" w:rsidRDefault="00BA7916" w:rsidP="00B22EBB">
      <w:pPr>
        <w:shd w:val="clear" w:color="auto" w:fill="FFFFFF"/>
        <w:ind w:firstLine="709"/>
        <w:jc w:val="both"/>
        <w:rPr>
          <w:lang w:val="en-US"/>
        </w:rPr>
      </w:pPr>
      <w:r w:rsidRPr="00764B6F">
        <w:rPr>
          <w:lang w:val="en-US"/>
        </w:rPr>
        <w:t xml:space="preserve">2.1.18. </w:t>
      </w:r>
      <w:r w:rsidR="005832E3">
        <w:rPr>
          <w:lang w:val="en-US"/>
        </w:rPr>
        <w:t>Qonun</w:t>
      </w:r>
      <w:r w:rsidR="005832E3" w:rsidRPr="00764B6F">
        <w:rPr>
          <w:lang w:val="en-US"/>
        </w:rPr>
        <w:t xml:space="preserve"> </w:t>
      </w:r>
      <w:r w:rsidR="005832E3">
        <w:rPr>
          <w:lang w:val="en-US"/>
        </w:rPr>
        <w:t>hujjatlariga</w:t>
      </w:r>
      <w:r w:rsidR="005832E3" w:rsidRPr="00764B6F">
        <w:rPr>
          <w:lang w:val="en-US"/>
        </w:rPr>
        <w:t xml:space="preserve"> </w:t>
      </w:r>
      <w:r w:rsidR="005832E3">
        <w:rPr>
          <w:lang w:val="en-US"/>
        </w:rPr>
        <w:t>v</w:t>
      </w:r>
      <w:r w:rsidR="001448AB">
        <w:rPr>
          <w:lang w:val="uz-Cyrl-UZ"/>
        </w:rPr>
        <w:t xml:space="preserve">а </w:t>
      </w:r>
      <w:r w:rsidR="005832E3">
        <w:rPr>
          <w:lang w:val="en-US"/>
        </w:rPr>
        <w:t>Jamiyat</w:t>
      </w:r>
      <w:r w:rsidR="005832E3" w:rsidRPr="00764B6F">
        <w:rPr>
          <w:lang w:val="en-US"/>
        </w:rPr>
        <w:t xml:space="preserve"> </w:t>
      </w:r>
      <w:r w:rsidR="005832E3">
        <w:rPr>
          <w:lang w:val="en-US"/>
        </w:rPr>
        <w:t>Nizomiga</w:t>
      </w:r>
      <w:r w:rsidR="005832E3" w:rsidRPr="00764B6F">
        <w:rPr>
          <w:lang w:val="en-US"/>
        </w:rPr>
        <w:t xml:space="preserve"> </w:t>
      </w:r>
      <w:r w:rsidR="005832E3">
        <w:rPr>
          <w:lang w:val="en-US"/>
        </w:rPr>
        <w:t>muvofiq</w:t>
      </w:r>
      <w:r w:rsidR="001448AB" w:rsidRPr="00764B6F">
        <w:rPr>
          <w:lang w:val="en-US"/>
        </w:rPr>
        <w:t xml:space="preserve"> </w:t>
      </w:r>
      <w:r w:rsidR="005832E3">
        <w:rPr>
          <w:lang w:val="en-US"/>
        </w:rPr>
        <w:t>boshqa</w:t>
      </w:r>
      <w:r w:rsidR="005832E3" w:rsidRPr="00764B6F">
        <w:rPr>
          <w:lang w:val="en-US"/>
        </w:rPr>
        <w:t xml:space="preserve"> </w:t>
      </w:r>
      <w:r w:rsidR="005832E3">
        <w:rPr>
          <w:lang w:val="en-US"/>
        </w:rPr>
        <w:t>masalalarni</w:t>
      </w:r>
      <w:r w:rsidR="005832E3" w:rsidRPr="00764B6F">
        <w:rPr>
          <w:lang w:val="en-US"/>
        </w:rPr>
        <w:t xml:space="preserve"> </w:t>
      </w:r>
      <w:r w:rsidR="005832E3">
        <w:rPr>
          <w:lang w:val="en-US"/>
        </w:rPr>
        <w:t>hal</w:t>
      </w:r>
      <w:r w:rsidR="005832E3" w:rsidRPr="00764B6F">
        <w:rPr>
          <w:lang w:val="en-US"/>
        </w:rPr>
        <w:t xml:space="preserve"> </w:t>
      </w:r>
      <w:r w:rsidR="005832E3">
        <w:rPr>
          <w:lang w:val="en-US"/>
        </w:rPr>
        <w:t>etish</w:t>
      </w:r>
      <w:r w:rsidR="0027318A" w:rsidRPr="00764B6F">
        <w:rPr>
          <w:lang w:val="en-US"/>
        </w:rPr>
        <w:t>.</w:t>
      </w:r>
    </w:p>
    <w:p w:rsidR="00B22EBB" w:rsidRPr="00764B6F" w:rsidRDefault="00B22EBB" w:rsidP="00B22EBB">
      <w:pPr>
        <w:shd w:val="clear" w:color="auto" w:fill="FFFFFF"/>
        <w:ind w:firstLine="709"/>
        <w:jc w:val="both"/>
        <w:rPr>
          <w:lang w:val="en-US"/>
        </w:rPr>
      </w:pPr>
      <w:r w:rsidRPr="00764B6F">
        <w:rPr>
          <w:lang w:val="en-US"/>
        </w:rPr>
        <w:t xml:space="preserve">2.2. </w:t>
      </w:r>
      <w:r w:rsidR="00D51889">
        <w:rPr>
          <w:lang w:val="en-US"/>
        </w:rPr>
        <w:t>Aksiyadorlar</w:t>
      </w:r>
      <w:r w:rsidR="00D51889" w:rsidRPr="00764B6F">
        <w:rPr>
          <w:lang w:val="en-US"/>
        </w:rPr>
        <w:t xml:space="preserve"> </w:t>
      </w:r>
      <w:r w:rsidR="00D51889">
        <w:rPr>
          <w:lang w:val="en-US"/>
        </w:rPr>
        <w:t>umumiy</w:t>
      </w:r>
      <w:r w:rsidR="00D51889" w:rsidRPr="00764B6F">
        <w:rPr>
          <w:lang w:val="en-US"/>
        </w:rPr>
        <w:t xml:space="preserve"> </w:t>
      </w:r>
      <w:r w:rsidR="00D51889">
        <w:rPr>
          <w:lang w:val="en-US"/>
        </w:rPr>
        <w:t>yig</w:t>
      </w:r>
      <w:r w:rsidR="00D51889" w:rsidRPr="00764B6F">
        <w:rPr>
          <w:lang w:val="en-US"/>
        </w:rPr>
        <w:t>’</w:t>
      </w:r>
      <w:r w:rsidR="00D51889">
        <w:rPr>
          <w:lang w:val="en-US"/>
        </w:rPr>
        <w:t>ilishining</w:t>
      </w:r>
      <w:r w:rsidR="001448AB" w:rsidRPr="00764B6F">
        <w:rPr>
          <w:lang w:val="en-US"/>
        </w:rPr>
        <w:t xml:space="preserve"> </w:t>
      </w:r>
      <w:r w:rsidR="00D51889">
        <w:rPr>
          <w:lang w:val="en-US"/>
        </w:rPr>
        <w:t>vakolat</w:t>
      </w:r>
      <w:r w:rsidR="00D51889" w:rsidRPr="00764B6F">
        <w:rPr>
          <w:lang w:val="en-US"/>
        </w:rPr>
        <w:t xml:space="preserve"> </w:t>
      </w:r>
      <w:r w:rsidR="00D51889">
        <w:rPr>
          <w:lang w:val="en-US"/>
        </w:rPr>
        <w:t>doirasiga</w:t>
      </w:r>
      <w:r w:rsidR="001448AB" w:rsidRPr="00764B6F">
        <w:rPr>
          <w:lang w:val="en-US"/>
        </w:rPr>
        <w:t xml:space="preserve"> </w:t>
      </w:r>
      <w:r w:rsidR="00D51889">
        <w:rPr>
          <w:lang w:val="en-US"/>
        </w:rPr>
        <w:t>kiritilgan</w:t>
      </w:r>
      <w:r w:rsidR="00D51889" w:rsidRPr="00764B6F">
        <w:rPr>
          <w:lang w:val="en-US"/>
        </w:rPr>
        <w:t xml:space="preserve"> </w:t>
      </w:r>
      <w:r w:rsidR="00D51889">
        <w:rPr>
          <w:lang w:val="en-US"/>
        </w:rPr>
        <w:t>masalalar</w:t>
      </w:r>
      <w:r w:rsidR="001448AB" w:rsidRPr="00764B6F">
        <w:rPr>
          <w:lang w:val="en-US"/>
        </w:rPr>
        <w:t xml:space="preserve"> </w:t>
      </w:r>
      <w:r w:rsidR="00D51889">
        <w:rPr>
          <w:lang w:val="en-US"/>
        </w:rPr>
        <w:t>Jamiyatning</w:t>
      </w:r>
      <w:r w:rsidR="001448AB" w:rsidRPr="00764B6F">
        <w:rPr>
          <w:lang w:val="en-US"/>
        </w:rPr>
        <w:t xml:space="preserve"> </w:t>
      </w:r>
      <w:r w:rsidR="00D51889">
        <w:rPr>
          <w:lang w:val="en-US"/>
        </w:rPr>
        <w:t>Kuzatuv</w:t>
      </w:r>
      <w:r w:rsidR="00D51889" w:rsidRPr="00764B6F">
        <w:rPr>
          <w:lang w:val="en-US"/>
        </w:rPr>
        <w:t xml:space="preserve"> </w:t>
      </w:r>
      <w:r w:rsidR="00D51889">
        <w:rPr>
          <w:lang w:val="en-US"/>
        </w:rPr>
        <w:t>kengashi</w:t>
      </w:r>
      <w:r w:rsidR="001448AB" w:rsidRPr="00764B6F">
        <w:rPr>
          <w:lang w:val="en-US"/>
        </w:rPr>
        <w:t xml:space="preserve"> </w:t>
      </w:r>
      <w:r w:rsidR="00D51889">
        <w:rPr>
          <w:lang w:val="en-US"/>
        </w:rPr>
        <w:t>hal</w:t>
      </w:r>
      <w:r w:rsidR="00D51889" w:rsidRPr="00764B6F">
        <w:rPr>
          <w:lang w:val="en-US"/>
        </w:rPr>
        <w:t xml:space="preserve"> </w:t>
      </w:r>
      <w:r w:rsidR="00D51889">
        <w:rPr>
          <w:lang w:val="en-US"/>
        </w:rPr>
        <w:t>qilishi</w:t>
      </w:r>
      <w:r w:rsidR="00D51889" w:rsidRPr="00764B6F">
        <w:rPr>
          <w:lang w:val="en-US"/>
        </w:rPr>
        <w:t xml:space="preserve"> </w:t>
      </w:r>
      <w:r w:rsidR="00D51889">
        <w:rPr>
          <w:lang w:val="en-US"/>
        </w:rPr>
        <w:t>uchun</w:t>
      </w:r>
      <w:r w:rsidR="001448AB" w:rsidRPr="00764B6F">
        <w:rPr>
          <w:lang w:val="en-US"/>
        </w:rPr>
        <w:t xml:space="preserve"> </w:t>
      </w:r>
      <w:r w:rsidR="00D51889">
        <w:rPr>
          <w:lang w:val="en-US"/>
        </w:rPr>
        <w:t>berilishi</w:t>
      </w:r>
      <w:r w:rsidR="00D51889" w:rsidRPr="00764B6F">
        <w:rPr>
          <w:lang w:val="en-US"/>
        </w:rPr>
        <w:t xml:space="preserve"> </w:t>
      </w:r>
      <w:r w:rsidR="00D51889">
        <w:rPr>
          <w:lang w:val="en-US"/>
        </w:rPr>
        <w:t>mumkin</w:t>
      </w:r>
      <w:r w:rsidR="00D51889" w:rsidRPr="00764B6F">
        <w:rPr>
          <w:lang w:val="en-US"/>
        </w:rPr>
        <w:t xml:space="preserve"> </w:t>
      </w:r>
      <w:r w:rsidR="00D51889">
        <w:rPr>
          <w:lang w:val="en-US"/>
        </w:rPr>
        <w:t>emas</w:t>
      </w:r>
      <w:r w:rsidRPr="00764B6F">
        <w:rPr>
          <w:color w:val="000000"/>
          <w:lang w:val="en-US"/>
        </w:rPr>
        <w:t xml:space="preserve">. </w:t>
      </w:r>
    </w:p>
    <w:p w:rsidR="00B22EBB" w:rsidRPr="00764B6F" w:rsidRDefault="00B22EBB" w:rsidP="00B22EBB">
      <w:pPr>
        <w:shd w:val="clear" w:color="auto" w:fill="FFFFFF"/>
        <w:ind w:firstLine="709"/>
        <w:jc w:val="both"/>
        <w:rPr>
          <w:lang w:val="en-US"/>
        </w:rPr>
      </w:pPr>
      <w:r w:rsidRPr="00764B6F">
        <w:rPr>
          <w:lang w:val="en-US"/>
        </w:rPr>
        <w:t xml:space="preserve">2.3. </w:t>
      </w:r>
      <w:r w:rsidR="00D51889">
        <w:rPr>
          <w:lang w:val="en-US"/>
        </w:rPr>
        <w:t>Aksiyadorlar</w:t>
      </w:r>
      <w:r w:rsidR="00D51889" w:rsidRPr="00764B6F">
        <w:rPr>
          <w:lang w:val="en-US"/>
        </w:rPr>
        <w:t xml:space="preserve"> </w:t>
      </w:r>
      <w:r w:rsidR="00D51889">
        <w:rPr>
          <w:lang w:val="en-US"/>
        </w:rPr>
        <w:t>umumiy</w:t>
      </w:r>
      <w:r w:rsidR="00D51889" w:rsidRPr="00764B6F">
        <w:rPr>
          <w:lang w:val="en-US"/>
        </w:rPr>
        <w:t xml:space="preserve"> </w:t>
      </w:r>
      <w:r w:rsidR="00D51889">
        <w:rPr>
          <w:lang w:val="en-US"/>
        </w:rPr>
        <w:t>yig</w:t>
      </w:r>
      <w:r w:rsidR="00D51889" w:rsidRPr="00764B6F">
        <w:rPr>
          <w:lang w:val="en-US"/>
        </w:rPr>
        <w:t>’</w:t>
      </w:r>
      <w:r w:rsidR="00D51889">
        <w:rPr>
          <w:lang w:val="en-US"/>
        </w:rPr>
        <w:t>ilishining</w:t>
      </w:r>
      <w:r w:rsidR="00D51889" w:rsidRPr="00764B6F">
        <w:rPr>
          <w:lang w:val="en-US"/>
        </w:rPr>
        <w:t xml:space="preserve"> </w:t>
      </w:r>
      <w:r w:rsidR="00D51889">
        <w:rPr>
          <w:lang w:val="en-US"/>
        </w:rPr>
        <w:t>vakolat</w:t>
      </w:r>
      <w:r w:rsidR="00D51889" w:rsidRPr="00764B6F">
        <w:rPr>
          <w:lang w:val="en-US"/>
        </w:rPr>
        <w:t xml:space="preserve"> </w:t>
      </w:r>
      <w:r w:rsidR="00D51889">
        <w:rPr>
          <w:lang w:val="en-US"/>
        </w:rPr>
        <w:t>doirasiga</w:t>
      </w:r>
      <w:r w:rsidR="00D51889" w:rsidRPr="00764B6F">
        <w:rPr>
          <w:lang w:val="en-US"/>
        </w:rPr>
        <w:t xml:space="preserve"> </w:t>
      </w:r>
      <w:r w:rsidR="00D51889">
        <w:rPr>
          <w:lang w:val="en-US"/>
        </w:rPr>
        <w:t>kiritilgan</w:t>
      </w:r>
      <w:r w:rsidR="00D51889" w:rsidRPr="00764B6F">
        <w:rPr>
          <w:lang w:val="en-US"/>
        </w:rPr>
        <w:t xml:space="preserve"> </w:t>
      </w:r>
      <w:r w:rsidR="00D51889">
        <w:rPr>
          <w:lang w:val="en-US"/>
        </w:rPr>
        <w:t>masalalar</w:t>
      </w:r>
      <w:r w:rsidR="00D51889" w:rsidRPr="00764B6F">
        <w:rPr>
          <w:lang w:val="en-US"/>
        </w:rPr>
        <w:t xml:space="preserve"> </w:t>
      </w:r>
      <w:r w:rsidR="00D51889">
        <w:rPr>
          <w:lang w:val="en-US"/>
        </w:rPr>
        <w:t>Jamiyatning</w:t>
      </w:r>
      <w:r w:rsidR="00D51889" w:rsidRPr="00764B6F">
        <w:rPr>
          <w:lang w:val="en-US"/>
        </w:rPr>
        <w:t xml:space="preserve"> </w:t>
      </w:r>
      <w:r w:rsidR="00D51889">
        <w:rPr>
          <w:lang w:val="en-US"/>
        </w:rPr>
        <w:t>Boshqaruv</w:t>
      </w:r>
      <w:r w:rsidR="00D51889" w:rsidRPr="00764B6F">
        <w:rPr>
          <w:lang w:val="en-US"/>
        </w:rPr>
        <w:t xml:space="preserve"> </w:t>
      </w:r>
      <w:r w:rsidR="00D51889">
        <w:rPr>
          <w:lang w:val="en-US"/>
        </w:rPr>
        <w:t>organi</w:t>
      </w:r>
      <w:r w:rsidR="001448AB" w:rsidRPr="00764B6F">
        <w:rPr>
          <w:lang w:val="en-US"/>
        </w:rPr>
        <w:t xml:space="preserve"> </w:t>
      </w:r>
      <w:r w:rsidR="009B699B">
        <w:rPr>
          <w:lang w:val="en-US"/>
        </w:rPr>
        <w:t>hal</w:t>
      </w:r>
      <w:r w:rsidR="009B699B" w:rsidRPr="00764B6F">
        <w:rPr>
          <w:lang w:val="en-US"/>
        </w:rPr>
        <w:t xml:space="preserve"> </w:t>
      </w:r>
      <w:r w:rsidR="009B699B">
        <w:rPr>
          <w:lang w:val="en-US"/>
        </w:rPr>
        <w:t>qilishi</w:t>
      </w:r>
      <w:r w:rsidR="009B699B" w:rsidRPr="00764B6F">
        <w:rPr>
          <w:lang w:val="en-US"/>
        </w:rPr>
        <w:t xml:space="preserve"> </w:t>
      </w:r>
      <w:r w:rsidR="009B699B">
        <w:rPr>
          <w:lang w:val="en-US"/>
        </w:rPr>
        <w:t>uchun</w:t>
      </w:r>
      <w:r w:rsidR="009B699B" w:rsidRPr="00764B6F">
        <w:rPr>
          <w:lang w:val="en-US"/>
        </w:rPr>
        <w:t xml:space="preserve"> </w:t>
      </w:r>
      <w:r w:rsidR="009B699B">
        <w:rPr>
          <w:lang w:val="en-US"/>
        </w:rPr>
        <w:t>berilishi</w:t>
      </w:r>
      <w:r w:rsidR="009B699B" w:rsidRPr="00764B6F">
        <w:rPr>
          <w:lang w:val="en-US"/>
        </w:rPr>
        <w:t xml:space="preserve"> </w:t>
      </w:r>
      <w:r w:rsidR="009B699B">
        <w:rPr>
          <w:lang w:val="en-US"/>
        </w:rPr>
        <w:t>mumkin</w:t>
      </w:r>
      <w:r w:rsidR="009B699B" w:rsidRPr="00764B6F">
        <w:rPr>
          <w:lang w:val="en-US"/>
        </w:rPr>
        <w:t xml:space="preserve"> </w:t>
      </w:r>
      <w:r w:rsidR="009B699B">
        <w:rPr>
          <w:lang w:val="en-US"/>
        </w:rPr>
        <w:t>emas</w:t>
      </w:r>
      <w:r w:rsidRPr="00764B6F">
        <w:rPr>
          <w:lang w:val="en-US"/>
        </w:rPr>
        <w:t>.</w:t>
      </w:r>
    </w:p>
    <w:p w:rsidR="00B22EBB" w:rsidRPr="00BC46C9" w:rsidRDefault="00B22EBB" w:rsidP="00B22EBB">
      <w:pPr>
        <w:shd w:val="clear" w:color="auto" w:fill="FFFFFF"/>
        <w:ind w:firstLine="709"/>
        <w:jc w:val="both"/>
        <w:rPr>
          <w:color w:val="000000"/>
          <w:lang w:val="en-US"/>
        </w:rPr>
      </w:pPr>
      <w:r w:rsidRPr="00BC46C9">
        <w:rPr>
          <w:lang w:val="en-US"/>
        </w:rPr>
        <w:t xml:space="preserve">2.4. </w:t>
      </w:r>
      <w:r w:rsidR="00DC1421">
        <w:rPr>
          <w:lang w:val="en-US"/>
        </w:rPr>
        <w:t>Ovozga</w:t>
      </w:r>
      <w:r w:rsidR="00DC1421" w:rsidRPr="00BC46C9">
        <w:rPr>
          <w:lang w:val="en-US"/>
        </w:rPr>
        <w:t xml:space="preserve"> </w:t>
      </w:r>
      <w:r w:rsidR="00DC1421">
        <w:rPr>
          <w:lang w:val="en-US"/>
        </w:rPr>
        <w:t>qo</w:t>
      </w:r>
      <w:r w:rsidR="00DC1421" w:rsidRPr="00BC46C9">
        <w:rPr>
          <w:lang w:val="en-US"/>
        </w:rPr>
        <w:t>’</w:t>
      </w:r>
      <w:r w:rsidR="00DC1421">
        <w:rPr>
          <w:lang w:val="en-US"/>
        </w:rPr>
        <w:t>yilgan</w:t>
      </w:r>
      <w:r w:rsidR="00DC1421" w:rsidRPr="00BC46C9">
        <w:rPr>
          <w:lang w:val="en-US"/>
        </w:rPr>
        <w:t xml:space="preserve"> </w:t>
      </w:r>
      <w:r w:rsidR="00DC1421">
        <w:rPr>
          <w:lang w:val="en-US"/>
        </w:rPr>
        <w:t>masala</w:t>
      </w:r>
      <w:r w:rsidR="00D043C7" w:rsidRPr="00BC46C9">
        <w:rPr>
          <w:lang w:val="en-US"/>
        </w:rPr>
        <w:t xml:space="preserve"> </w:t>
      </w:r>
      <w:r w:rsidR="00DC1421">
        <w:rPr>
          <w:lang w:val="en-US"/>
        </w:rPr>
        <w:t>bo</w:t>
      </w:r>
      <w:r w:rsidR="00DC1421" w:rsidRPr="00BC46C9">
        <w:rPr>
          <w:lang w:val="en-US"/>
        </w:rPr>
        <w:t>’</w:t>
      </w:r>
      <w:r w:rsidR="00DC1421">
        <w:rPr>
          <w:lang w:val="en-US"/>
        </w:rPr>
        <w:t>yicha</w:t>
      </w:r>
      <w:r w:rsidR="00DC1421" w:rsidRPr="00BC46C9">
        <w:rPr>
          <w:lang w:val="en-US"/>
        </w:rPr>
        <w:t xml:space="preserve"> </w:t>
      </w:r>
      <w:r w:rsidR="00DC1421">
        <w:rPr>
          <w:lang w:val="en-US"/>
        </w:rPr>
        <w:t>umumiy</w:t>
      </w:r>
      <w:r w:rsidR="00D043C7" w:rsidRPr="00BC46C9">
        <w:rPr>
          <w:lang w:val="en-US"/>
        </w:rPr>
        <w:t xml:space="preserve"> </w:t>
      </w:r>
      <w:r w:rsidR="00DC1421">
        <w:rPr>
          <w:lang w:val="en-US"/>
        </w:rPr>
        <w:t>yig</w:t>
      </w:r>
      <w:r w:rsidR="00DC1421" w:rsidRPr="00BC46C9">
        <w:rPr>
          <w:lang w:val="en-US"/>
        </w:rPr>
        <w:t>’</w:t>
      </w:r>
      <w:r w:rsidR="00DC1421">
        <w:rPr>
          <w:lang w:val="en-US"/>
        </w:rPr>
        <w:t>ilishining</w:t>
      </w:r>
      <w:r w:rsidR="00D043C7" w:rsidRPr="00BC46C9">
        <w:rPr>
          <w:lang w:val="en-US"/>
        </w:rPr>
        <w:t xml:space="preserve"> </w:t>
      </w:r>
      <w:r w:rsidR="00DC1421">
        <w:rPr>
          <w:lang w:val="en-US"/>
        </w:rPr>
        <w:t>qarori</w:t>
      </w:r>
      <w:r w:rsidR="00D043C7" w:rsidRPr="00BC46C9">
        <w:rPr>
          <w:lang w:val="en-US"/>
        </w:rPr>
        <w:t xml:space="preserve">, </w:t>
      </w:r>
      <w:r w:rsidR="00DC1421">
        <w:rPr>
          <w:lang w:val="en-US"/>
        </w:rPr>
        <w:t>agar</w:t>
      </w:r>
      <w:r w:rsidR="00D043C7" w:rsidRPr="00BC46C9">
        <w:rPr>
          <w:lang w:val="en-US"/>
        </w:rPr>
        <w:t xml:space="preserve"> </w:t>
      </w:r>
      <w:r w:rsidR="00DC1421">
        <w:rPr>
          <w:lang w:val="en-US"/>
        </w:rPr>
        <w:t>Qonunda</w:t>
      </w:r>
      <w:r w:rsidR="00D043C7" w:rsidRPr="00BC46C9">
        <w:rPr>
          <w:lang w:val="en-US"/>
        </w:rPr>
        <w:t xml:space="preserve"> </w:t>
      </w:r>
      <w:r w:rsidR="00DC1421">
        <w:rPr>
          <w:lang w:val="en-US"/>
        </w:rPr>
        <w:t>boshqa</w:t>
      </w:r>
      <w:r w:rsidR="00D043C7" w:rsidRPr="00BC46C9">
        <w:rPr>
          <w:lang w:val="en-US"/>
        </w:rPr>
        <w:t xml:space="preserve"> </w:t>
      </w:r>
      <w:r w:rsidR="00DC1421">
        <w:rPr>
          <w:lang w:val="en-US"/>
        </w:rPr>
        <w:t>qoida</w:t>
      </w:r>
      <w:r w:rsidR="00DC1421" w:rsidRPr="00BC46C9">
        <w:rPr>
          <w:lang w:val="en-US"/>
        </w:rPr>
        <w:t xml:space="preserve"> </w:t>
      </w:r>
      <w:r w:rsidR="00DC1421">
        <w:rPr>
          <w:lang w:val="en-US"/>
        </w:rPr>
        <w:t>belgilanmagan</w:t>
      </w:r>
      <w:r w:rsidR="00DC1421" w:rsidRPr="00BC46C9">
        <w:rPr>
          <w:lang w:val="en-US"/>
        </w:rPr>
        <w:t xml:space="preserve"> </w:t>
      </w:r>
      <w:r w:rsidR="00DC1421">
        <w:rPr>
          <w:lang w:val="en-US"/>
        </w:rPr>
        <w:t>bo</w:t>
      </w:r>
      <w:r w:rsidR="00DC1421" w:rsidRPr="00BC46C9">
        <w:rPr>
          <w:lang w:val="en-US"/>
        </w:rPr>
        <w:t>’</w:t>
      </w:r>
      <w:r w:rsidR="00DC1421">
        <w:rPr>
          <w:lang w:val="en-US"/>
        </w:rPr>
        <w:t>lsa</w:t>
      </w:r>
      <w:r w:rsidR="00D043C7" w:rsidRPr="00BC46C9">
        <w:rPr>
          <w:lang w:val="en-US"/>
        </w:rPr>
        <w:t xml:space="preserve">, </w:t>
      </w:r>
      <w:r w:rsidR="00DC1421">
        <w:rPr>
          <w:lang w:val="en-US"/>
        </w:rPr>
        <w:t>Jamiyatning</w:t>
      </w:r>
      <w:r w:rsidR="00DC1421" w:rsidRPr="00BC46C9">
        <w:rPr>
          <w:lang w:val="en-US"/>
        </w:rPr>
        <w:t xml:space="preserve"> </w:t>
      </w:r>
      <w:r w:rsidR="00DC1421">
        <w:rPr>
          <w:lang w:val="en-US"/>
        </w:rPr>
        <w:t>ovoz</w:t>
      </w:r>
      <w:r w:rsidR="00DC1421" w:rsidRPr="00BC46C9">
        <w:rPr>
          <w:lang w:val="en-US"/>
        </w:rPr>
        <w:t xml:space="preserve"> </w:t>
      </w:r>
      <w:r w:rsidR="00DC1421">
        <w:rPr>
          <w:lang w:val="en-US"/>
        </w:rPr>
        <w:t>beruvchi</w:t>
      </w:r>
      <w:r w:rsidR="00D043C7" w:rsidRPr="00BC46C9">
        <w:rPr>
          <w:lang w:val="en-US"/>
        </w:rPr>
        <w:t xml:space="preserve"> </w:t>
      </w:r>
      <w:r w:rsidR="00DC1421">
        <w:rPr>
          <w:lang w:val="en-US"/>
        </w:rPr>
        <w:t>aksiya</w:t>
      </w:r>
      <w:r w:rsidR="00DC1421" w:rsidRPr="00BC46C9">
        <w:rPr>
          <w:lang w:val="en-US"/>
        </w:rPr>
        <w:t xml:space="preserve"> </w:t>
      </w:r>
      <w:r w:rsidR="00DC1421">
        <w:rPr>
          <w:lang w:val="en-US"/>
        </w:rPr>
        <w:t>egalari</w:t>
      </w:r>
      <w:proofErr w:type="gramStart"/>
      <w:r w:rsidR="00D043C7" w:rsidRPr="00BC46C9">
        <w:rPr>
          <w:lang w:val="en-US"/>
        </w:rPr>
        <w:t xml:space="preserve">  </w:t>
      </w:r>
      <w:r w:rsidR="00DC1421">
        <w:rPr>
          <w:lang w:val="en-US"/>
        </w:rPr>
        <w:t>bo</w:t>
      </w:r>
      <w:r w:rsidR="00DC1421" w:rsidRPr="00BC46C9">
        <w:rPr>
          <w:lang w:val="en-US"/>
        </w:rPr>
        <w:t>’</w:t>
      </w:r>
      <w:r w:rsidR="00DC1421">
        <w:rPr>
          <w:lang w:val="en-US"/>
        </w:rPr>
        <w:t>lgan</w:t>
      </w:r>
      <w:proofErr w:type="gramEnd"/>
      <w:r w:rsidR="00D043C7" w:rsidRPr="00BC46C9">
        <w:rPr>
          <w:lang w:val="en-US"/>
        </w:rPr>
        <w:t xml:space="preserve">, </w:t>
      </w:r>
      <w:r w:rsidR="00DC1421">
        <w:rPr>
          <w:lang w:val="en-US"/>
        </w:rPr>
        <w:t>yig</w:t>
      </w:r>
      <w:r w:rsidR="00DC1421" w:rsidRPr="00BC46C9">
        <w:rPr>
          <w:lang w:val="en-US"/>
        </w:rPr>
        <w:t>’</w:t>
      </w:r>
      <w:r w:rsidR="00DC1421">
        <w:rPr>
          <w:lang w:val="en-US"/>
        </w:rPr>
        <w:t>ilishda</w:t>
      </w:r>
      <w:r w:rsidR="00D043C7" w:rsidRPr="00BC46C9">
        <w:rPr>
          <w:lang w:val="en-US"/>
        </w:rPr>
        <w:t xml:space="preserve"> </w:t>
      </w:r>
      <w:r w:rsidR="00DC1421">
        <w:rPr>
          <w:lang w:val="en-US"/>
        </w:rPr>
        <w:t>ishtirok</w:t>
      </w:r>
      <w:r w:rsidR="00DC1421" w:rsidRPr="00BC46C9">
        <w:rPr>
          <w:lang w:val="en-US"/>
        </w:rPr>
        <w:t xml:space="preserve"> </w:t>
      </w:r>
      <w:r w:rsidR="00DC1421">
        <w:rPr>
          <w:lang w:val="en-US"/>
        </w:rPr>
        <w:t>etayotgan</w:t>
      </w:r>
      <w:r w:rsidR="00D043C7" w:rsidRPr="00BC46C9">
        <w:rPr>
          <w:lang w:val="en-US"/>
        </w:rPr>
        <w:t xml:space="preserve"> </w:t>
      </w:r>
      <w:r w:rsidR="00DC1421">
        <w:rPr>
          <w:lang w:val="en-US"/>
        </w:rPr>
        <w:t>aksiyadorlarning</w:t>
      </w:r>
      <w:r w:rsidR="00D043C7" w:rsidRPr="00BC46C9">
        <w:rPr>
          <w:lang w:val="en-US"/>
        </w:rPr>
        <w:t xml:space="preserve"> </w:t>
      </w:r>
      <w:r w:rsidR="00DC1421">
        <w:rPr>
          <w:lang w:val="en-US"/>
        </w:rPr>
        <w:t>ko</w:t>
      </w:r>
      <w:r w:rsidR="00DC1421" w:rsidRPr="00BC46C9">
        <w:rPr>
          <w:lang w:val="en-US"/>
        </w:rPr>
        <w:t>’</w:t>
      </w:r>
      <w:r w:rsidR="00DC1421">
        <w:rPr>
          <w:lang w:val="en-US"/>
        </w:rPr>
        <w:t>pchilik</w:t>
      </w:r>
      <w:r w:rsidR="00D043C7" w:rsidRPr="00BC46C9">
        <w:rPr>
          <w:lang w:val="en-US"/>
        </w:rPr>
        <w:t xml:space="preserve"> (</w:t>
      </w:r>
      <w:r w:rsidR="00DC1421">
        <w:rPr>
          <w:lang w:val="en-US"/>
        </w:rPr>
        <w:t>oddiy</w:t>
      </w:r>
      <w:r w:rsidR="00DC1421" w:rsidRPr="00BC46C9">
        <w:rPr>
          <w:lang w:val="en-US"/>
        </w:rPr>
        <w:t xml:space="preserve"> </w:t>
      </w:r>
      <w:r w:rsidR="00DC1421">
        <w:rPr>
          <w:lang w:val="en-US"/>
        </w:rPr>
        <w:t>ko</w:t>
      </w:r>
      <w:r w:rsidR="00DC1421" w:rsidRPr="00BC46C9">
        <w:rPr>
          <w:lang w:val="en-US"/>
        </w:rPr>
        <w:t>’</w:t>
      </w:r>
      <w:r w:rsidR="00DC1421">
        <w:rPr>
          <w:lang w:val="en-US"/>
        </w:rPr>
        <w:t>pchilik</w:t>
      </w:r>
      <w:r w:rsidR="009C3241">
        <w:rPr>
          <w:lang w:val="en-US"/>
        </w:rPr>
        <w:t xml:space="preserve">) </w:t>
      </w:r>
      <w:r w:rsidR="00DC1421">
        <w:rPr>
          <w:lang w:val="en-US"/>
        </w:rPr>
        <w:t>ovozi</w:t>
      </w:r>
      <w:r w:rsidR="00D043C7" w:rsidRPr="00BC46C9">
        <w:rPr>
          <w:lang w:val="en-US"/>
        </w:rPr>
        <w:t xml:space="preserve"> </w:t>
      </w:r>
      <w:r w:rsidR="00DC1421">
        <w:rPr>
          <w:lang w:val="en-US"/>
        </w:rPr>
        <w:t>bilan</w:t>
      </w:r>
      <w:r w:rsidR="00D043C7" w:rsidRPr="00BC46C9">
        <w:rPr>
          <w:lang w:val="en-US"/>
        </w:rPr>
        <w:t xml:space="preserve"> </w:t>
      </w:r>
      <w:r w:rsidR="00DC1421">
        <w:rPr>
          <w:lang w:val="en-US"/>
        </w:rPr>
        <w:t>qabul</w:t>
      </w:r>
      <w:r w:rsidR="00DC1421" w:rsidRPr="00BC46C9">
        <w:rPr>
          <w:lang w:val="en-US"/>
        </w:rPr>
        <w:t xml:space="preserve"> </w:t>
      </w:r>
      <w:r w:rsidR="00DC1421">
        <w:rPr>
          <w:lang w:val="en-US"/>
        </w:rPr>
        <w:t>qilinadi</w:t>
      </w:r>
      <w:r w:rsidR="00BA7916" w:rsidRPr="00BC46C9">
        <w:rPr>
          <w:color w:val="000000"/>
          <w:lang w:val="en-US"/>
        </w:rPr>
        <w:t>.</w:t>
      </w:r>
      <w:bookmarkStart w:id="36" w:name="2383985"/>
    </w:p>
    <w:p w:rsidR="00B22EBB" w:rsidRPr="00BC46C9" w:rsidRDefault="00B22EBB" w:rsidP="00B22EBB">
      <w:pPr>
        <w:shd w:val="clear" w:color="auto" w:fill="FFFFFF"/>
        <w:ind w:firstLine="709"/>
        <w:jc w:val="both"/>
        <w:rPr>
          <w:color w:val="000000"/>
          <w:lang w:val="en-US"/>
        </w:rPr>
      </w:pPr>
      <w:r w:rsidRPr="00BC46C9">
        <w:rPr>
          <w:color w:val="000000"/>
          <w:lang w:val="en-US"/>
        </w:rPr>
        <w:t xml:space="preserve">2.5. </w:t>
      </w:r>
      <w:r w:rsidR="00807FB7">
        <w:rPr>
          <w:lang w:val="en-US"/>
        </w:rPr>
        <w:t>Masalalarni</w:t>
      </w:r>
      <w:r w:rsidR="00807FB7" w:rsidRPr="00BC46C9">
        <w:rPr>
          <w:lang w:val="en-US"/>
        </w:rPr>
        <w:t xml:space="preserve"> </w:t>
      </w:r>
      <w:r w:rsidR="00807FB7">
        <w:rPr>
          <w:lang w:val="en-US"/>
        </w:rPr>
        <w:t>ko</w:t>
      </w:r>
      <w:r w:rsidR="00807FB7" w:rsidRPr="00BC46C9">
        <w:rPr>
          <w:lang w:val="en-US"/>
        </w:rPr>
        <w:t>’</w:t>
      </w:r>
      <w:r w:rsidR="00807FB7">
        <w:rPr>
          <w:lang w:val="en-US"/>
        </w:rPr>
        <w:t>rib</w:t>
      </w:r>
      <w:r w:rsidR="00807FB7" w:rsidRPr="00BC46C9">
        <w:rPr>
          <w:lang w:val="en-US"/>
        </w:rPr>
        <w:t xml:space="preserve"> </w:t>
      </w:r>
      <w:r w:rsidR="00807FB7">
        <w:rPr>
          <w:lang w:val="en-US"/>
        </w:rPr>
        <w:t>chiqishda</w:t>
      </w:r>
      <w:r w:rsidR="00D043C7" w:rsidRPr="00AD3482">
        <w:rPr>
          <w:lang w:val="uz-Cyrl-UZ"/>
        </w:rPr>
        <w:t xml:space="preserve">, </w:t>
      </w:r>
      <w:r w:rsidR="00807FB7" w:rsidRPr="00BC46C9">
        <w:rPr>
          <w:lang w:val="en-US"/>
        </w:rPr>
        <w:t xml:space="preserve">2.1.1. </w:t>
      </w:r>
      <w:proofErr w:type="gramStart"/>
      <w:r w:rsidR="00807FB7" w:rsidRPr="00BC46C9">
        <w:rPr>
          <w:lang w:val="en-US"/>
        </w:rPr>
        <w:t>- 2.1.3, 2.1.5, 2.1.12, 2.1.16.</w:t>
      </w:r>
      <w:proofErr w:type="gramEnd"/>
      <w:r w:rsidR="00807FB7" w:rsidRPr="00BC46C9">
        <w:rPr>
          <w:lang w:val="en-US"/>
        </w:rPr>
        <w:t xml:space="preserve"> </w:t>
      </w:r>
      <w:proofErr w:type="gramStart"/>
      <w:r w:rsidR="00807FB7" w:rsidRPr="00BC46C9">
        <w:rPr>
          <w:lang w:val="en-US"/>
        </w:rPr>
        <w:t>- 2.1.17.</w:t>
      </w:r>
      <w:proofErr w:type="gramEnd"/>
      <w:r w:rsidR="00807FB7" w:rsidRPr="00BC46C9">
        <w:rPr>
          <w:lang w:val="en-US"/>
        </w:rPr>
        <w:t xml:space="preserve"> </w:t>
      </w:r>
      <w:proofErr w:type="gramStart"/>
      <w:r w:rsidR="00807FB7">
        <w:rPr>
          <w:lang w:val="en-US"/>
        </w:rPr>
        <w:t>bandlarida</w:t>
      </w:r>
      <w:proofErr w:type="gramEnd"/>
      <w:r w:rsidR="00D043C7" w:rsidRPr="00AD3482">
        <w:rPr>
          <w:lang w:val="uz-Cyrl-UZ"/>
        </w:rPr>
        <w:t xml:space="preserve"> </w:t>
      </w:r>
      <w:r w:rsidR="00807FB7">
        <w:rPr>
          <w:lang w:val="en-US"/>
        </w:rPr>
        <w:t>ko</w:t>
      </w:r>
      <w:r w:rsidR="00807FB7" w:rsidRPr="00BC46C9">
        <w:rPr>
          <w:lang w:val="en-US"/>
        </w:rPr>
        <w:t>’</w:t>
      </w:r>
      <w:r w:rsidR="00807FB7">
        <w:rPr>
          <w:lang w:val="en-US"/>
        </w:rPr>
        <w:t>rsatilgan</w:t>
      </w:r>
      <w:r w:rsidR="00D043C7" w:rsidRPr="00AD3482">
        <w:rPr>
          <w:lang w:val="uz-Cyrl-UZ"/>
        </w:rPr>
        <w:t xml:space="preserve"> </w:t>
      </w:r>
      <w:r w:rsidR="00807FB7">
        <w:rPr>
          <w:lang w:val="en-US"/>
        </w:rPr>
        <w:t>aksiyadorlar</w:t>
      </w:r>
      <w:r w:rsidR="00807FB7" w:rsidRPr="00BC46C9">
        <w:rPr>
          <w:lang w:val="en-US"/>
        </w:rPr>
        <w:t xml:space="preserve"> </w:t>
      </w:r>
      <w:r w:rsidR="00807FB7">
        <w:rPr>
          <w:lang w:val="en-US"/>
        </w:rPr>
        <w:t>umumiy</w:t>
      </w:r>
      <w:r w:rsidR="00D043C7" w:rsidRPr="00BC46C9">
        <w:rPr>
          <w:lang w:val="en-US"/>
        </w:rPr>
        <w:t xml:space="preserve"> </w:t>
      </w:r>
      <w:r w:rsidR="00807FB7">
        <w:rPr>
          <w:lang w:val="en-US"/>
        </w:rPr>
        <w:t>yig</w:t>
      </w:r>
      <w:r w:rsidR="00807FB7" w:rsidRPr="00BC46C9">
        <w:rPr>
          <w:lang w:val="en-US"/>
        </w:rPr>
        <w:t>’</w:t>
      </w:r>
      <w:r w:rsidR="00807FB7">
        <w:rPr>
          <w:lang w:val="en-US"/>
        </w:rPr>
        <w:t>ilishi</w:t>
      </w:r>
      <w:r w:rsidR="00D043C7" w:rsidRPr="00BC46C9">
        <w:rPr>
          <w:lang w:val="en-US"/>
        </w:rPr>
        <w:t xml:space="preserve"> </w:t>
      </w:r>
      <w:r w:rsidR="00807FB7">
        <w:rPr>
          <w:lang w:val="en-US"/>
        </w:rPr>
        <w:t>tomonidan</w:t>
      </w:r>
      <w:r w:rsidR="00D043C7" w:rsidRPr="00BC46C9">
        <w:rPr>
          <w:lang w:val="en-US"/>
        </w:rPr>
        <w:t xml:space="preserve"> </w:t>
      </w:r>
      <w:r w:rsidR="00807FB7">
        <w:rPr>
          <w:lang w:val="en-US"/>
        </w:rPr>
        <w:t>aksiyadorlarning</w:t>
      </w:r>
      <w:r w:rsidR="00D043C7" w:rsidRPr="00BC46C9">
        <w:rPr>
          <w:lang w:val="en-US"/>
        </w:rPr>
        <w:t xml:space="preserve"> </w:t>
      </w:r>
      <w:r w:rsidR="00807FB7">
        <w:rPr>
          <w:lang w:val="en-US"/>
        </w:rPr>
        <w:t>umumiy</w:t>
      </w:r>
      <w:r w:rsidR="00807FB7" w:rsidRPr="00BC46C9">
        <w:rPr>
          <w:lang w:val="en-US"/>
        </w:rPr>
        <w:t xml:space="preserve"> </w:t>
      </w:r>
      <w:r w:rsidR="00807FB7">
        <w:rPr>
          <w:lang w:val="en-US"/>
        </w:rPr>
        <w:t>yig</w:t>
      </w:r>
      <w:r w:rsidR="00807FB7" w:rsidRPr="00BC46C9">
        <w:rPr>
          <w:lang w:val="en-US"/>
        </w:rPr>
        <w:t>’</w:t>
      </w:r>
      <w:r w:rsidR="00807FB7">
        <w:rPr>
          <w:lang w:val="en-US"/>
        </w:rPr>
        <w:t>ilishida</w:t>
      </w:r>
      <w:r w:rsidR="00D043C7" w:rsidRPr="00BC46C9">
        <w:rPr>
          <w:lang w:val="en-US"/>
        </w:rPr>
        <w:t xml:space="preserve">  </w:t>
      </w:r>
      <w:r w:rsidR="00807FB7">
        <w:rPr>
          <w:lang w:val="en-US"/>
        </w:rPr>
        <w:t>ishtirok</w:t>
      </w:r>
      <w:r w:rsidR="00807FB7" w:rsidRPr="00BC46C9">
        <w:rPr>
          <w:lang w:val="en-US"/>
        </w:rPr>
        <w:t xml:space="preserve"> </w:t>
      </w:r>
      <w:r w:rsidR="00807FB7">
        <w:rPr>
          <w:lang w:val="en-US"/>
        </w:rPr>
        <w:t>etayotgan</w:t>
      </w:r>
      <w:r w:rsidR="00D043C7" w:rsidRPr="00BC46C9">
        <w:rPr>
          <w:lang w:val="en-US"/>
        </w:rPr>
        <w:t xml:space="preserve">  </w:t>
      </w:r>
      <w:r w:rsidR="00D043C7" w:rsidRPr="00C8399D">
        <w:t>о</w:t>
      </w:r>
      <w:r w:rsidR="00807FB7">
        <w:rPr>
          <w:lang w:val="en-US"/>
        </w:rPr>
        <w:t>v</w:t>
      </w:r>
      <w:r w:rsidR="00D043C7" w:rsidRPr="00C8399D">
        <w:t>о</w:t>
      </w:r>
      <w:r w:rsidR="00807FB7">
        <w:rPr>
          <w:lang w:val="en-US"/>
        </w:rPr>
        <w:t>z</w:t>
      </w:r>
      <w:r w:rsidR="00D043C7" w:rsidRPr="00BC46C9">
        <w:rPr>
          <w:lang w:val="en-US"/>
        </w:rPr>
        <w:t xml:space="preserve"> </w:t>
      </w:r>
      <w:r w:rsidR="00807FB7">
        <w:rPr>
          <w:lang w:val="en-US"/>
        </w:rPr>
        <w:t>beruvchi</w:t>
      </w:r>
      <w:r w:rsidR="00D043C7" w:rsidRPr="00BC46C9">
        <w:rPr>
          <w:lang w:val="en-US"/>
        </w:rPr>
        <w:t xml:space="preserve"> </w:t>
      </w:r>
      <w:r w:rsidR="00807FB7">
        <w:rPr>
          <w:lang w:val="en-US"/>
        </w:rPr>
        <w:t>aksiyalarning</w:t>
      </w:r>
      <w:r w:rsidR="00D043C7" w:rsidRPr="00BC46C9">
        <w:rPr>
          <w:lang w:val="en-US"/>
        </w:rPr>
        <w:t xml:space="preserve"> </w:t>
      </w:r>
      <w:r w:rsidR="00807FB7">
        <w:rPr>
          <w:lang w:val="en-US"/>
        </w:rPr>
        <w:t>egalari</w:t>
      </w:r>
      <w:r w:rsidR="00D043C7" w:rsidRPr="00BC46C9">
        <w:rPr>
          <w:lang w:val="en-US"/>
        </w:rPr>
        <w:t xml:space="preserve"> </w:t>
      </w:r>
      <w:r w:rsidR="00807FB7">
        <w:rPr>
          <w:lang w:val="en-US"/>
        </w:rPr>
        <w:t>bo</w:t>
      </w:r>
      <w:r w:rsidR="00807FB7" w:rsidRPr="00BC46C9">
        <w:rPr>
          <w:lang w:val="en-US"/>
        </w:rPr>
        <w:t>’</w:t>
      </w:r>
      <w:r w:rsidR="00807FB7">
        <w:rPr>
          <w:lang w:val="en-US"/>
        </w:rPr>
        <w:t>lgan</w:t>
      </w:r>
      <w:r w:rsidR="00D043C7" w:rsidRPr="00BC46C9">
        <w:rPr>
          <w:lang w:val="en-US"/>
        </w:rPr>
        <w:t xml:space="preserve"> </w:t>
      </w:r>
      <w:r w:rsidR="00807FB7">
        <w:rPr>
          <w:lang w:val="en-US"/>
        </w:rPr>
        <w:t>aksiyadorlarning</w:t>
      </w:r>
      <w:r w:rsidR="00D043C7" w:rsidRPr="00BC46C9">
        <w:rPr>
          <w:lang w:val="en-US"/>
        </w:rPr>
        <w:t xml:space="preserve"> </w:t>
      </w:r>
      <w:r w:rsidR="00807FB7">
        <w:rPr>
          <w:lang w:val="en-US"/>
        </w:rPr>
        <w:t>to</w:t>
      </w:r>
      <w:r w:rsidR="00807FB7" w:rsidRPr="00BC46C9">
        <w:rPr>
          <w:lang w:val="en-US"/>
        </w:rPr>
        <w:t>’</w:t>
      </w:r>
      <w:r w:rsidR="00807FB7">
        <w:rPr>
          <w:lang w:val="en-US"/>
        </w:rPr>
        <w:t>rtdan</w:t>
      </w:r>
      <w:r w:rsidR="00807FB7" w:rsidRPr="00BC46C9">
        <w:rPr>
          <w:lang w:val="en-US"/>
        </w:rPr>
        <w:t xml:space="preserve"> </w:t>
      </w:r>
      <w:r w:rsidR="00807FB7">
        <w:rPr>
          <w:lang w:val="en-US"/>
        </w:rPr>
        <w:t>uch</w:t>
      </w:r>
      <w:r w:rsidR="00D043C7" w:rsidRPr="00BC46C9">
        <w:rPr>
          <w:lang w:val="en-US"/>
        </w:rPr>
        <w:t xml:space="preserve">  </w:t>
      </w:r>
      <w:r w:rsidR="00807FB7">
        <w:rPr>
          <w:lang w:val="en-US"/>
        </w:rPr>
        <w:t>qismidan</w:t>
      </w:r>
      <w:r w:rsidR="00807FB7" w:rsidRPr="00BC46C9">
        <w:rPr>
          <w:lang w:val="en-US"/>
        </w:rPr>
        <w:t xml:space="preserve"> </w:t>
      </w:r>
      <w:r w:rsidR="00807FB7">
        <w:rPr>
          <w:lang w:val="en-US"/>
        </w:rPr>
        <w:t>iborat</w:t>
      </w:r>
      <w:r w:rsidR="00D043C7" w:rsidRPr="00BC46C9">
        <w:rPr>
          <w:lang w:val="en-US"/>
        </w:rPr>
        <w:t xml:space="preserve"> (</w:t>
      </w:r>
      <w:r w:rsidR="00807FB7">
        <w:rPr>
          <w:lang w:val="en-US"/>
        </w:rPr>
        <w:t>malakali</w:t>
      </w:r>
      <w:r w:rsidR="00807FB7" w:rsidRPr="00BC46C9">
        <w:rPr>
          <w:lang w:val="en-US"/>
        </w:rPr>
        <w:t xml:space="preserve"> </w:t>
      </w:r>
      <w:r w:rsidR="00807FB7">
        <w:rPr>
          <w:lang w:val="en-US"/>
        </w:rPr>
        <w:t>ko</w:t>
      </w:r>
      <w:r w:rsidR="00807FB7" w:rsidRPr="00BC46C9">
        <w:rPr>
          <w:lang w:val="en-US"/>
        </w:rPr>
        <w:t>’</w:t>
      </w:r>
      <w:r w:rsidR="00807FB7">
        <w:rPr>
          <w:lang w:val="en-US"/>
        </w:rPr>
        <w:t>pchilik</w:t>
      </w:r>
      <w:r w:rsidR="009C3241">
        <w:rPr>
          <w:lang w:val="en-US"/>
        </w:rPr>
        <w:t>)</w:t>
      </w:r>
      <w:r w:rsidR="00D043C7" w:rsidRPr="00BC46C9">
        <w:rPr>
          <w:lang w:val="en-US"/>
        </w:rPr>
        <w:t xml:space="preserve"> </w:t>
      </w:r>
      <w:r w:rsidR="00D043C7">
        <w:t>о</w:t>
      </w:r>
      <w:r w:rsidR="00807FB7">
        <w:rPr>
          <w:lang w:val="en-US"/>
        </w:rPr>
        <w:t>v</w:t>
      </w:r>
      <w:r w:rsidR="00D043C7">
        <w:t>о</w:t>
      </w:r>
      <w:r w:rsidR="00807FB7">
        <w:rPr>
          <w:lang w:val="en-US"/>
        </w:rPr>
        <w:t>zi</w:t>
      </w:r>
      <w:r w:rsidR="00D043C7" w:rsidRPr="00BC46C9">
        <w:rPr>
          <w:lang w:val="en-US"/>
        </w:rPr>
        <w:t xml:space="preserve"> </w:t>
      </w:r>
      <w:r w:rsidR="00807FB7">
        <w:rPr>
          <w:lang w:val="en-US"/>
        </w:rPr>
        <w:t>bilan</w:t>
      </w:r>
      <w:r w:rsidR="00D043C7" w:rsidRPr="00BC46C9">
        <w:rPr>
          <w:lang w:val="en-US"/>
        </w:rPr>
        <w:t xml:space="preserve"> </w:t>
      </w:r>
      <w:bookmarkEnd w:id="36"/>
      <w:r w:rsidR="00807FB7">
        <w:rPr>
          <w:lang w:val="en-US"/>
        </w:rPr>
        <w:t>qabul</w:t>
      </w:r>
      <w:r w:rsidR="00807FB7" w:rsidRPr="00BC46C9">
        <w:rPr>
          <w:lang w:val="en-US"/>
        </w:rPr>
        <w:t xml:space="preserve"> </w:t>
      </w:r>
      <w:r w:rsidR="00807FB7">
        <w:rPr>
          <w:lang w:val="en-US"/>
        </w:rPr>
        <w:t>qilinadi</w:t>
      </w:r>
      <w:r w:rsidR="00BA7916" w:rsidRPr="00BC46C9">
        <w:rPr>
          <w:color w:val="000000"/>
          <w:lang w:val="en-US"/>
        </w:rPr>
        <w:t>.</w:t>
      </w:r>
      <w:r w:rsidR="00BA7916" w:rsidRPr="006D7AE4">
        <w:rPr>
          <w:lang w:val="uz-Cyrl-UZ"/>
        </w:rPr>
        <w:t xml:space="preserve"> </w:t>
      </w:r>
    </w:p>
    <w:p w:rsidR="00B22EBB" w:rsidRPr="00D043C7" w:rsidRDefault="00B22EBB" w:rsidP="00B22EBB">
      <w:pPr>
        <w:shd w:val="clear" w:color="auto" w:fill="FFFFFF"/>
        <w:ind w:firstLine="709"/>
        <w:jc w:val="both"/>
        <w:rPr>
          <w:color w:val="000000"/>
          <w:lang w:val="uz-Cyrl-UZ"/>
        </w:rPr>
      </w:pPr>
      <w:r w:rsidRPr="00BC46C9">
        <w:rPr>
          <w:color w:val="000000"/>
          <w:lang w:val="en-US"/>
        </w:rPr>
        <w:t xml:space="preserve">2.6. </w:t>
      </w:r>
      <w:r w:rsidR="00FA563B">
        <w:rPr>
          <w:lang w:val="en-US"/>
        </w:rPr>
        <w:t>Aksiyadorlarning</w:t>
      </w:r>
      <w:r w:rsidR="00FA563B" w:rsidRPr="00BC46C9">
        <w:rPr>
          <w:lang w:val="en-US"/>
        </w:rPr>
        <w:t xml:space="preserve"> </w:t>
      </w:r>
      <w:r w:rsidR="00FA563B">
        <w:rPr>
          <w:lang w:val="en-US"/>
        </w:rPr>
        <w:t>umumiy</w:t>
      </w:r>
      <w:r w:rsidR="00FA563B" w:rsidRPr="00BC46C9">
        <w:rPr>
          <w:lang w:val="en-US"/>
        </w:rPr>
        <w:t xml:space="preserve"> </w:t>
      </w:r>
      <w:r w:rsidR="00FA563B">
        <w:rPr>
          <w:lang w:val="en-US"/>
        </w:rPr>
        <w:t>yig</w:t>
      </w:r>
      <w:r w:rsidR="00FA563B" w:rsidRPr="00BC46C9">
        <w:rPr>
          <w:lang w:val="en-US"/>
        </w:rPr>
        <w:t>’</w:t>
      </w:r>
      <w:r w:rsidR="00FA563B">
        <w:rPr>
          <w:lang w:val="en-US"/>
        </w:rPr>
        <w:t>ilishi</w:t>
      </w:r>
      <w:r w:rsidR="00FA563B" w:rsidRPr="00BC46C9">
        <w:rPr>
          <w:lang w:val="en-US"/>
        </w:rPr>
        <w:t xml:space="preserve"> </w:t>
      </w:r>
      <w:proofErr w:type="gramStart"/>
      <w:r w:rsidR="00FA563B">
        <w:rPr>
          <w:lang w:val="en-US"/>
        </w:rPr>
        <w:t>kun</w:t>
      </w:r>
      <w:proofErr w:type="gramEnd"/>
      <w:r w:rsidR="00FA563B" w:rsidRPr="00BC46C9">
        <w:rPr>
          <w:lang w:val="en-US"/>
        </w:rPr>
        <w:t xml:space="preserve"> </w:t>
      </w:r>
      <w:r w:rsidR="00FA563B">
        <w:rPr>
          <w:lang w:val="en-US"/>
        </w:rPr>
        <w:t>tartibiga</w:t>
      </w:r>
      <w:r w:rsidR="00D043C7" w:rsidRPr="00BC46C9">
        <w:rPr>
          <w:lang w:val="en-US"/>
        </w:rPr>
        <w:t xml:space="preserve"> </w:t>
      </w:r>
      <w:r w:rsidR="00FA563B">
        <w:rPr>
          <w:lang w:val="en-US"/>
        </w:rPr>
        <w:t>kiritilmagan</w:t>
      </w:r>
      <w:r w:rsidR="00FA563B" w:rsidRPr="00BC46C9">
        <w:rPr>
          <w:lang w:val="en-US"/>
        </w:rPr>
        <w:t xml:space="preserve"> </w:t>
      </w:r>
      <w:r w:rsidR="00FA563B">
        <w:rPr>
          <w:lang w:val="en-US"/>
        </w:rPr>
        <w:t>masalalar</w:t>
      </w:r>
      <w:r w:rsidR="00D043C7" w:rsidRPr="00BC46C9">
        <w:rPr>
          <w:lang w:val="en-US"/>
        </w:rPr>
        <w:t xml:space="preserve"> </w:t>
      </w:r>
      <w:r w:rsidR="00FA563B">
        <w:rPr>
          <w:lang w:val="en-US"/>
        </w:rPr>
        <w:t>bo</w:t>
      </w:r>
      <w:r w:rsidR="00FA563B" w:rsidRPr="00BC46C9">
        <w:rPr>
          <w:lang w:val="en-US"/>
        </w:rPr>
        <w:t>’</w:t>
      </w:r>
      <w:r w:rsidR="00FA563B">
        <w:rPr>
          <w:lang w:val="en-US"/>
        </w:rPr>
        <w:t>yicha</w:t>
      </w:r>
      <w:r w:rsidR="00D043C7" w:rsidRPr="00BC46C9">
        <w:rPr>
          <w:lang w:val="en-US"/>
        </w:rPr>
        <w:t xml:space="preserve"> </w:t>
      </w:r>
      <w:r w:rsidR="00FA563B">
        <w:rPr>
          <w:lang w:val="en-US"/>
        </w:rPr>
        <w:t>qaror</w:t>
      </w:r>
      <w:r w:rsidR="00FA563B" w:rsidRPr="00BC46C9">
        <w:rPr>
          <w:lang w:val="en-US"/>
        </w:rPr>
        <w:t xml:space="preserve"> </w:t>
      </w:r>
      <w:r w:rsidR="00FA563B">
        <w:rPr>
          <w:lang w:val="en-US"/>
        </w:rPr>
        <w:t>qabul</w:t>
      </w:r>
      <w:r w:rsidR="00FA563B" w:rsidRPr="00BC46C9">
        <w:rPr>
          <w:lang w:val="en-US"/>
        </w:rPr>
        <w:t xml:space="preserve"> </w:t>
      </w:r>
      <w:r w:rsidR="00FA563B">
        <w:rPr>
          <w:lang w:val="en-US"/>
        </w:rPr>
        <w:t>qilishga</w:t>
      </w:r>
      <w:r w:rsidR="00D043C7" w:rsidRPr="00BC46C9">
        <w:rPr>
          <w:lang w:val="en-US"/>
        </w:rPr>
        <w:t xml:space="preserve">, </w:t>
      </w:r>
      <w:r w:rsidR="00FA563B">
        <w:rPr>
          <w:lang w:val="en-US"/>
        </w:rPr>
        <w:t>shuningdek</w:t>
      </w:r>
      <w:r w:rsidR="00D043C7" w:rsidRPr="00BC46C9">
        <w:rPr>
          <w:lang w:val="en-US"/>
        </w:rPr>
        <w:t xml:space="preserve"> </w:t>
      </w:r>
      <w:r w:rsidR="00FA563B">
        <w:rPr>
          <w:lang w:val="en-US"/>
        </w:rPr>
        <w:t>kun</w:t>
      </w:r>
      <w:r w:rsidR="00FA563B" w:rsidRPr="00BC46C9">
        <w:rPr>
          <w:lang w:val="en-US"/>
        </w:rPr>
        <w:t xml:space="preserve"> </w:t>
      </w:r>
      <w:r w:rsidR="00FA563B">
        <w:rPr>
          <w:lang w:val="en-US"/>
        </w:rPr>
        <w:t>tartibiga</w:t>
      </w:r>
      <w:r w:rsidR="00D043C7" w:rsidRPr="00BC46C9">
        <w:rPr>
          <w:lang w:val="en-US"/>
        </w:rPr>
        <w:t xml:space="preserve"> </w:t>
      </w:r>
      <w:r w:rsidR="00FA563B">
        <w:rPr>
          <w:lang w:val="en-US"/>
        </w:rPr>
        <w:t>o</w:t>
      </w:r>
      <w:r w:rsidR="00FA563B" w:rsidRPr="00BC46C9">
        <w:rPr>
          <w:lang w:val="en-US"/>
        </w:rPr>
        <w:t>’</w:t>
      </w:r>
      <w:r w:rsidR="00FA563B">
        <w:rPr>
          <w:lang w:val="en-US"/>
        </w:rPr>
        <w:t>zgartirishlar</w:t>
      </w:r>
      <w:r w:rsidR="00FA563B" w:rsidRPr="00BC46C9">
        <w:rPr>
          <w:lang w:val="en-US"/>
        </w:rPr>
        <w:t xml:space="preserve"> </w:t>
      </w:r>
      <w:r w:rsidR="00FA563B">
        <w:rPr>
          <w:lang w:val="en-US"/>
        </w:rPr>
        <w:t>kiritishga</w:t>
      </w:r>
      <w:r w:rsidR="00D043C7" w:rsidRPr="00BC46C9">
        <w:rPr>
          <w:lang w:val="en-US"/>
        </w:rPr>
        <w:t> </w:t>
      </w:r>
      <w:r w:rsidR="00FA563B">
        <w:rPr>
          <w:lang w:val="en-US"/>
        </w:rPr>
        <w:t>haqli</w:t>
      </w:r>
      <w:r w:rsidR="00FA563B" w:rsidRPr="00BC46C9">
        <w:rPr>
          <w:lang w:val="en-US"/>
        </w:rPr>
        <w:t xml:space="preserve"> </w:t>
      </w:r>
      <w:r w:rsidR="00FA563B">
        <w:rPr>
          <w:lang w:val="en-US"/>
        </w:rPr>
        <w:t>emas</w:t>
      </w:r>
      <w:r w:rsidR="00D043C7" w:rsidRPr="005159EC">
        <w:rPr>
          <w:lang w:val="uz-Cyrl-UZ"/>
        </w:rPr>
        <w:t xml:space="preserve">. </w:t>
      </w:r>
      <w:r w:rsidR="00FA563B" w:rsidRPr="00FA563B">
        <w:rPr>
          <w:lang w:val="uz-Cyrl-UZ"/>
        </w:rPr>
        <w:t>Aksiyadorlar umumiy yig’ilishi kun tartibid</w:t>
      </w:r>
      <w:r w:rsidR="00D043C7" w:rsidRPr="005159EC">
        <w:rPr>
          <w:lang w:val="uz-Cyrl-UZ"/>
        </w:rPr>
        <w:t xml:space="preserve">а </w:t>
      </w:r>
      <w:r w:rsidR="008452ED" w:rsidRPr="008452ED">
        <w:rPr>
          <w:lang w:val="uz-Cyrl-UZ"/>
        </w:rPr>
        <w:t>qo’yilgan masalalar</w:t>
      </w:r>
      <w:r w:rsidR="00D043C7" w:rsidRPr="005159EC">
        <w:rPr>
          <w:lang w:val="uz-Cyrl-UZ"/>
        </w:rPr>
        <w:t xml:space="preserve"> </w:t>
      </w:r>
      <w:r w:rsidR="008452ED" w:rsidRPr="008452ED">
        <w:rPr>
          <w:lang w:val="uz-Cyrl-UZ"/>
        </w:rPr>
        <w:t>qarorini</w:t>
      </w:r>
      <w:r w:rsidR="00D043C7" w:rsidRPr="005159EC">
        <w:rPr>
          <w:lang w:val="uz-Cyrl-UZ"/>
        </w:rPr>
        <w:t xml:space="preserve"> </w:t>
      </w:r>
      <w:r w:rsidR="008452ED" w:rsidRPr="008452ED">
        <w:rPr>
          <w:lang w:val="uz-Cyrl-UZ"/>
        </w:rPr>
        <w:t>qabul qilishi</w:t>
      </w:r>
      <w:r w:rsidR="00D043C7" w:rsidRPr="005159EC">
        <w:rPr>
          <w:lang w:val="uz-Cyrl-UZ"/>
        </w:rPr>
        <w:t xml:space="preserve"> </w:t>
      </w:r>
      <w:r w:rsidR="008452ED" w:rsidRPr="008452ED">
        <w:rPr>
          <w:lang w:val="uz-Cyrl-UZ"/>
        </w:rPr>
        <w:t>ayrim sabablar</w:t>
      </w:r>
      <w:r w:rsidR="00D043C7" w:rsidRPr="005159EC">
        <w:rPr>
          <w:lang w:val="uz-Cyrl-UZ"/>
        </w:rPr>
        <w:t xml:space="preserve"> </w:t>
      </w:r>
      <w:r w:rsidR="008452ED" w:rsidRPr="008452ED">
        <w:rPr>
          <w:lang w:val="uz-Cyrl-UZ"/>
        </w:rPr>
        <w:t>tufayli</w:t>
      </w:r>
      <w:r w:rsidR="00D043C7" w:rsidRPr="005159EC">
        <w:rPr>
          <w:lang w:val="uz-Cyrl-UZ"/>
        </w:rPr>
        <w:t xml:space="preserve"> </w:t>
      </w:r>
      <w:r w:rsidR="008452ED" w:rsidRPr="008452ED">
        <w:rPr>
          <w:lang w:val="uz-Cyrl-UZ"/>
        </w:rPr>
        <w:t>amalga oshirilmagan bo’lsa</w:t>
      </w:r>
      <w:r w:rsidR="00D043C7" w:rsidRPr="005159EC">
        <w:rPr>
          <w:lang w:val="uz-Cyrl-UZ"/>
        </w:rPr>
        <w:t xml:space="preserve">, </w:t>
      </w:r>
      <w:r w:rsidR="008452ED" w:rsidRPr="008452ED">
        <w:rPr>
          <w:lang w:val="uz-Cyrl-UZ"/>
        </w:rPr>
        <w:t>bu masalani ko’rib chiqmaslik</w:t>
      </w:r>
      <w:r w:rsidR="00D043C7" w:rsidRPr="005159EC">
        <w:rPr>
          <w:lang w:val="uz-Cyrl-UZ"/>
        </w:rPr>
        <w:t xml:space="preserve"> </w:t>
      </w:r>
      <w:r w:rsidR="008452ED" w:rsidRPr="008452ED">
        <w:rPr>
          <w:lang w:val="uz-Cyrl-UZ"/>
        </w:rPr>
        <w:t>qarori qabul qilinadi</w:t>
      </w:r>
      <w:r w:rsidR="00BA7916" w:rsidRPr="006D7AE4">
        <w:rPr>
          <w:lang w:val="uz-Cyrl-UZ"/>
        </w:rPr>
        <w:t>.</w:t>
      </w:r>
    </w:p>
    <w:p w:rsidR="005748E9" w:rsidRPr="00D043C7" w:rsidRDefault="00B22EBB" w:rsidP="005748E9">
      <w:pPr>
        <w:shd w:val="clear" w:color="auto" w:fill="FFFFFF"/>
        <w:ind w:firstLine="709"/>
        <w:jc w:val="both"/>
        <w:rPr>
          <w:color w:val="000000"/>
          <w:lang w:val="uz-Cyrl-UZ"/>
        </w:rPr>
      </w:pPr>
      <w:r w:rsidRPr="00D043C7">
        <w:rPr>
          <w:color w:val="000000"/>
          <w:lang w:val="uz-Cyrl-UZ"/>
        </w:rPr>
        <w:t xml:space="preserve">2.7. </w:t>
      </w:r>
      <w:r w:rsidR="009A4C81" w:rsidRPr="009A4C81">
        <w:rPr>
          <w:lang w:val="uz-Cyrl-UZ"/>
        </w:rPr>
        <w:t>Aksiyadorlar umumiy yig’ilishi tomonidan</w:t>
      </w:r>
      <w:r w:rsidR="00D043C7" w:rsidRPr="005159EC">
        <w:rPr>
          <w:lang w:val="uz-Cyrl-UZ"/>
        </w:rPr>
        <w:t xml:space="preserve"> </w:t>
      </w:r>
      <w:r w:rsidR="009A4C81" w:rsidRPr="009A4C81">
        <w:rPr>
          <w:lang w:val="uz-Cyrl-UZ"/>
        </w:rPr>
        <w:t>qabul qilgan qarori</w:t>
      </w:r>
      <w:r w:rsidR="00D043C7" w:rsidRPr="005159EC">
        <w:rPr>
          <w:lang w:val="uz-Cyrl-UZ"/>
        </w:rPr>
        <w:t xml:space="preserve"> </w:t>
      </w:r>
      <w:r w:rsidR="009A4C81" w:rsidRPr="009A4C81">
        <w:rPr>
          <w:lang w:val="uz-Cyrl-UZ"/>
        </w:rPr>
        <w:t>v</w:t>
      </w:r>
      <w:r w:rsidR="00D043C7" w:rsidRPr="005159EC">
        <w:rPr>
          <w:lang w:val="uz-Cyrl-UZ"/>
        </w:rPr>
        <w:t>а о</w:t>
      </w:r>
      <w:r w:rsidR="009A4C81" w:rsidRPr="009A4C81">
        <w:rPr>
          <w:lang w:val="uz-Cyrl-UZ"/>
        </w:rPr>
        <w:t>v</w:t>
      </w:r>
      <w:r w:rsidR="00D043C7" w:rsidRPr="005159EC">
        <w:rPr>
          <w:lang w:val="uz-Cyrl-UZ"/>
        </w:rPr>
        <w:t>о</w:t>
      </w:r>
      <w:r w:rsidR="009A4C81" w:rsidRPr="009A4C81">
        <w:rPr>
          <w:lang w:val="uz-Cyrl-UZ"/>
        </w:rPr>
        <w:t>z</w:t>
      </w:r>
      <w:r w:rsidR="00D043C7" w:rsidRPr="005159EC">
        <w:rPr>
          <w:lang w:val="uz-Cyrl-UZ"/>
        </w:rPr>
        <w:t xml:space="preserve"> </w:t>
      </w:r>
      <w:r w:rsidR="009A4C81" w:rsidRPr="009A4C81">
        <w:rPr>
          <w:lang w:val="uz-Cyrl-UZ"/>
        </w:rPr>
        <w:t>berish</w:t>
      </w:r>
      <w:r w:rsidR="00D043C7" w:rsidRPr="005159EC">
        <w:rPr>
          <w:lang w:val="uz-Cyrl-UZ"/>
        </w:rPr>
        <w:t xml:space="preserve"> </w:t>
      </w:r>
      <w:r w:rsidR="009A4C81" w:rsidRPr="009A4C81">
        <w:rPr>
          <w:lang w:val="uz-Cyrl-UZ"/>
        </w:rPr>
        <w:t>natijalari</w:t>
      </w:r>
      <w:r w:rsidR="00D043C7" w:rsidRPr="005159EC">
        <w:rPr>
          <w:lang w:val="uz-Cyrl-UZ"/>
        </w:rPr>
        <w:t xml:space="preserve"> </w:t>
      </w:r>
      <w:r w:rsidR="009A4C81" w:rsidRPr="009A4C81">
        <w:rPr>
          <w:lang w:val="uz-Cyrl-UZ"/>
        </w:rPr>
        <w:t>Fond Birjasi</w:t>
      </w:r>
      <w:r w:rsidR="00D043C7" w:rsidRPr="005159EC">
        <w:rPr>
          <w:lang w:val="uz-Cyrl-UZ"/>
        </w:rPr>
        <w:t xml:space="preserve"> </w:t>
      </w:r>
      <w:r w:rsidR="009A4C81" w:rsidRPr="009A4C81">
        <w:rPr>
          <w:lang w:val="uz-Cyrl-UZ"/>
        </w:rPr>
        <w:t>hamda</w:t>
      </w:r>
      <w:r w:rsidR="00D043C7" w:rsidRPr="005159EC">
        <w:rPr>
          <w:lang w:val="uz-Cyrl-UZ"/>
        </w:rPr>
        <w:t xml:space="preserve"> </w:t>
      </w:r>
      <w:r w:rsidR="009A4C81" w:rsidRPr="009A4C81">
        <w:rPr>
          <w:lang w:val="uz-Cyrl-UZ"/>
        </w:rPr>
        <w:t>Jamiyatning</w:t>
      </w:r>
      <w:r w:rsidR="00D043C7" w:rsidRPr="005159EC">
        <w:rPr>
          <w:lang w:val="uz-Cyrl-UZ"/>
        </w:rPr>
        <w:t xml:space="preserve"> </w:t>
      </w:r>
      <w:r w:rsidR="009A4C81" w:rsidRPr="009A4C81">
        <w:rPr>
          <w:lang w:val="uz-Cyrl-UZ"/>
        </w:rPr>
        <w:t>rasmiy</w:t>
      </w:r>
      <w:r w:rsidR="00D043C7" w:rsidRPr="005159EC">
        <w:rPr>
          <w:lang w:val="uz-Cyrl-UZ"/>
        </w:rPr>
        <w:t xml:space="preserve"> </w:t>
      </w:r>
      <w:r w:rsidR="009A4C81" w:rsidRPr="009A4C81">
        <w:rPr>
          <w:lang w:val="uz-Cyrl-UZ"/>
        </w:rPr>
        <w:t>veb</w:t>
      </w:r>
      <w:r w:rsidR="00D043C7" w:rsidRPr="005159EC">
        <w:rPr>
          <w:lang w:val="uz-Cyrl-UZ"/>
        </w:rPr>
        <w:t>-</w:t>
      </w:r>
      <w:r w:rsidR="009A4C81" w:rsidRPr="009A4C81">
        <w:rPr>
          <w:lang w:val="uz-Cyrl-UZ"/>
        </w:rPr>
        <w:t>saytida</w:t>
      </w:r>
      <w:r w:rsidR="00D043C7" w:rsidRPr="004114FB">
        <w:rPr>
          <w:lang w:val="uz-Cyrl-UZ"/>
        </w:rPr>
        <w:t xml:space="preserve"> </w:t>
      </w:r>
      <w:r w:rsidR="009A4C81" w:rsidRPr="009A4C81">
        <w:rPr>
          <w:lang w:val="uz-Cyrl-UZ"/>
        </w:rPr>
        <w:t>Qonunchilikka</w:t>
      </w:r>
      <w:r w:rsidR="00D043C7" w:rsidRPr="004114FB">
        <w:rPr>
          <w:lang w:val="uz-Cyrl-UZ"/>
        </w:rPr>
        <w:t xml:space="preserve"> </w:t>
      </w:r>
      <w:r w:rsidR="009A4C81" w:rsidRPr="009A4C81">
        <w:rPr>
          <w:lang w:val="uz-Cyrl-UZ"/>
        </w:rPr>
        <w:t>belgilangan</w:t>
      </w:r>
      <w:r w:rsidR="00D043C7" w:rsidRPr="004114FB">
        <w:rPr>
          <w:lang w:val="uz-Cyrl-UZ"/>
        </w:rPr>
        <w:t xml:space="preserve"> </w:t>
      </w:r>
      <w:r w:rsidR="009A4C81" w:rsidRPr="009A4C81">
        <w:rPr>
          <w:lang w:val="uz-Cyrl-UZ"/>
        </w:rPr>
        <w:t>muddatlarga</w:t>
      </w:r>
      <w:r w:rsidR="00D043C7" w:rsidRPr="004114FB">
        <w:rPr>
          <w:lang w:val="uz-Cyrl-UZ"/>
        </w:rPr>
        <w:t xml:space="preserve"> </w:t>
      </w:r>
      <w:r w:rsidR="009A4C81" w:rsidRPr="009A4C81">
        <w:rPr>
          <w:lang w:val="uz-Cyrl-UZ"/>
        </w:rPr>
        <w:t>muvofiq oshkor etiladi</w:t>
      </w:r>
      <w:r w:rsidR="00BA7916" w:rsidRPr="00D043C7">
        <w:rPr>
          <w:lang w:val="uz-Cyrl-UZ"/>
        </w:rPr>
        <w:t>.</w:t>
      </w:r>
      <w:bookmarkStart w:id="37" w:name="BM2383957"/>
      <w:bookmarkEnd w:id="37"/>
    </w:p>
    <w:p w:rsidR="005748E9" w:rsidRPr="00D043C7" w:rsidRDefault="005748E9" w:rsidP="005748E9">
      <w:pPr>
        <w:shd w:val="clear" w:color="auto" w:fill="FFFFFF"/>
        <w:ind w:firstLine="709"/>
        <w:jc w:val="both"/>
        <w:rPr>
          <w:color w:val="000000"/>
          <w:lang w:val="uz-Cyrl-UZ"/>
        </w:rPr>
      </w:pPr>
      <w:r w:rsidRPr="00D043C7">
        <w:rPr>
          <w:color w:val="000000"/>
          <w:lang w:val="uz-Cyrl-UZ"/>
        </w:rPr>
        <w:t xml:space="preserve">2.8. </w:t>
      </w:r>
      <w:r w:rsidR="00D043C7" w:rsidRPr="004114FB">
        <w:rPr>
          <w:lang w:val="uz-Cyrl-UZ"/>
        </w:rPr>
        <w:t>А</w:t>
      </w:r>
      <w:r w:rsidR="009A75A6" w:rsidRPr="009A75A6">
        <w:rPr>
          <w:lang w:val="uz-Cyrl-UZ"/>
        </w:rPr>
        <w:t>g</w:t>
      </w:r>
      <w:r w:rsidR="00D043C7" w:rsidRPr="004114FB">
        <w:rPr>
          <w:lang w:val="uz-Cyrl-UZ"/>
        </w:rPr>
        <w:t>а</w:t>
      </w:r>
      <w:r w:rsidR="009A75A6" w:rsidRPr="009A75A6">
        <w:rPr>
          <w:lang w:val="uz-Cyrl-UZ"/>
        </w:rPr>
        <w:t>r</w:t>
      </w:r>
      <w:r w:rsidR="00D043C7" w:rsidRPr="004114FB">
        <w:rPr>
          <w:lang w:val="uz-Cyrl-UZ"/>
        </w:rPr>
        <w:t xml:space="preserve"> </w:t>
      </w:r>
      <w:r w:rsidR="009A75A6" w:rsidRPr="009A75A6">
        <w:rPr>
          <w:lang w:val="uz-Cyrl-UZ"/>
        </w:rPr>
        <w:t>aksiyador</w:t>
      </w:r>
      <w:r w:rsidR="00D043C7" w:rsidRPr="004114FB">
        <w:rPr>
          <w:lang w:val="uz-Cyrl-UZ"/>
        </w:rPr>
        <w:t xml:space="preserve"> </w:t>
      </w:r>
      <w:r w:rsidR="009A75A6" w:rsidRPr="009A75A6">
        <w:rPr>
          <w:lang w:val="uz-Cyrl-UZ"/>
        </w:rPr>
        <w:t xml:space="preserve"> uzrli sababga ko’ra aksiyadorlarning umumiy yig’ilishida ishtirok etmagan yoki</w:t>
      </w:r>
      <w:r w:rsidR="00D043C7" w:rsidRPr="004114FB">
        <w:rPr>
          <w:lang w:val="uz-Cyrl-UZ"/>
        </w:rPr>
        <w:t xml:space="preserve"> </w:t>
      </w:r>
      <w:r w:rsidR="009A75A6" w:rsidRPr="009A75A6">
        <w:rPr>
          <w:lang w:val="uz-Cyrl-UZ"/>
        </w:rPr>
        <w:t>bunday qaror qabul qilinishiga</w:t>
      </w:r>
      <w:r w:rsidR="009C3241" w:rsidRPr="009C3241">
        <w:rPr>
          <w:lang w:val="uz-Cyrl-UZ"/>
        </w:rPr>
        <w:t xml:space="preserve"> </w:t>
      </w:r>
      <w:r w:rsidR="009A75A6" w:rsidRPr="009A75A6">
        <w:rPr>
          <w:lang w:val="uz-Cyrl-UZ"/>
        </w:rPr>
        <w:t>qarshi ovoz</w:t>
      </w:r>
      <w:r w:rsidR="00D043C7" w:rsidRPr="004114FB">
        <w:rPr>
          <w:lang w:val="uz-Cyrl-UZ"/>
        </w:rPr>
        <w:t xml:space="preserve"> </w:t>
      </w:r>
      <w:r w:rsidR="009A75A6" w:rsidRPr="009A75A6">
        <w:rPr>
          <w:lang w:val="uz-Cyrl-UZ"/>
        </w:rPr>
        <w:t>bergan bo’lsa</w:t>
      </w:r>
      <w:r w:rsidR="00D043C7" w:rsidRPr="004114FB">
        <w:rPr>
          <w:lang w:val="uz-Cyrl-UZ"/>
        </w:rPr>
        <w:t xml:space="preserve">, </w:t>
      </w:r>
      <w:r w:rsidR="009A75A6" w:rsidRPr="009A75A6">
        <w:rPr>
          <w:lang w:val="uz-Cyrl-UZ"/>
        </w:rPr>
        <w:t>u</w:t>
      </w:r>
      <w:r w:rsidR="00D043C7" w:rsidRPr="004114FB">
        <w:rPr>
          <w:lang w:val="uz-Cyrl-UZ"/>
        </w:rPr>
        <w:t xml:space="preserve"> </w:t>
      </w:r>
      <w:r w:rsidR="009A75A6" w:rsidRPr="009A75A6">
        <w:rPr>
          <w:lang w:val="uz-Cyrl-UZ"/>
        </w:rPr>
        <w:t>Aksiyadorlarning umumiy yig’ilishi tomonidan qabul qilingan qaror ustidan sudga shikoyat qilishga haqlidir</w:t>
      </w:r>
      <w:r w:rsidRPr="00D043C7">
        <w:rPr>
          <w:lang w:val="uz-Cyrl-UZ"/>
        </w:rPr>
        <w:t>.</w:t>
      </w:r>
    </w:p>
    <w:p w:rsidR="00B4447E" w:rsidRPr="00462B1A" w:rsidRDefault="00B4447E" w:rsidP="005748E9">
      <w:pPr>
        <w:shd w:val="clear" w:color="auto" w:fill="FFFFFF"/>
        <w:spacing w:before="120" w:after="120"/>
        <w:jc w:val="center"/>
        <w:rPr>
          <w:b/>
          <w:bCs/>
          <w:lang w:val="en-US"/>
        </w:rPr>
      </w:pPr>
      <w:bookmarkStart w:id="38" w:name="BM2383959"/>
      <w:bookmarkStart w:id="39" w:name="BM2383963"/>
      <w:bookmarkStart w:id="40" w:name="BM2383966"/>
      <w:bookmarkStart w:id="41" w:name="BM2383967"/>
      <w:bookmarkEnd w:id="38"/>
      <w:bookmarkEnd w:id="39"/>
      <w:bookmarkEnd w:id="40"/>
      <w:bookmarkEnd w:id="41"/>
      <w:proofErr w:type="gramStart"/>
      <w:r w:rsidRPr="005748E9">
        <w:rPr>
          <w:b/>
          <w:bCs/>
          <w:lang w:val="en-US"/>
        </w:rPr>
        <w:t>III</w:t>
      </w:r>
      <w:r w:rsidRPr="00462B1A">
        <w:rPr>
          <w:b/>
          <w:bCs/>
          <w:lang w:val="en-US"/>
        </w:rPr>
        <w:t xml:space="preserve">. </w:t>
      </w:r>
      <w:bookmarkStart w:id="42" w:name="BM787488"/>
      <w:bookmarkEnd w:id="42"/>
      <w:r w:rsidR="00462B1A" w:rsidRPr="00462B1A">
        <w:rPr>
          <w:b/>
          <w:lang w:val="en-US"/>
        </w:rPr>
        <w:t>AKSIYADORLAR UMUMIY YIG’ILISHIDA ISHTIROK ETISH TARTIBI</w:t>
      </w:r>
      <w:r w:rsidR="005748E9" w:rsidRPr="00462B1A">
        <w:rPr>
          <w:b/>
          <w:lang w:val="en-US"/>
        </w:rPr>
        <w:t>.</w:t>
      </w:r>
      <w:proofErr w:type="gramEnd"/>
    </w:p>
    <w:p w:rsidR="005748E9" w:rsidRPr="00462B1A" w:rsidRDefault="005748E9" w:rsidP="005748E9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462B1A">
        <w:rPr>
          <w:sz w:val="24"/>
          <w:lang w:val="en-US"/>
        </w:rPr>
        <w:t xml:space="preserve">3.1. </w:t>
      </w:r>
      <w:r w:rsidR="00CC3AA6">
        <w:rPr>
          <w:lang w:val="en-US"/>
        </w:rPr>
        <w:t>Aksiyadorlar umumiy yig’ilishini o’tkazish rasman e’lon qilingan kungacha</w:t>
      </w:r>
      <w:r w:rsidR="00462B1A" w:rsidRPr="00462B1A">
        <w:rPr>
          <w:lang w:val="en-US"/>
        </w:rPr>
        <w:t xml:space="preserve"> </w:t>
      </w:r>
      <w:proofErr w:type="gramStart"/>
      <w:r w:rsidR="00462B1A">
        <w:rPr>
          <w:lang w:val="uz-Cyrl-UZ"/>
        </w:rPr>
        <w:t>3 (</w:t>
      </w:r>
      <w:r w:rsidR="00CC3AA6">
        <w:rPr>
          <w:lang w:val="en-US"/>
        </w:rPr>
        <w:t>uch</w:t>
      </w:r>
      <w:r w:rsidR="00462B1A">
        <w:rPr>
          <w:lang w:val="uz-Cyrl-UZ"/>
        </w:rPr>
        <w:t>)</w:t>
      </w:r>
      <w:r w:rsidR="00462B1A" w:rsidRPr="00462B1A">
        <w:rPr>
          <w:lang w:val="en-US"/>
        </w:rPr>
        <w:t xml:space="preserve"> </w:t>
      </w:r>
      <w:r w:rsidR="00CC3AA6">
        <w:rPr>
          <w:lang w:val="en-US"/>
        </w:rPr>
        <w:t>ish</w:t>
      </w:r>
      <w:r w:rsidR="00462B1A" w:rsidRPr="00462B1A">
        <w:rPr>
          <w:lang w:val="en-US"/>
        </w:rPr>
        <w:t xml:space="preserve"> </w:t>
      </w:r>
      <w:r w:rsidR="00CC3AA6">
        <w:rPr>
          <w:lang w:val="en-US"/>
        </w:rPr>
        <w:t>kundan shakllantirilgan</w:t>
      </w:r>
      <w:r w:rsidR="00462B1A" w:rsidRPr="00462B1A">
        <w:rPr>
          <w:lang w:val="en-US"/>
        </w:rPr>
        <w:t xml:space="preserve"> </w:t>
      </w:r>
      <w:r w:rsidR="00CC3AA6">
        <w:rPr>
          <w:lang w:val="en-US"/>
        </w:rPr>
        <w:t>Jamiyat aksiyadorlari</w:t>
      </w:r>
      <w:r w:rsidR="00462B1A" w:rsidRPr="00462B1A">
        <w:rPr>
          <w:lang w:val="en-US"/>
        </w:rPr>
        <w:t xml:space="preserve"> </w:t>
      </w:r>
      <w:r w:rsidR="00CC3AA6">
        <w:rPr>
          <w:lang w:val="en-US"/>
        </w:rPr>
        <w:t>reestrida</w:t>
      </w:r>
      <w:r w:rsidR="00462B1A" w:rsidRPr="00462B1A">
        <w:rPr>
          <w:lang w:val="en-US"/>
        </w:rPr>
        <w:t xml:space="preserve"> </w:t>
      </w:r>
      <w:r w:rsidR="00CC3AA6">
        <w:rPr>
          <w:lang w:val="en-US"/>
        </w:rPr>
        <w:t>qayd</w:t>
      </w:r>
      <w:r w:rsidR="00462B1A" w:rsidRPr="00462B1A">
        <w:rPr>
          <w:lang w:val="en-US"/>
        </w:rPr>
        <w:t xml:space="preserve"> </w:t>
      </w:r>
      <w:r w:rsidR="00CC3AA6">
        <w:rPr>
          <w:lang w:val="en-US"/>
        </w:rPr>
        <w:t>etilgan</w:t>
      </w:r>
      <w:r w:rsidR="00462B1A" w:rsidRPr="00462B1A">
        <w:rPr>
          <w:lang w:val="en-US"/>
        </w:rPr>
        <w:t xml:space="preserve"> </w:t>
      </w:r>
      <w:r w:rsidR="00CC3AA6">
        <w:rPr>
          <w:lang w:val="en-US"/>
        </w:rPr>
        <w:t>aksiyadorlar</w:t>
      </w:r>
      <w:r w:rsidR="00462B1A" w:rsidRPr="00462B1A">
        <w:rPr>
          <w:lang w:val="en-US"/>
        </w:rPr>
        <w:t xml:space="preserve"> </w:t>
      </w:r>
      <w:r w:rsidR="00CC3AA6">
        <w:rPr>
          <w:lang w:val="en-US"/>
        </w:rPr>
        <w:t>aksiyadorlarning umumiy yig’ilishida</w:t>
      </w:r>
      <w:r w:rsidR="00462B1A" w:rsidRPr="00462B1A">
        <w:rPr>
          <w:lang w:val="en-US"/>
        </w:rPr>
        <w:t xml:space="preserve"> </w:t>
      </w:r>
      <w:r w:rsidR="00CC3AA6">
        <w:rPr>
          <w:lang w:val="en-US"/>
        </w:rPr>
        <w:t>qatnashish huquqiga ega bo’ladi</w:t>
      </w:r>
      <w:proofErr w:type="gramEnd"/>
      <w:r w:rsidRPr="00462B1A">
        <w:rPr>
          <w:sz w:val="24"/>
          <w:lang w:val="en-US"/>
        </w:rPr>
        <w:t>.</w:t>
      </w:r>
    </w:p>
    <w:p w:rsidR="005748E9" w:rsidRPr="00462B1A" w:rsidRDefault="00757ACC" w:rsidP="005748E9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>
        <w:rPr>
          <w:sz w:val="24"/>
          <w:shd w:val="clear" w:color="auto" w:fill="FFFFFF"/>
          <w:lang w:val="en-US"/>
        </w:rPr>
        <w:t>Umumiy yig’ilishda Kuzatuv kengashi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>
        <w:rPr>
          <w:sz w:val="24"/>
          <w:shd w:val="clear" w:color="auto" w:fill="FFFFFF"/>
          <w:lang w:val="en-US"/>
        </w:rPr>
        <w:t>a’zolari</w:t>
      </w:r>
      <w:r w:rsidR="00462B1A" w:rsidRPr="00462B1A">
        <w:rPr>
          <w:sz w:val="24"/>
          <w:shd w:val="clear" w:color="auto" w:fill="FFFFFF"/>
          <w:lang w:val="en-US"/>
        </w:rPr>
        <w:t xml:space="preserve">, </w:t>
      </w:r>
      <w:r>
        <w:rPr>
          <w:sz w:val="24"/>
          <w:shd w:val="clear" w:color="auto" w:fill="FFFFFF"/>
          <w:lang w:val="en-US"/>
        </w:rPr>
        <w:t>Boshqaruv Raisi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>
        <w:rPr>
          <w:sz w:val="24"/>
          <w:shd w:val="clear" w:color="auto" w:fill="FFFFFF"/>
          <w:lang w:val="en-US"/>
        </w:rPr>
        <w:t>v</w:t>
      </w:r>
      <w:r w:rsidR="00462B1A" w:rsidRPr="009F2CB0">
        <w:rPr>
          <w:sz w:val="24"/>
          <w:shd w:val="clear" w:color="auto" w:fill="FFFFFF"/>
        </w:rPr>
        <w:t>а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>
        <w:rPr>
          <w:sz w:val="24"/>
          <w:shd w:val="clear" w:color="auto" w:fill="FFFFFF"/>
          <w:lang w:val="en-US"/>
        </w:rPr>
        <w:t>Boshqaruv a’zolari</w:t>
      </w:r>
      <w:r w:rsidR="00462B1A" w:rsidRPr="00462B1A">
        <w:rPr>
          <w:sz w:val="24"/>
          <w:shd w:val="clear" w:color="auto" w:fill="FFFFFF"/>
          <w:lang w:val="en-US"/>
        </w:rPr>
        <w:t xml:space="preserve">, </w:t>
      </w:r>
      <w:r>
        <w:rPr>
          <w:sz w:val="24"/>
          <w:shd w:val="clear" w:color="auto" w:fill="FFFFFF"/>
          <w:lang w:val="en-US"/>
        </w:rPr>
        <w:t>Taftish komissiyasining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>
        <w:rPr>
          <w:sz w:val="24"/>
          <w:shd w:val="clear" w:color="auto" w:fill="FFFFFF"/>
          <w:lang w:val="en-US"/>
        </w:rPr>
        <w:t>a’zolari</w:t>
      </w:r>
      <w:r w:rsidR="00462B1A" w:rsidRPr="00462B1A">
        <w:rPr>
          <w:sz w:val="24"/>
          <w:shd w:val="clear" w:color="auto" w:fill="FFFFFF"/>
          <w:lang w:val="en-US"/>
        </w:rPr>
        <w:t xml:space="preserve">, </w:t>
      </w:r>
      <w:r>
        <w:rPr>
          <w:sz w:val="24"/>
          <w:shd w:val="clear" w:color="auto" w:fill="FFFFFF"/>
          <w:lang w:val="en-US"/>
        </w:rPr>
        <w:t>Jamiyat auditori</w:t>
      </w:r>
      <w:r w:rsidR="00462B1A" w:rsidRPr="00462B1A">
        <w:rPr>
          <w:sz w:val="24"/>
          <w:shd w:val="clear" w:color="auto" w:fill="FFFFFF"/>
          <w:lang w:val="en-US"/>
        </w:rPr>
        <w:t xml:space="preserve">, </w:t>
      </w:r>
      <w:r>
        <w:rPr>
          <w:sz w:val="24"/>
          <w:shd w:val="clear" w:color="auto" w:fill="FFFFFF"/>
          <w:lang w:val="en-US"/>
        </w:rPr>
        <w:t>shuningdek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proofErr w:type="gramStart"/>
      <w:r>
        <w:rPr>
          <w:sz w:val="24"/>
          <w:shd w:val="clear" w:color="auto" w:fill="FFFFFF"/>
          <w:lang w:val="en-US"/>
        </w:rPr>
        <w:t>kun</w:t>
      </w:r>
      <w:proofErr w:type="gramEnd"/>
      <w:r w:rsidR="00462B1A" w:rsidRPr="00462B1A">
        <w:rPr>
          <w:sz w:val="24"/>
          <w:shd w:val="clear" w:color="auto" w:fill="FFFFFF"/>
          <w:lang w:val="en-US"/>
        </w:rPr>
        <w:t xml:space="preserve"> </w:t>
      </w:r>
      <w:r>
        <w:rPr>
          <w:sz w:val="24"/>
          <w:shd w:val="clear" w:color="auto" w:fill="FFFFFF"/>
          <w:lang w:val="en-US"/>
        </w:rPr>
        <w:t>tartibidagi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>
        <w:rPr>
          <w:sz w:val="24"/>
          <w:shd w:val="clear" w:color="auto" w:fill="FFFFFF"/>
          <w:lang w:val="en-US"/>
        </w:rPr>
        <w:t>masalalar bo’yicha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>
        <w:rPr>
          <w:sz w:val="24"/>
          <w:shd w:val="clear" w:color="auto" w:fill="FFFFFF"/>
          <w:lang w:val="en-US"/>
        </w:rPr>
        <w:t>ma’ruzachilar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>
        <w:rPr>
          <w:sz w:val="24"/>
          <w:shd w:val="clear" w:color="auto" w:fill="FFFFFF"/>
          <w:lang w:val="en-US"/>
        </w:rPr>
        <w:t>v</w:t>
      </w:r>
      <w:r w:rsidR="00462B1A" w:rsidRPr="009F2CB0">
        <w:rPr>
          <w:sz w:val="24"/>
          <w:shd w:val="clear" w:color="auto" w:fill="FFFFFF"/>
        </w:rPr>
        <w:t>а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>
        <w:rPr>
          <w:sz w:val="24"/>
          <w:shd w:val="clear" w:color="auto" w:fill="FFFFFF"/>
          <w:lang w:val="en-US"/>
        </w:rPr>
        <w:t>taklif etilgan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>
        <w:rPr>
          <w:sz w:val="24"/>
          <w:shd w:val="clear" w:color="auto" w:fill="FFFFFF"/>
          <w:lang w:val="en-US"/>
        </w:rPr>
        <w:t>shaxslar qatnashishi mumkin</w:t>
      </w:r>
      <w:r w:rsidR="005748E9" w:rsidRPr="00462B1A">
        <w:rPr>
          <w:sz w:val="24"/>
          <w:lang w:val="en-US"/>
        </w:rPr>
        <w:t xml:space="preserve">. </w:t>
      </w:r>
    </w:p>
    <w:p w:rsidR="005748E9" w:rsidRPr="00462B1A" w:rsidRDefault="00A152D4" w:rsidP="005748E9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>
        <w:rPr>
          <w:sz w:val="24"/>
          <w:shd w:val="clear" w:color="auto" w:fill="FFFFFF"/>
          <w:lang w:val="en-US"/>
        </w:rPr>
        <w:t>Kuzatuv kengashi</w:t>
      </w:r>
      <w:r w:rsidR="00462B1A" w:rsidRPr="009F2CB0">
        <w:rPr>
          <w:sz w:val="24"/>
          <w:shd w:val="clear" w:color="auto" w:fill="FFFFFF"/>
          <w:lang w:val="uz-Cyrl-UZ"/>
        </w:rPr>
        <w:t xml:space="preserve"> </w:t>
      </w:r>
      <w:r>
        <w:rPr>
          <w:sz w:val="24"/>
          <w:shd w:val="clear" w:color="auto" w:fill="FFFFFF"/>
          <w:lang w:val="en-US"/>
        </w:rPr>
        <w:t>v</w:t>
      </w:r>
      <w:r w:rsidR="00462B1A" w:rsidRPr="009F2CB0">
        <w:rPr>
          <w:sz w:val="24"/>
          <w:shd w:val="clear" w:color="auto" w:fill="FFFFFF"/>
          <w:lang w:val="uz-Cyrl-UZ"/>
        </w:rPr>
        <w:t xml:space="preserve">а </w:t>
      </w:r>
      <w:r>
        <w:rPr>
          <w:sz w:val="24"/>
          <w:shd w:val="clear" w:color="auto" w:fill="FFFFFF"/>
          <w:lang w:val="en-US"/>
        </w:rPr>
        <w:t>Jamiyat</w:t>
      </w:r>
      <w:r w:rsidR="00462B1A" w:rsidRPr="009F2CB0">
        <w:rPr>
          <w:sz w:val="24"/>
          <w:shd w:val="clear" w:color="auto" w:fill="FFFFFF"/>
          <w:lang w:val="uz-Cyrl-UZ"/>
        </w:rPr>
        <w:t xml:space="preserve"> </w:t>
      </w:r>
      <w:r>
        <w:rPr>
          <w:sz w:val="24"/>
          <w:shd w:val="clear" w:color="auto" w:fill="FFFFFF"/>
          <w:lang w:val="en-US"/>
        </w:rPr>
        <w:t>Taftish komissiyasi a’zolari</w:t>
      </w:r>
      <w:r w:rsidR="00462B1A" w:rsidRPr="009F2CB0">
        <w:rPr>
          <w:sz w:val="24"/>
          <w:shd w:val="clear" w:color="auto" w:fill="FFFFFF"/>
          <w:lang w:val="uz-Cyrl-UZ"/>
        </w:rPr>
        <w:t xml:space="preserve"> </w:t>
      </w:r>
      <w:r>
        <w:rPr>
          <w:sz w:val="24"/>
          <w:shd w:val="clear" w:color="auto" w:fill="FFFFFF"/>
          <w:lang w:val="en-US"/>
        </w:rPr>
        <w:t>saylash bo’yicha</w:t>
      </w:r>
      <w:r w:rsidR="00462B1A" w:rsidRPr="009F2CB0">
        <w:rPr>
          <w:sz w:val="24"/>
          <w:shd w:val="clear" w:color="auto" w:fill="FFFFFF"/>
          <w:lang w:val="uz-Cyrl-UZ"/>
        </w:rPr>
        <w:t xml:space="preserve"> </w:t>
      </w:r>
      <w:r>
        <w:rPr>
          <w:sz w:val="24"/>
          <w:shd w:val="clear" w:color="auto" w:fill="FFFFFF"/>
          <w:lang w:val="en-US"/>
        </w:rPr>
        <w:t>ovoz</w:t>
      </w:r>
      <w:r w:rsidR="00462B1A" w:rsidRPr="009F2CB0">
        <w:rPr>
          <w:sz w:val="24"/>
          <w:shd w:val="clear" w:color="auto" w:fill="FFFFFF"/>
          <w:lang w:val="uz-Cyrl-UZ"/>
        </w:rPr>
        <w:t xml:space="preserve"> </w:t>
      </w:r>
      <w:r>
        <w:rPr>
          <w:sz w:val="24"/>
          <w:shd w:val="clear" w:color="auto" w:fill="FFFFFF"/>
          <w:lang w:val="en-US"/>
        </w:rPr>
        <w:t>berish</w:t>
      </w:r>
      <w:r w:rsidR="00462B1A" w:rsidRPr="009F2CB0">
        <w:rPr>
          <w:sz w:val="24"/>
          <w:shd w:val="clear" w:color="auto" w:fill="FFFFFF"/>
          <w:lang w:val="uz-Cyrl-UZ"/>
        </w:rPr>
        <w:t xml:space="preserve"> </w:t>
      </w:r>
      <w:r>
        <w:rPr>
          <w:sz w:val="24"/>
          <w:shd w:val="clear" w:color="auto" w:fill="FFFFFF"/>
          <w:lang w:val="en-US"/>
        </w:rPr>
        <w:t>byulleteniga</w:t>
      </w:r>
      <w:r w:rsidR="00462B1A" w:rsidRPr="009F2CB0">
        <w:rPr>
          <w:sz w:val="24"/>
          <w:shd w:val="clear" w:color="auto" w:fill="FFFFFF"/>
          <w:lang w:val="uz-Cyrl-UZ"/>
        </w:rPr>
        <w:t xml:space="preserve"> </w:t>
      </w:r>
      <w:r>
        <w:rPr>
          <w:sz w:val="24"/>
          <w:shd w:val="clear" w:color="auto" w:fill="FFFFFF"/>
          <w:lang w:val="en-US"/>
        </w:rPr>
        <w:t>kiritilgan nomzodlarni</w:t>
      </w:r>
      <w:r w:rsidR="00462B1A" w:rsidRPr="009F2CB0">
        <w:rPr>
          <w:sz w:val="24"/>
          <w:shd w:val="clear" w:color="auto" w:fill="FFFFFF"/>
          <w:lang w:val="uz-Cyrl-UZ"/>
        </w:rPr>
        <w:t xml:space="preserve"> </w:t>
      </w:r>
      <w:r>
        <w:rPr>
          <w:sz w:val="24"/>
          <w:shd w:val="clear" w:color="auto" w:fill="FFFFFF"/>
          <w:lang w:val="en-US"/>
        </w:rPr>
        <w:t>ko’rib chiqishda</w:t>
      </w:r>
      <w:r w:rsidR="00462B1A" w:rsidRPr="009F2CB0">
        <w:rPr>
          <w:sz w:val="24"/>
          <w:shd w:val="clear" w:color="auto" w:fill="FFFFFF"/>
          <w:lang w:val="uz-Cyrl-UZ"/>
        </w:rPr>
        <w:t xml:space="preserve">, </w:t>
      </w:r>
      <w:r>
        <w:rPr>
          <w:sz w:val="24"/>
          <w:shd w:val="clear" w:color="auto" w:fill="FFFFFF"/>
          <w:lang w:val="en-US"/>
        </w:rPr>
        <w:t>shuningdek</w:t>
      </w:r>
      <w:r w:rsidR="00462B1A" w:rsidRPr="009F2CB0">
        <w:rPr>
          <w:sz w:val="24"/>
          <w:shd w:val="clear" w:color="auto" w:fill="FFFFFF"/>
          <w:lang w:val="uz-Cyrl-UZ"/>
        </w:rPr>
        <w:t xml:space="preserve"> </w:t>
      </w:r>
      <w:r>
        <w:rPr>
          <w:sz w:val="24"/>
          <w:shd w:val="clear" w:color="auto" w:fill="FFFFFF"/>
          <w:lang w:val="en-US"/>
        </w:rPr>
        <w:t>Boshqaruv Raisi</w:t>
      </w:r>
      <w:r w:rsidRPr="00462B1A">
        <w:rPr>
          <w:sz w:val="24"/>
          <w:shd w:val="clear" w:color="auto" w:fill="FFFFFF"/>
          <w:lang w:val="en-US"/>
        </w:rPr>
        <w:t xml:space="preserve"> </w:t>
      </w:r>
      <w:r>
        <w:rPr>
          <w:sz w:val="24"/>
          <w:shd w:val="clear" w:color="auto" w:fill="FFFFFF"/>
          <w:lang w:val="en-US"/>
        </w:rPr>
        <w:t>v</w:t>
      </w:r>
      <w:r w:rsidRPr="009F2CB0">
        <w:rPr>
          <w:sz w:val="24"/>
          <w:shd w:val="clear" w:color="auto" w:fill="FFFFFF"/>
        </w:rPr>
        <w:t>а</w:t>
      </w:r>
      <w:r w:rsidRPr="00462B1A">
        <w:rPr>
          <w:sz w:val="24"/>
          <w:shd w:val="clear" w:color="auto" w:fill="FFFFFF"/>
          <w:lang w:val="en-US"/>
        </w:rPr>
        <w:t xml:space="preserve"> </w:t>
      </w:r>
      <w:r>
        <w:rPr>
          <w:sz w:val="24"/>
          <w:shd w:val="clear" w:color="auto" w:fill="FFFFFF"/>
          <w:lang w:val="en-US"/>
        </w:rPr>
        <w:t>Boshqaruv a’zolarini</w:t>
      </w:r>
      <w:r w:rsidR="00462B1A" w:rsidRPr="009F2CB0">
        <w:rPr>
          <w:sz w:val="24"/>
          <w:shd w:val="clear" w:color="auto" w:fill="FFFFFF"/>
          <w:lang w:val="uz-Cyrl-UZ"/>
        </w:rPr>
        <w:t xml:space="preserve"> </w:t>
      </w:r>
      <w:r>
        <w:rPr>
          <w:sz w:val="24"/>
          <w:shd w:val="clear" w:color="auto" w:fill="FFFFFF"/>
          <w:lang w:val="en-US"/>
        </w:rPr>
        <w:t>saylash</w:t>
      </w:r>
      <w:r w:rsidR="00462B1A" w:rsidRPr="009F2CB0">
        <w:rPr>
          <w:sz w:val="24"/>
          <w:shd w:val="clear" w:color="auto" w:fill="FFFFFF"/>
          <w:lang w:val="uz-Cyrl-UZ"/>
        </w:rPr>
        <w:t xml:space="preserve"> (</w:t>
      </w:r>
      <w:r>
        <w:rPr>
          <w:sz w:val="24"/>
          <w:shd w:val="clear" w:color="auto" w:fill="FFFFFF"/>
          <w:lang w:val="en-US"/>
        </w:rPr>
        <w:t>tayinlash</w:t>
      </w:r>
      <w:r w:rsidR="00462B1A" w:rsidRPr="009F2CB0">
        <w:rPr>
          <w:sz w:val="24"/>
          <w:shd w:val="clear" w:color="auto" w:fill="FFFFFF"/>
          <w:lang w:val="uz-Cyrl-UZ"/>
        </w:rPr>
        <w:t xml:space="preserve">) </w:t>
      </w:r>
      <w:r>
        <w:rPr>
          <w:sz w:val="24"/>
          <w:shd w:val="clear" w:color="auto" w:fill="FFFFFF"/>
          <w:lang w:val="en-US"/>
        </w:rPr>
        <w:t>bo’yicha</w:t>
      </w:r>
      <w:r w:rsidR="00462B1A" w:rsidRPr="009F2CB0">
        <w:rPr>
          <w:sz w:val="24"/>
          <w:shd w:val="clear" w:color="auto" w:fill="FFFFFF"/>
          <w:lang w:val="uz-Cyrl-UZ"/>
        </w:rPr>
        <w:t xml:space="preserve"> </w:t>
      </w:r>
      <w:r>
        <w:rPr>
          <w:sz w:val="24"/>
          <w:shd w:val="clear" w:color="auto" w:fill="FFFFFF"/>
          <w:lang w:val="en-US"/>
        </w:rPr>
        <w:t>ko’rsatib o’tilgan</w:t>
      </w:r>
      <w:r w:rsidR="00462B1A" w:rsidRPr="009F2CB0">
        <w:rPr>
          <w:sz w:val="24"/>
          <w:shd w:val="clear" w:color="auto" w:fill="FFFFFF"/>
          <w:lang w:val="uz-Cyrl-UZ"/>
        </w:rPr>
        <w:t xml:space="preserve"> </w:t>
      </w:r>
      <w:r>
        <w:rPr>
          <w:sz w:val="24"/>
          <w:shd w:val="clear" w:color="auto" w:fill="FFFFFF"/>
          <w:lang w:val="en-US"/>
        </w:rPr>
        <w:t>shaxslarni</w:t>
      </w:r>
      <w:r w:rsidR="00462B1A" w:rsidRPr="009F2CB0">
        <w:rPr>
          <w:sz w:val="24"/>
          <w:shd w:val="clear" w:color="auto" w:fill="FFFFFF"/>
          <w:lang w:val="uz-Cyrl-UZ"/>
        </w:rPr>
        <w:t>,</w:t>
      </w:r>
      <w:r>
        <w:rPr>
          <w:sz w:val="24"/>
          <w:shd w:val="clear" w:color="auto" w:fill="FFFFFF"/>
          <w:lang w:val="en-US"/>
        </w:rPr>
        <w:t xml:space="preserve"> shuningdek</w:t>
      </w:r>
      <w:r w:rsidR="00462B1A" w:rsidRPr="009F2CB0">
        <w:rPr>
          <w:sz w:val="24"/>
          <w:shd w:val="clear" w:color="auto" w:fill="FFFFFF"/>
          <w:lang w:val="uz-Cyrl-UZ"/>
        </w:rPr>
        <w:t xml:space="preserve">, </w:t>
      </w:r>
      <w:r>
        <w:rPr>
          <w:sz w:val="24"/>
          <w:shd w:val="clear" w:color="auto" w:fill="FFFFFF"/>
          <w:lang w:val="en-US"/>
        </w:rPr>
        <w:t>xorijiy</w:t>
      </w:r>
      <w:r w:rsidR="00462B1A" w:rsidRPr="009F2CB0">
        <w:rPr>
          <w:sz w:val="24"/>
          <w:shd w:val="clear" w:color="auto" w:fill="FFFFFF"/>
          <w:lang w:val="uz-Cyrl-UZ"/>
        </w:rPr>
        <w:t xml:space="preserve"> </w:t>
      </w:r>
      <w:r>
        <w:rPr>
          <w:sz w:val="24"/>
          <w:shd w:val="clear" w:color="auto" w:fill="FFFFFF"/>
          <w:lang w:val="en-US"/>
        </w:rPr>
        <w:t>menejerlarni</w:t>
      </w:r>
      <w:r w:rsidR="00462B1A" w:rsidRPr="009F2CB0">
        <w:rPr>
          <w:sz w:val="24"/>
          <w:shd w:val="clear" w:color="auto" w:fill="FFFFFF"/>
          <w:lang w:val="uz-Cyrl-UZ"/>
        </w:rPr>
        <w:t xml:space="preserve"> </w:t>
      </w:r>
      <w:r>
        <w:rPr>
          <w:sz w:val="24"/>
          <w:shd w:val="clear" w:color="auto" w:fill="FFFFFF"/>
          <w:lang w:val="en-US"/>
        </w:rPr>
        <w:t>ham</w:t>
      </w:r>
      <w:r w:rsidR="00462B1A" w:rsidRPr="009F2CB0">
        <w:rPr>
          <w:sz w:val="24"/>
          <w:shd w:val="clear" w:color="auto" w:fill="FFFFFF"/>
          <w:lang w:val="uz-Cyrl-UZ"/>
        </w:rPr>
        <w:t xml:space="preserve"> </w:t>
      </w:r>
      <w:r>
        <w:rPr>
          <w:sz w:val="24"/>
          <w:shd w:val="clear" w:color="auto" w:fill="FFFFFF"/>
          <w:lang w:val="en-US"/>
        </w:rPr>
        <w:t>taklif etish tavsiya etiladi</w:t>
      </w:r>
      <w:r w:rsidR="005748E9" w:rsidRPr="00462B1A">
        <w:rPr>
          <w:sz w:val="24"/>
          <w:lang w:val="en-US"/>
        </w:rPr>
        <w:t>.</w:t>
      </w:r>
    </w:p>
    <w:p w:rsidR="005748E9" w:rsidRPr="00462B1A" w:rsidRDefault="005748E9" w:rsidP="005748E9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462B1A">
        <w:rPr>
          <w:sz w:val="24"/>
          <w:lang w:val="en-US"/>
        </w:rPr>
        <w:t xml:space="preserve">3.2. </w:t>
      </w:r>
      <w:r w:rsidR="00A152D4">
        <w:rPr>
          <w:sz w:val="24"/>
          <w:shd w:val="clear" w:color="auto" w:fill="FFFFFF"/>
          <w:lang w:val="en-US"/>
        </w:rPr>
        <w:t>Jamiyat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 w:rsidR="00A152D4">
        <w:rPr>
          <w:sz w:val="24"/>
          <w:shd w:val="clear" w:color="auto" w:fill="FFFFFF"/>
          <w:lang w:val="en-US"/>
        </w:rPr>
        <w:t>aksiyadorlarining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 w:rsidR="00A152D4">
        <w:rPr>
          <w:sz w:val="24"/>
          <w:shd w:val="clear" w:color="auto" w:fill="FFFFFF"/>
          <w:lang w:val="en-US"/>
        </w:rPr>
        <w:t>reestriga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 w:rsidR="00A152D4">
        <w:rPr>
          <w:sz w:val="24"/>
          <w:shd w:val="clear" w:color="auto" w:fill="FFFFFF"/>
          <w:lang w:val="en-US"/>
        </w:rPr>
        <w:t xml:space="preserve">o’zgartirish </w:t>
      </w:r>
      <w:proofErr w:type="gramStart"/>
      <w:r w:rsidR="00A152D4">
        <w:rPr>
          <w:sz w:val="24"/>
          <w:shd w:val="clear" w:color="auto" w:fill="FFFFFF"/>
          <w:lang w:val="en-US"/>
        </w:rPr>
        <w:t>va</w:t>
      </w:r>
      <w:proofErr w:type="gramEnd"/>
      <w:r w:rsidR="00A152D4">
        <w:rPr>
          <w:sz w:val="24"/>
          <w:shd w:val="clear" w:color="auto" w:fill="FFFFFF"/>
          <w:lang w:val="en-US"/>
        </w:rPr>
        <w:t xml:space="preserve"> qo’shimchalar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 w:rsidR="00A152D4">
        <w:rPr>
          <w:sz w:val="24"/>
          <w:shd w:val="clear" w:color="auto" w:fill="FFFFFF"/>
          <w:lang w:val="en-US"/>
        </w:rPr>
        <w:t>kiritilishiga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 w:rsidR="00A152D4">
        <w:rPr>
          <w:sz w:val="24"/>
          <w:shd w:val="clear" w:color="auto" w:fill="FFFFFF"/>
          <w:lang w:val="en-US"/>
        </w:rPr>
        <w:t>yo’l qo’yilmaydi</w:t>
      </w:r>
      <w:r w:rsidR="00462B1A" w:rsidRPr="00462B1A">
        <w:rPr>
          <w:sz w:val="24"/>
          <w:shd w:val="clear" w:color="auto" w:fill="FFFFFF"/>
          <w:lang w:val="en-US"/>
        </w:rPr>
        <w:t xml:space="preserve">, </w:t>
      </w:r>
      <w:r w:rsidR="00A152D4">
        <w:rPr>
          <w:sz w:val="24"/>
          <w:shd w:val="clear" w:color="auto" w:fill="FFFFFF"/>
          <w:lang w:val="en-US"/>
        </w:rPr>
        <w:t>mazkur reestr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 w:rsidR="00A152D4">
        <w:rPr>
          <w:sz w:val="24"/>
          <w:shd w:val="clear" w:color="auto" w:fill="FFFFFF"/>
          <w:lang w:val="en-US"/>
        </w:rPr>
        <w:t>shakllantirilgan sanada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 w:rsidR="00A152D4">
        <w:rPr>
          <w:sz w:val="24"/>
          <w:shd w:val="clear" w:color="auto" w:fill="FFFFFF"/>
          <w:lang w:val="en-US"/>
        </w:rPr>
        <w:t>unga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 w:rsidR="00A152D4">
        <w:rPr>
          <w:sz w:val="24"/>
          <w:shd w:val="clear" w:color="auto" w:fill="FFFFFF"/>
          <w:lang w:val="en-US"/>
        </w:rPr>
        <w:t>kiritilmay qolgan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 w:rsidR="00A152D4">
        <w:rPr>
          <w:sz w:val="24"/>
          <w:shd w:val="clear" w:color="auto" w:fill="FFFFFF"/>
          <w:lang w:val="en-US"/>
        </w:rPr>
        <w:t>shaxslarning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 w:rsidR="00A152D4">
        <w:rPr>
          <w:sz w:val="24"/>
          <w:shd w:val="clear" w:color="auto" w:fill="FFFFFF"/>
          <w:lang w:val="en-US"/>
        </w:rPr>
        <w:t>buzilgan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 w:rsidR="00A152D4">
        <w:rPr>
          <w:sz w:val="24"/>
          <w:shd w:val="clear" w:color="auto" w:fill="FFFFFF"/>
          <w:lang w:val="en-US"/>
        </w:rPr>
        <w:t>huquqlari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 w:rsidR="00A152D4">
        <w:rPr>
          <w:sz w:val="24"/>
          <w:shd w:val="clear" w:color="auto" w:fill="FFFFFF"/>
          <w:lang w:val="en-US"/>
        </w:rPr>
        <w:t>tiklangan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 w:rsidR="00A152D4">
        <w:rPr>
          <w:sz w:val="24"/>
          <w:shd w:val="clear" w:color="auto" w:fill="FFFFFF"/>
          <w:lang w:val="en-US"/>
        </w:rPr>
        <w:t>yoki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 w:rsidR="00A152D4">
        <w:rPr>
          <w:sz w:val="24"/>
          <w:shd w:val="clear" w:color="auto" w:fill="FFFFFF"/>
          <w:lang w:val="en-US"/>
        </w:rPr>
        <w:t>reestrini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 w:rsidR="00A152D4">
        <w:rPr>
          <w:sz w:val="24"/>
          <w:shd w:val="clear" w:color="auto" w:fill="FFFFFF"/>
          <w:lang w:val="en-US"/>
        </w:rPr>
        <w:t>shakllantirishda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 w:rsidR="00A152D4">
        <w:rPr>
          <w:sz w:val="24"/>
          <w:shd w:val="clear" w:color="auto" w:fill="FFFFFF"/>
          <w:lang w:val="en-US"/>
        </w:rPr>
        <w:t>yo’l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 w:rsidR="00A152D4">
        <w:rPr>
          <w:sz w:val="24"/>
          <w:shd w:val="clear" w:color="auto" w:fill="FFFFFF"/>
          <w:lang w:val="en-US"/>
        </w:rPr>
        <w:t>qo’yilgan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 w:rsidR="00A152D4">
        <w:rPr>
          <w:sz w:val="24"/>
          <w:shd w:val="clear" w:color="auto" w:fill="FFFFFF"/>
          <w:lang w:val="en-US"/>
        </w:rPr>
        <w:t>xatolari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 w:rsidR="00A152D4">
        <w:rPr>
          <w:sz w:val="24"/>
          <w:shd w:val="clear" w:color="auto" w:fill="FFFFFF"/>
          <w:lang w:val="en-US"/>
        </w:rPr>
        <w:t>tuzatilgan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 w:rsidR="00A152D4">
        <w:rPr>
          <w:sz w:val="24"/>
          <w:shd w:val="clear" w:color="auto" w:fill="FFFFFF"/>
          <w:lang w:val="en-US"/>
        </w:rPr>
        <w:t>hollar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 w:rsidR="00A152D4">
        <w:rPr>
          <w:sz w:val="24"/>
          <w:shd w:val="clear" w:color="auto" w:fill="FFFFFF"/>
          <w:lang w:val="en-US"/>
        </w:rPr>
        <w:t>bundan</w:t>
      </w:r>
      <w:r w:rsidR="00462B1A" w:rsidRPr="00462B1A">
        <w:rPr>
          <w:sz w:val="24"/>
          <w:shd w:val="clear" w:color="auto" w:fill="FFFFFF"/>
          <w:lang w:val="en-US"/>
        </w:rPr>
        <w:t xml:space="preserve"> </w:t>
      </w:r>
      <w:r w:rsidR="00A152D4">
        <w:rPr>
          <w:sz w:val="24"/>
          <w:shd w:val="clear" w:color="auto" w:fill="FFFFFF"/>
          <w:lang w:val="en-US"/>
        </w:rPr>
        <w:lastRenderedPageBreak/>
        <w:t>mustasno</w:t>
      </w:r>
      <w:r w:rsidRPr="003C4E3B">
        <w:rPr>
          <w:sz w:val="24"/>
          <w:lang w:val="uz-Cyrl-UZ"/>
        </w:rPr>
        <w:t>.</w:t>
      </w:r>
    </w:p>
    <w:p w:rsidR="0014435D" w:rsidRPr="00FB470D" w:rsidRDefault="0014435D" w:rsidP="0014435D">
      <w:pPr>
        <w:pStyle w:val="af4"/>
        <w:tabs>
          <w:tab w:val="left" w:pos="1134"/>
        </w:tabs>
        <w:ind w:firstLine="709"/>
        <w:rPr>
          <w:color w:val="000000"/>
          <w:sz w:val="24"/>
          <w:lang w:val="en-US"/>
        </w:rPr>
      </w:pPr>
      <w:r w:rsidRPr="00FB470D">
        <w:rPr>
          <w:color w:val="000000"/>
          <w:sz w:val="24"/>
          <w:lang w:val="en-US"/>
        </w:rPr>
        <w:t xml:space="preserve">3.3. </w:t>
      </w:r>
      <w:bookmarkStart w:id="43" w:name="2384072"/>
      <w:r w:rsidR="0001267B">
        <w:rPr>
          <w:lang w:val="en-US"/>
        </w:rPr>
        <w:t>Aksiyadorlarning</w:t>
      </w:r>
      <w:r w:rsidR="0001267B" w:rsidRPr="0001267B">
        <w:rPr>
          <w:lang w:val="en-US"/>
        </w:rPr>
        <w:t xml:space="preserve"> </w:t>
      </w:r>
      <w:r w:rsidR="0001267B">
        <w:rPr>
          <w:lang w:val="en-US"/>
        </w:rPr>
        <w:t>umumiy</w:t>
      </w:r>
      <w:r w:rsidR="0001267B" w:rsidRPr="0001267B">
        <w:rPr>
          <w:lang w:val="en-US"/>
        </w:rPr>
        <w:t xml:space="preserve"> </w:t>
      </w:r>
      <w:r w:rsidR="0001267B">
        <w:rPr>
          <w:lang w:val="en-US"/>
        </w:rPr>
        <w:t>yig</w:t>
      </w:r>
      <w:r w:rsidR="0001267B" w:rsidRPr="0001267B">
        <w:rPr>
          <w:lang w:val="en-US"/>
        </w:rPr>
        <w:t>’</w:t>
      </w:r>
      <w:r w:rsidR="0001267B">
        <w:rPr>
          <w:lang w:val="en-US"/>
        </w:rPr>
        <w:t xml:space="preserve">ilishida </w:t>
      </w:r>
      <w:r w:rsidR="0001267B">
        <w:rPr>
          <w:sz w:val="24"/>
          <w:shd w:val="clear" w:color="auto" w:fill="FFFFFF"/>
          <w:lang w:val="en-US"/>
        </w:rPr>
        <w:t>ishtirok etish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01267B">
        <w:rPr>
          <w:sz w:val="24"/>
          <w:shd w:val="clear" w:color="auto" w:fill="FFFFFF"/>
          <w:lang w:val="en-US"/>
        </w:rPr>
        <w:t>huquqi aksiyador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01267B">
        <w:rPr>
          <w:sz w:val="24"/>
          <w:shd w:val="clear" w:color="auto" w:fill="FFFFFF"/>
          <w:lang w:val="en-US"/>
        </w:rPr>
        <w:t>tomonidan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01267B">
        <w:rPr>
          <w:sz w:val="24"/>
          <w:shd w:val="clear" w:color="auto" w:fill="FFFFFF"/>
          <w:lang w:val="en-US"/>
        </w:rPr>
        <w:t>shaxsan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01267B">
        <w:rPr>
          <w:sz w:val="24"/>
          <w:shd w:val="clear" w:color="auto" w:fill="FFFFFF"/>
          <w:lang w:val="en-US"/>
        </w:rPr>
        <w:t>yoki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01267B">
        <w:rPr>
          <w:sz w:val="24"/>
          <w:shd w:val="clear" w:color="auto" w:fill="FFFFFF"/>
          <w:lang w:val="en-US"/>
        </w:rPr>
        <w:t>uning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01267B">
        <w:rPr>
          <w:sz w:val="24"/>
          <w:shd w:val="clear" w:color="auto" w:fill="FFFFFF"/>
          <w:lang w:val="en-US"/>
        </w:rPr>
        <w:t>vakili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01267B">
        <w:rPr>
          <w:sz w:val="24"/>
          <w:shd w:val="clear" w:color="auto" w:fill="FFFFFF"/>
          <w:lang w:val="en-US"/>
        </w:rPr>
        <w:t>orqali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01267B">
        <w:rPr>
          <w:sz w:val="24"/>
          <w:shd w:val="clear" w:color="auto" w:fill="FFFFFF"/>
          <w:lang w:val="en-US"/>
        </w:rPr>
        <w:t xml:space="preserve">amalga </w:t>
      </w:r>
      <w:r w:rsidR="00D45948">
        <w:rPr>
          <w:sz w:val="24"/>
          <w:shd w:val="clear" w:color="auto" w:fill="FFFFFF"/>
          <w:lang w:val="en-US"/>
        </w:rPr>
        <w:t>oshiriladi</w:t>
      </w:r>
      <w:r w:rsidR="00FB470D" w:rsidRPr="00FB470D">
        <w:rPr>
          <w:sz w:val="24"/>
          <w:shd w:val="clear" w:color="auto" w:fill="FFFFFF"/>
          <w:lang w:val="en-US"/>
        </w:rPr>
        <w:t>.</w:t>
      </w:r>
      <w:r w:rsidR="00FB470D" w:rsidRPr="00FB470D">
        <w:rPr>
          <w:sz w:val="24"/>
          <w:lang w:val="en-US"/>
        </w:rPr>
        <w:t xml:space="preserve"> </w:t>
      </w:r>
      <w:proofErr w:type="gramStart"/>
      <w:r w:rsidR="00D45948">
        <w:rPr>
          <w:sz w:val="24"/>
          <w:shd w:val="clear" w:color="auto" w:fill="FFFFFF"/>
          <w:lang w:val="en-US"/>
        </w:rPr>
        <w:t xml:space="preserve">Aksiyador </w:t>
      </w:r>
      <w:r w:rsidR="00D45948">
        <w:rPr>
          <w:lang w:val="en-US"/>
        </w:rPr>
        <w:t>Aksiyadorlarning</w:t>
      </w:r>
      <w:r w:rsidR="00D45948" w:rsidRPr="00D45948">
        <w:rPr>
          <w:lang w:val="en-US"/>
        </w:rPr>
        <w:t xml:space="preserve"> </w:t>
      </w:r>
      <w:r w:rsidR="00D45948">
        <w:rPr>
          <w:lang w:val="en-US"/>
        </w:rPr>
        <w:t>umumiy</w:t>
      </w:r>
      <w:r w:rsidR="00D45948" w:rsidRPr="00D45948">
        <w:rPr>
          <w:lang w:val="en-US"/>
        </w:rPr>
        <w:t xml:space="preserve"> </w:t>
      </w:r>
      <w:r w:rsidR="00D45948">
        <w:rPr>
          <w:lang w:val="en-US"/>
        </w:rPr>
        <w:t>yig</w:t>
      </w:r>
      <w:r w:rsidR="00D45948" w:rsidRPr="00D45948">
        <w:rPr>
          <w:lang w:val="en-US"/>
        </w:rPr>
        <w:t>’</w:t>
      </w:r>
      <w:r w:rsidR="00D45948">
        <w:rPr>
          <w:lang w:val="en-US"/>
        </w:rPr>
        <w:t>ilishi</w:t>
      </w:r>
      <w:r w:rsidR="00D45948">
        <w:rPr>
          <w:sz w:val="24"/>
          <w:shd w:val="clear" w:color="auto" w:fill="FFFFFF"/>
          <w:lang w:val="en-US"/>
        </w:rPr>
        <w:t>dagi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D45948">
        <w:rPr>
          <w:sz w:val="24"/>
          <w:shd w:val="clear" w:color="auto" w:fill="FFFFFF"/>
          <w:lang w:val="en-US"/>
        </w:rPr>
        <w:t>o’z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D45948">
        <w:rPr>
          <w:sz w:val="24"/>
          <w:shd w:val="clear" w:color="auto" w:fill="FFFFFF"/>
          <w:lang w:val="en-US"/>
        </w:rPr>
        <w:t>vakilini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D45948">
        <w:rPr>
          <w:sz w:val="24"/>
          <w:shd w:val="clear" w:color="auto" w:fill="FFFFFF"/>
          <w:lang w:val="en-US"/>
        </w:rPr>
        <w:t>istalgan vaqtda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D45948">
        <w:rPr>
          <w:sz w:val="24"/>
          <w:shd w:val="clear" w:color="auto" w:fill="FFFFFF"/>
          <w:lang w:val="en-US"/>
        </w:rPr>
        <w:t>almashtirishga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D45948">
        <w:rPr>
          <w:sz w:val="24"/>
          <w:shd w:val="clear" w:color="auto" w:fill="FFFFFF"/>
          <w:lang w:val="en-US"/>
        </w:rPr>
        <w:t>yoki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D45948">
        <w:rPr>
          <w:sz w:val="24"/>
          <w:shd w:val="clear" w:color="auto" w:fill="FFFFFF"/>
          <w:lang w:val="en-US"/>
        </w:rPr>
        <w:t>yig’ilishda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D45948">
        <w:rPr>
          <w:sz w:val="24"/>
          <w:shd w:val="clear" w:color="auto" w:fill="FFFFFF"/>
          <w:lang w:val="en-US"/>
        </w:rPr>
        <w:t>shaxsan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D45948">
        <w:rPr>
          <w:sz w:val="24"/>
          <w:shd w:val="clear" w:color="auto" w:fill="FFFFFF"/>
          <w:lang w:val="en-US"/>
        </w:rPr>
        <w:t>o’zi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D45948">
        <w:rPr>
          <w:sz w:val="24"/>
          <w:shd w:val="clear" w:color="auto" w:fill="FFFFFF"/>
          <w:lang w:val="en-US"/>
        </w:rPr>
        <w:t>ishtirok etishga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D45948">
        <w:rPr>
          <w:sz w:val="24"/>
          <w:shd w:val="clear" w:color="auto" w:fill="FFFFFF"/>
          <w:lang w:val="en-US"/>
        </w:rPr>
        <w:t>haqlidir</w:t>
      </w:r>
      <w:r w:rsidRPr="00FB470D">
        <w:rPr>
          <w:color w:val="000000"/>
          <w:sz w:val="24"/>
          <w:lang w:val="en-US"/>
        </w:rPr>
        <w:t>.</w:t>
      </w:r>
      <w:bookmarkEnd w:id="43"/>
      <w:proofErr w:type="gramEnd"/>
    </w:p>
    <w:p w:rsidR="0014435D" w:rsidRPr="00FB470D" w:rsidRDefault="0014435D" w:rsidP="0014435D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FB470D">
        <w:rPr>
          <w:color w:val="000000"/>
          <w:sz w:val="24"/>
          <w:lang w:val="en-US"/>
        </w:rPr>
        <w:t xml:space="preserve">3.4. </w:t>
      </w:r>
      <w:r w:rsidR="00D45948">
        <w:rPr>
          <w:sz w:val="24"/>
          <w:shd w:val="clear" w:color="auto" w:fill="FFFFFF"/>
          <w:lang w:val="en-US"/>
        </w:rPr>
        <w:t>Aksiyadorning vakili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D45948">
        <w:rPr>
          <w:lang w:val="en-US"/>
        </w:rPr>
        <w:t>Aksiyadorlarning</w:t>
      </w:r>
      <w:r w:rsidR="00D45948" w:rsidRPr="00D45948">
        <w:rPr>
          <w:lang w:val="en-US"/>
        </w:rPr>
        <w:t xml:space="preserve"> </w:t>
      </w:r>
      <w:r w:rsidR="00D45948">
        <w:rPr>
          <w:lang w:val="en-US"/>
        </w:rPr>
        <w:t>umumiy</w:t>
      </w:r>
      <w:r w:rsidR="00D45948" w:rsidRPr="00D45948">
        <w:rPr>
          <w:lang w:val="en-US"/>
        </w:rPr>
        <w:t xml:space="preserve"> </w:t>
      </w:r>
      <w:r w:rsidR="00D45948">
        <w:rPr>
          <w:lang w:val="en-US"/>
        </w:rPr>
        <w:t>yig</w:t>
      </w:r>
      <w:r w:rsidR="00D45948" w:rsidRPr="00D45948">
        <w:rPr>
          <w:lang w:val="en-US"/>
        </w:rPr>
        <w:t>’</w:t>
      </w:r>
      <w:r w:rsidR="00D45948">
        <w:rPr>
          <w:lang w:val="en-US"/>
        </w:rPr>
        <w:t>ilishida</w:t>
      </w:r>
      <w:r w:rsidR="00D45948" w:rsidRPr="00D45948">
        <w:rPr>
          <w:lang w:val="en-US"/>
        </w:rPr>
        <w:t xml:space="preserve"> </w:t>
      </w:r>
      <w:r w:rsidR="00D45948">
        <w:rPr>
          <w:sz w:val="24"/>
          <w:shd w:val="clear" w:color="auto" w:fill="FFFFFF"/>
          <w:lang w:val="en-US"/>
        </w:rPr>
        <w:t>yozma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D45948">
        <w:rPr>
          <w:sz w:val="24"/>
          <w:shd w:val="clear" w:color="auto" w:fill="FFFFFF"/>
          <w:lang w:val="en-US"/>
        </w:rPr>
        <w:t>shaklda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D45948">
        <w:rPr>
          <w:sz w:val="24"/>
          <w:shd w:val="clear" w:color="auto" w:fill="FFFFFF"/>
          <w:lang w:val="en-US"/>
        </w:rPr>
        <w:t>tuzilgan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D45948">
        <w:rPr>
          <w:sz w:val="24"/>
          <w:shd w:val="clear" w:color="auto" w:fill="FFFFFF"/>
          <w:lang w:val="en-US"/>
        </w:rPr>
        <w:t>ishonchnoma asosida ish yuritadi</w:t>
      </w:r>
      <w:r w:rsidR="00FB470D" w:rsidRPr="00FB470D">
        <w:rPr>
          <w:sz w:val="24"/>
          <w:shd w:val="clear" w:color="auto" w:fill="FFFFFF"/>
          <w:lang w:val="en-US"/>
        </w:rPr>
        <w:t xml:space="preserve">. </w:t>
      </w:r>
      <w:proofErr w:type="gramStart"/>
      <w:r w:rsidR="00D45948">
        <w:rPr>
          <w:sz w:val="24"/>
          <w:shd w:val="clear" w:color="auto" w:fill="FFFFFF"/>
          <w:lang w:val="en-US"/>
        </w:rPr>
        <w:t>Ovoz berishga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D45948">
        <w:rPr>
          <w:sz w:val="24"/>
          <w:shd w:val="clear" w:color="auto" w:fill="FFFFFF"/>
          <w:lang w:val="en-US"/>
        </w:rPr>
        <w:t>doir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D45948">
        <w:rPr>
          <w:sz w:val="24"/>
          <w:shd w:val="clear" w:color="auto" w:fill="FFFFFF"/>
          <w:lang w:val="en-US"/>
        </w:rPr>
        <w:t>ishonchnomada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D45948">
        <w:rPr>
          <w:sz w:val="24"/>
          <w:shd w:val="clear" w:color="auto" w:fill="FFFFFF"/>
          <w:lang w:val="en-US"/>
        </w:rPr>
        <w:t>vakolat bergan v</w:t>
      </w:r>
      <w:r w:rsidR="00FB470D" w:rsidRPr="007646DA">
        <w:rPr>
          <w:sz w:val="24"/>
          <w:shd w:val="clear" w:color="auto" w:fill="FFFFFF"/>
        </w:rPr>
        <w:t>а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D45948">
        <w:rPr>
          <w:sz w:val="24"/>
          <w:shd w:val="clear" w:color="auto" w:fill="FFFFFF"/>
          <w:lang w:val="en-US"/>
        </w:rPr>
        <w:t>vakil qilingan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D45948">
        <w:rPr>
          <w:sz w:val="24"/>
          <w:shd w:val="clear" w:color="auto" w:fill="FFFFFF"/>
          <w:lang w:val="en-US"/>
        </w:rPr>
        <w:t>shaxs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D45948">
        <w:rPr>
          <w:sz w:val="24"/>
          <w:shd w:val="clear" w:color="auto" w:fill="FFFFFF"/>
          <w:lang w:val="en-US"/>
        </w:rPr>
        <w:t>to’g’risidagi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D45948">
        <w:rPr>
          <w:sz w:val="24"/>
          <w:shd w:val="clear" w:color="auto" w:fill="FFFFFF"/>
          <w:lang w:val="en-US"/>
        </w:rPr>
        <w:t>ma’lumotlar</w:t>
      </w:r>
      <w:r w:rsidR="00FB470D" w:rsidRPr="00FB470D">
        <w:rPr>
          <w:sz w:val="24"/>
          <w:shd w:val="clear" w:color="auto" w:fill="FFFFFF"/>
          <w:lang w:val="en-US"/>
        </w:rPr>
        <w:t xml:space="preserve"> (</w:t>
      </w:r>
      <w:r w:rsidR="00D45948">
        <w:rPr>
          <w:sz w:val="24"/>
          <w:shd w:val="clear" w:color="auto" w:fill="FFFFFF"/>
          <w:lang w:val="en-US"/>
        </w:rPr>
        <w:t>ismi-sharifi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D45948">
        <w:rPr>
          <w:sz w:val="24"/>
          <w:shd w:val="clear" w:color="auto" w:fill="FFFFFF"/>
          <w:lang w:val="en-US"/>
        </w:rPr>
        <w:t>yoki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D45948">
        <w:rPr>
          <w:sz w:val="24"/>
          <w:shd w:val="clear" w:color="auto" w:fill="FFFFFF"/>
          <w:lang w:val="en-US"/>
        </w:rPr>
        <w:t>nomi</w:t>
      </w:r>
      <w:r w:rsidR="00FB470D" w:rsidRPr="00FB470D">
        <w:rPr>
          <w:sz w:val="24"/>
          <w:shd w:val="clear" w:color="auto" w:fill="FFFFFF"/>
          <w:lang w:val="en-US"/>
        </w:rPr>
        <w:t xml:space="preserve">, </w:t>
      </w:r>
      <w:r w:rsidR="004427A9">
        <w:rPr>
          <w:sz w:val="24"/>
          <w:shd w:val="clear" w:color="auto" w:fill="FFFFFF"/>
          <w:lang w:val="en-US"/>
        </w:rPr>
        <w:t>yashash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4427A9">
        <w:rPr>
          <w:sz w:val="24"/>
          <w:shd w:val="clear" w:color="auto" w:fill="FFFFFF"/>
          <w:lang w:val="en-US"/>
        </w:rPr>
        <w:t>joyi yoki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4427A9">
        <w:rPr>
          <w:sz w:val="24"/>
          <w:shd w:val="clear" w:color="auto" w:fill="FFFFFF"/>
          <w:lang w:val="en-US"/>
        </w:rPr>
        <w:t>joylashgan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4427A9">
        <w:rPr>
          <w:sz w:val="24"/>
          <w:shd w:val="clear" w:color="auto" w:fill="FFFFFF"/>
          <w:lang w:val="en-US"/>
        </w:rPr>
        <w:t>yeri</w:t>
      </w:r>
      <w:r w:rsidR="00FB470D" w:rsidRPr="00FB470D">
        <w:rPr>
          <w:sz w:val="24"/>
          <w:shd w:val="clear" w:color="auto" w:fill="FFFFFF"/>
          <w:lang w:val="en-US"/>
        </w:rPr>
        <w:t xml:space="preserve">, </w:t>
      </w:r>
      <w:r w:rsidR="004427A9">
        <w:rPr>
          <w:sz w:val="24"/>
          <w:shd w:val="clear" w:color="auto" w:fill="FFFFFF"/>
          <w:lang w:val="en-US"/>
        </w:rPr>
        <w:t>pasportiga oid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4427A9">
        <w:rPr>
          <w:sz w:val="24"/>
          <w:shd w:val="clear" w:color="auto" w:fill="FFFFFF"/>
          <w:lang w:val="en-US"/>
        </w:rPr>
        <w:t>ma’lumotlar</w:t>
      </w:r>
      <w:r w:rsidR="00FB470D" w:rsidRPr="00FB470D">
        <w:rPr>
          <w:sz w:val="24"/>
          <w:shd w:val="clear" w:color="auto" w:fill="FFFFFF"/>
          <w:lang w:val="en-US"/>
        </w:rPr>
        <w:t xml:space="preserve">) </w:t>
      </w:r>
      <w:r w:rsidR="004427A9">
        <w:rPr>
          <w:sz w:val="24"/>
          <w:shd w:val="clear" w:color="auto" w:fill="FFFFFF"/>
          <w:lang w:val="en-US"/>
        </w:rPr>
        <w:t>bo’lishi lozim</w:t>
      </w:r>
      <w:r w:rsidR="00FB470D" w:rsidRPr="00FB470D">
        <w:rPr>
          <w:sz w:val="24"/>
          <w:shd w:val="clear" w:color="auto" w:fill="FFFFFF"/>
          <w:lang w:val="en-US"/>
        </w:rPr>
        <w:t>.</w:t>
      </w:r>
      <w:proofErr w:type="gramEnd"/>
      <w:r w:rsidR="00FB470D" w:rsidRPr="00FB470D">
        <w:rPr>
          <w:sz w:val="24"/>
          <w:shd w:val="clear" w:color="auto" w:fill="FFFFFF"/>
          <w:lang w:val="en-US"/>
        </w:rPr>
        <w:t xml:space="preserve"> </w:t>
      </w:r>
      <w:proofErr w:type="gramStart"/>
      <w:r w:rsidR="004427A9">
        <w:rPr>
          <w:sz w:val="24"/>
          <w:shd w:val="clear" w:color="auto" w:fill="FFFFFF"/>
          <w:lang w:val="en-US"/>
        </w:rPr>
        <w:t>Jismoniy shaxs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4427A9">
        <w:rPr>
          <w:sz w:val="24"/>
          <w:shd w:val="clear" w:color="auto" w:fill="FFFFFF"/>
          <w:lang w:val="en-US"/>
        </w:rPr>
        <w:t>nomidan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4427A9">
        <w:rPr>
          <w:sz w:val="24"/>
          <w:shd w:val="clear" w:color="auto" w:fill="FFFFFF"/>
          <w:lang w:val="en-US"/>
        </w:rPr>
        <w:t>berilgan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FB470D" w:rsidRPr="007646DA">
        <w:rPr>
          <w:sz w:val="24"/>
          <w:shd w:val="clear" w:color="auto" w:fill="FFFFFF"/>
        </w:rPr>
        <w:t>о</w:t>
      </w:r>
      <w:r w:rsidR="004427A9">
        <w:rPr>
          <w:sz w:val="24"/>
          <w:shd w:val="clear" w:color="auto" w:fill="FFFFFF"/>
          <w:lang w:val="en-US"/>
        </w:rPr>
        <w:t>v</w:t>
      </w:r>
      <w:r w:rsidR="00FB470D" w:rsidRPr="007646DA">
        <w:rPr>
          <w:sz w:val="24"/>
          <w:shd w:val="clear" w:color="auto" w:fill="FFFFFF"/>
        </w:rPr>
        <w:t>о</w:t>
      </w:r>
      <w:r w:rsidR="004427A9">
        <w:rPr>
          <w:sz w:val="24"/>
          <w:shd w:val="clear" w:color="auto" w:fill="FFFFFF"/>
          <w:lang w:val="en-US"/>
        </w:rPr>
        <w:t>z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4427A9">
        <w:rPr>
          <w:sz w:val="24"/>
          <w:shd w:val="clear" w:color="auto" w:fill="FFFFFF"/>
          <w:lang w:val="en-US"/>
        </w:rPr>
        <w:t>berishga doir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4427A9">
        <w:rPr>
          <w:sz w:val="24"/>
          <w:shd w:val="clear" w:color="auto" w:fill="FFFFFF"/>
          <w:lang w:val="en-US"/>
        </w:rPr>
        <w:t>ishonchnoma notarial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4427A9">
        <w:rPr>
          <w:sz w:val="24"/>
          <w:shd w:val="clear" w:color="auto" w:fill="FFFFFF"/>
          <w:lang w:val="en-US"/>
        </w:rPr>
        <w:t>tartibda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4427A9">
        <w:rPr>
          <w:sz w:val="24"/>
          <w:shd w:val="clear" w:color="auto" w:fill="FFFFFF"/>
          <w:lang w:val="en-US"/>
        </w:rPr>
        <w:t>tasdiqlangan bo’lishi kerak</w:t>
      </w:r>
      <w:r w:rsidRPr="00FB470D">
        <w:rPr>
          <w:sz w:val="24"/>
          <w:lang w:val="en-US"/>
        </w:rPr>
        <w:t>.</w:t>
      </w:r>
      <w:proofErr w:type="gramEnd"/>
    </w:p>
    <w:p w:rsidR="00152A42" w:rsidRPr="00FB470D" w:rsidRDefault="0014435D" w:rsidP="00152A42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FB470D">
        <w:rPr>
          <w:sz w:val="24"/>
          <w:lang w:val="en-US"/>
        </w:rPr>
        <w:t xml:space="preserve">3.5. </w:t>
      </w:r>
      <w:r w:rsidR="00FB470D" w:rsidRPr="007646DA">
        <w:rPr>
          <w:sz w:val="24"/>
          <w:shd w:val="clear" w:color="auto" w:fill="FFFFFF"/>
        </w:rPr>
        <w:t>А</w:t>
      </w:r>
      <w:r w:rsidR="00AB0EBB">
        <w:rPr>
          <w:sz w:val="24"/>
          <w:shd w:val="clear" w:color="auto" w:fill="FFFFFF"/>
          <w:lang w:val="en-US"/>
        </w:rPr>
        <w:t>g</w:t>
      </w:r>
      <w:r w:rsidR="00FB470D" w:rsidRPr="007646DA">
        <w:rPr>
          <w:sz w:val="24"/>
          <w:shd w:val="clear" w:color="auto" w:fill="FFFFFF"/>
        </w:rPr>
        <w:t>а</w:t>
      </w:r>
      <w:r w:rsidR="00AB0EBB">
        <w:rPr>
          <w:sz w:val="24"/>
          <w:shd w:val="clear" w:color="auto" w:fill="FFFFFF"/>
          <w:lang w:val="en-US"/>
        </w:rPr>
        <w:t>r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Jamiyatning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aksiyasi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bir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nechta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shaxsning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umumiy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ulushli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mulkida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bo’lsa</w:t>
      </w:r>
      <w:r w:rsidR="00FB470D" w:rsidRPr="00FB470D">
        <w:rPr>
          <w:sz w:val="24"/>
          <w:shd w:val="clear" w:color="auto" w:fill="FFFFFF"/>
          <w:lang w:val="en-US"/>
        </w:rPr>
        <w:t xml:space="preserve">, </w:t>
      </w:r>
      <w:r w:rsidR="00AB0EBB">
        <w:rPr>
          <w:lang w:val="en-US"/>
        </w:rPr>
        <w:t>Aksiyadorlarning</w:t>
      </w:r>
      <w:r w:rsidR="00AB0EBB" w:rsidRPr="00AB0EBB">
        <w:rPr>
          <w:lang w:val="en-US"/>
        </w:rPr>
        <w:t xml:space="preserve"> </w:t>
      </w:r>
      <w:r w:rsidR="00AB0EBB">
        <w:rPr>
          <w:lang w:val="en-US"/>
        </w:rPr>
        <w:t>umumiy</w:t>
      </w:r>
      <w:r w:rsidR="00AB0EBB" w:rsidRPr="00AB0EBB">
        <w:rPr>
          <w:lang w:val="en-US"/>
        </w:rPr>
        <w:t xml:space="preserve"> </w:t>
      </w:r>
      <w:r w:rsidR="00AB0EBB">
        <w:rPr>
          <w:lang w:val="en-US"/>
        </w:rPr>
        <w:t>yig</w:t>
      </w:r>
      <w:r w:rsidR="00AB0EBB" w:rsidRPr="00AB0EBB">
        <w:rPr>
          <w:lang w:val="en-US"/>
        </w:rPr>
        <w:t>’</w:t>
      </w:r>
      <w:r w:rsidR="00AB0EBB">
        <w:rPr>
          <w:lang w:val="en-US"/>
        </w:rPr>
        <w:t>ilishida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FB470D" w:rsidRPr="007646DA">
        <w:rPr>
          <w:sz w:val="24"/>
          <w:shd w:val="clear" w:color="auto" w:fill="FFFFFF"/>
        </w:rPr>
        <w:t>о</w:t>
      </w:r>
      <w:r w:rsidR="00AB0EBB">
        <w:rPr>
          <w:sz w:val="24"/>
          <w:shd w:val="clear" w:color="auto" w:fill="FFFFFF"/>
          <w:lang w:val="en-US"/>
        </w:rPr>
        <w:t>v</w:t>
      </w:r>
      <w:r w:rsidR="00FB470D" w:rsidRPr="007646DA">
        <w:rPr>
          <w:sz w:val="24"/>
          <w:shd w:val="clear" w:color="auto" w:fill="FFFFFF"/>
        </w:rPr>
        <w:t>о</w:t>
      </w:r>
      <w:r w:rsidR="00AB0EBB">
        <w:rPr>
          <w:sz w:val="24"/>
          <w:shd w:val="clear" w:color="auto" w:fill="FFFFFF"/>
          <w:lang w:val="en-US"/>
        </w:rPr>
        <w:t>z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berish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vakolatlari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ularning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xohishiga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ko’ra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umumiy ulushli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mulk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ishtirokchilaridan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biri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yoki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ularning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umumiy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vakili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tomonidan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amalga oshiriladi</w:t>
      </w:r>
      <w:r w:rsidR="00FB470D" w:rsidRPr="00FB470D">
        <w:rPr>
          <w:sz w:val="24"/>
          <w:shd w:val="clear" w:color="auto" w:fill="FFFFFF"/>
          <w:lang w:val="en-US"/>
        </w:rPr>
        <w:t xml:space="preserve">. </w:t>
      </w:r>
      <w:r w:rsidR="00FB470D" w:rsidRPr="007646DA">
        <w:rPr>
          <w:sz w:val="24"/>
          <w:shd w:val="clear" w:color="auto" w:fill="FFFFFF"/>
        </w:rPr>
        <w:t>К</w:t>
      </w:r>
      <w:proofErr w:type="gramStart"/>
      <w:r w:rsidR="00AB0EBB">
        <w:rPr>
          <w:sz w:val="24"/>
          <w:shd w:val="clear" w:color="auto" w:fill="FFFFFF"/>
          <w:lang w:val="en-US"/>
        </w:rPr>
        <w:t>o</w:t>
      </w:r>
      <w:proofErr w:type="gramEnd"/>
      <w:r w:rsidR="00AB0EBB">
        <w:rPr>
          <w:sz w:val="24"/>
          <w:shd w:val="clear" w:color="auto" w:fill="FFFFFF"/>
          <w:lang w:val="en-US"/>
        </w:rPr>
        <w:t>’rsatib o’tilgan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h</w:t>
      </w:r>
      <w:r w:rsidR="00FB470D" w:rsidRPr="007646DA">
        <w:rPr>
          <w:sz w:val="24"/>
          <w:shd w:val="clear" w:color="auto" w:fill="FFFFFF"/>
        </w:rPr>
        <w:t>а</w:t>
      </w:r>
      <w:r w:rsidR="00AB0EBB">
        <w:rPr>
          <w:sz w:val="24"/>
          <w:shd w:val="clear" w:color="auto" w:fill="FFFFFF"/>
          <w:lang w:val="en-US"/>
        </w:rPr>
        <w:t>r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AB0EBB">
        <w:rPr>
          <w:sz w:val="24"/>
          <w:shd w:val="clear" w:color="auto" w:fill="FFFFFF"/>
          <w:lang w:val="en-US"/>
        </w:rPr>
        <w:t>bir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1D43D8">
        <w:rPr>
          <w:sz w:val="24"/>
          <w:shd w:val="clear" w:color="auto" w:fill="FFFFFF"/>
          <w:lang w:val="en-US"/>
        </w:rPr>
        <w:t>shaxsning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1D43D8">
        <w:rPr>
          <w:sz w:val="24"/>
          <w:shd w:val="clear" w:color="auto" w:fill="FFFFFF"/>
          <w:lang w:val="en-US"/>
        </w:rPr>
        <w:t>vakolatlari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1D43D8">
        <w:rPr>
          <w:sz w:val="24"/>
          <w:shd w:val="clear" w:color="auto" w:fill="FFFFFF"/>
          <w:lang w:val="en-US"/>
        </w:rPr>
        <w:t>tegishli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1D43D8">
        <w:rPr>
          <w:sz w:val="24"/>
          <w:shd w:val="clear" w:color="auto" w:fill="FFFFFF"/>
          <w:lang w:val="en-US"/>
        </w:rPr>
        <w:t>tarzda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1D43D8">
        <w:rPr>
          <w:sz w:val="24"/>
          <w:shd w:val="clear" w:color="auto" w:fill="FFFFFF"/>
          <w:lang w:val="en-US"/>
        </w:rPr>
        <w:t>rasmiylashtirilgan</w:t>
      </w:r>
      <w:r w:rsidR="00FB470D" w:rsidRPr="00FB470D">
        <w:rPr>
          <w:sz w:val="24"/>
          <w:shd w:val="clear" w:color="auto" w:fill="FFFFFF"/>
          <w:lang w:val="en-US"/>
        </w:rPr>
        <w:t xml:space="preserve"> </w:t>
      </w:r>
      <w:r w:rsidR="001D43D8">
        <w:rPr>
          <w:sz w:val="24"/>
          <w:shd w:val="clear" w:color="auto" w:fill="FFFFFF"/>
          <w:lang w:val="en-US"/>
        </w:rPr>
        <w:t>bo’lishi kerak</w:t>
      </w:r>
      <w:r w:rsidRPr="00FB470D">
        <w:rPr>
          <w:sz w:val="24"/>
          <w:lang w:val="en-US"/>
        </w:rPr>
        <w:t>.</w:t>
      </w:r>
    </w:p>
    <w:p w:rsidR="00152A42" w:rsidRPr="00D62AD0" w:rsidRDefault="00152A42" w:rsidP="00152A42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D62AD0">
        <w:rPr>
          <w:sz w:val="24"/>
          <w:lang w:val="en-US"/>
        </w:rPr>
        <w:t xml:space="preserve">3.6. </w:t>
      </w:r>
      <w:r w:rsidR="00F21C42">
        <w:rPr>
          <w:lang w:val="en-US"/>
        </w:rPr>
        <w:t>Umumiy yig’ilishida qatnashish uchun</w:t>
      </w:r>
      <w:r w:rsidR="00D62AD0" w:rsidRPr="007646DA">
        <w:rPr>
          <w:lang w:val="uz-Cyrl-UZ"/>
        </w:rPr>
        <w:t xml:space="preserve"> </w:t>
      </w:r>
      <w:r w:rsidR="00F21C42">
        <w:rPr>
          <w:lang w:val="en-US"/>
        </w:rPr>
        <w:t>aksiyadorlar yoki</w:t>
      </w:r>
      <w:r w:rsidR="00D62AD0" w:rsidRPr="007646DA">
        <w:rPr>
          <w:lang w:val="uz-Cyrl-UZ"/>
        </w:rPr>
        <w:t xml:space="preserve"> </w:t>
      </w:r>
      <w:r w:rsidR="00F21C42">
        <w:rPr>
          <w:lang w:val="en-US"/>
        </w:rPr>
        <w:t>ularning</w:t>
      </w:r>
      <w:r w:rsidR="00D62AD0" w:rsidRPr="007646DA">
        <w:rPr>
          <w:lang w:val="uz-Cyrl-UZ"/>
        </w:rPr>
        <w:t xml:space="preserve"> </w:t>
      </w:r>
      <w:r w:rsidR="00F21C42">
        <w:rPr>
          <w:lang w:val="en-US"/>
        </w:rPr>
        <w:t>vakolatli</w:t>
      </w:r>
      <w:r w:rsidR="009C3241">
        <w:rPr>
          <w:lang w:val="en-US"/>
        </w:rPr>
        <w:t xml:space="preserve"> </w:t>
      </w:r>
      <w:r w:rsidR="00F21C42">
        <w:rPr>
          <w:lang w:val="en-US"/>
        </w:rPr>
        <w:t>vakillari</w:t>
      </w:r>
      <w:r w:rsidR="00D62AD0" w:rsidRPr="007646DA">
        <w:rPr>
          <w:lang w:val="uz-Cyrl-UZ"/>
        </w:rPr>
        <w:t xml:space="preserve"> </w:t>
      </w:r>
      <w:r w:rsidR="00F21C42">
        <w:rPr>
          <w:lang w:val="en-US"/>
        </w:rPr>
        <w:t>yig’ilish to’g’risidagi</w:t>
      </w:r>
      <w:r w:rsidR="00D62AD0" w:rsidRPr="007646DA">
        <w:rPr>
          <w:lang w:val="uz-Cyrl-UZ"/>
        </w:rPr>
        <w:t xml:space="preserve"> </w:t>
      </w:r>
      <w:r w:rsidR="00F21C42">
        <w:rPr>
          <w:lang w:val="en-US"/>
        </w:rPr>
        <w:t>xabarnoma</w:t>
      </w:r>
      <w:r w:rsidR="009C3241">
        <w:rPr>
          <w:lang w:val="en-US"/>
        </w:rPr>
        <w:t xml:space="preserve"> </w:t>
      </w:r>
      <w:r w:rsidR="00F21C42">
        <w:rPr>
          <w:lang w:val="en-US"/>
        </w:rPr>
        <w:t>ko’rsatilgan joy</w:t>
      </w:r>
      <w:r w:rsidR="00D62AD0" w:rsidRPr="007646DA">
        <w:rPr>
          <w:lang w:val="uz-Cyrl-UZ"/>
        </w:rPr>
        <w:t xml:space="preserve"> </w:t>
      </w:r>
      <w:r w:rsidR="00F21C42">
        <w:rPr>
          <w:lang w:val="en-US"/>
        </w:rPr>
        <w:t>v</w:t>
      </w:r>
      <w:r w:rsidR="00D62AD0" w:rsidRPr="007646DA">
        <w:rPr>
          <w:lang w:val="uz-Cyrl-UZ"/>
        </w:rPr>
        <w:t xml:space="preserve">а </w:t>
      </w:r>
      <w:r w:rsidR="00F21C42">
        <w:rPr>
          <w:lang w:val="en-US"/>
        </w:rPr>
        <w:t>vaqt</w:t>
      </w:r>
      <w:r w:rsidR="00D62AD0" w:rsidRPr="007646DA">
        <w:rPr>
          <w:lang w:val="uz-Cyrl-UZ"/>
        </w:rPr>
        <w:t xml:space="preserve"> </w:t>
      </w:r>
      <w:r w:rsidR="00F21C42">
        <w:rPr>
          <w:lang w:val="en-US"/>
        </w:rPr>
        <w:t>bo’yicha</w:t>
      </w:r>
      <w:r w:rsidR="009C3241">
        <w:rPr>
          <w:lang w:val="en-US"/>
        </w:rPr>
        <w:t xml:space="preserve"> </w:t>
      </w:r>
      <w:r w:rsidR="00F21C42">
        <w:rPr>
          <w:lang w:val="en-US"/>
        </w:rPr>
        <w:t>ro’yxatdan</w:t>
      </w:r>
      <w:r w:rsidR="00D62AD0" w:rsidRPr="007646DA">
        <w:rPr>
          <w:lang w:val="uz-Cyrl-UZ"/>
        </w:rPr>
        <w:t xml:space="preserve"> </w:t>
      </w:r>
      <w:r w:rsidR="00F21C42">
        <w:rPr>
          <w:lang w:val="en-US"/>
        </w:rPr>
        <w:t>o’tishlari kerak</w:t>
      </w:r>
      <w:r w:rsidR="0014435D" w:rsidRPr="00D62AD0">
        <w:rPr>
          <w:sz w:val="24"/>
          <w:lang w:val="en-US"/>
        </w:rPr>
        <w:t>.</w:t>
      </w:r>
    </w:p>
    <w:p w:rsidR="00AB274D" w:rsidRPr="00F62663" w:rsidRDefault="00152A42" w:rsidP="00AB274D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F62663">
        <w:rPr>
          <w:sz w:val="24"/>
          <w:lang w:val="en-US"/>
        </w:rPr>
        <w:t xml:space="preserve">3.7. </w:t>
      </w:r>
      <w:r w:rsidR="00A5474C">
        <w:rPr>
          <w:lang w:val="en-US"/>
        </w:rPr>
        <w:t>Umumiy yig’ilishida qatnashish uchun</w:t>
      </w:r>
      <w:r w:rsidR="00A5474C" w:rsidRPr="007646DA">
        <w:rPr>
          <w:lang w:val="uz-Cyrl-UZ"/>
        </w:rPr>
        <w:t xml:space="preserve"> </w:t>
      </w:r>
      <w:r w:rsidR="00A5474C">
        <w:rPr>
          <w:lang w:val="en-US"/>
        </w:rPr>
        <w:t>kelgan jismoniy</w:t>
      </w:r>
      <w:r w:rsidR="00F62663" w:rsidRPr="007646DA">
        <w:rPr>
          <w:lang w:val="uz-Cyrl-UZ"/>
        </w:rPr>
        <w:t> </w:t>
      </w:r>
      <w:r w:rsidR="00A5474C">
        <w:rPr>
          <w:lang w:val="en-US"/>
        </w:rPr>
        <w:t>shaxslar</w:t>
      </w:r>
      <w:r w:rsidR="00F62663" w:rsidRPr="007646DA">
        <w:rPr>
          <w:lang w:val="uz-Cyrl-UZ"/>
        </w:rPr>
        <w:t xml:space="preserve"> </w:t>
      </w:r>
      <w:r w:rsidR="00A5474C">
        <w:rPr>
          <w:lang w:val="en-US"/>
        </w:rPr>
        <w:t>bo’lgan</w:t>
      </w:r>
      <w:r w:rsidR="00F62663" w:rsidRPr="007646DA">
        <w:rPr>
          <w:lang w:val="uz-Cyrl-UZ"/>
        </w:rPr>
        <w:t xml:space="preserve"> </w:t>
      </w:r>
      <w:r w:rsidR="00A5474C">
        <w:rPr>
          <w:lang w:val="en-US"/>
        </w:rPr>
        <w:t>aksiyadorlarni</w:t>
      </w:r>
      <w:r w:rsidR="00F62663" w:rsidRPr="007646DA">
        <w:rPr>
          <w:lang w:val="uz-Cyrl-UZ"/>
        </w:rPr>
        <w:t xml:space="preserve"> </w:t>
      </w:r>
      <w:r w:rsidR="00A5474C">
        <w:rPr>
          <w:lang w:val="en-US"/>
        </w:rPr>
        <w:t>ro’yxatdan o’tkazish uchun</w:t>
      </w:r>
      <w:r w:rsidR="00F62663">
        <w:rPr>
          <w:lang w:val="uz-Cyrl-UZ"/>
        </w:rPr>
        <w:t xml:space="preserve">, </w:t>
      </w:r>
      <w:r w:rsidR="00A5474C">
        <w:rPr>
          <w:lang w:val="en-US"/>
        </w:rPr>
        <w:t>pasport</w:t>
      </w:r>
      <w:r w:rsidR="00F62663" w:rsidRPr="007646DA">
        <w:rPr>
          <w:lang w:val="uz-Cyrl-UZ"/>
        </w:rPr>
        <w:t> </w:t>
      </w:r>
      <w:r w:rsidR="00A5474C">
        <w:rPr>
          <w:lang w:val="en-US"/>
        </w:rPr>
        <w:t>yoki</w:t>
      </w:r>
      <w:r w:rsidR="00F62663" w:rsidRPr="007646DA">
        <w:rPr>
          <w:lang w:val="uz-Cyrl-UZ"/>
        </w:rPr>
        <w:t xml:space="preserve"> </w:t>
      </w:r>
      <w:r w:rsidR="00A5474C">
        <w:rPr>
          <w:lang w:val="en-US"/>
        </w:rPr>
        <w:t>aksiyadorlarning</w:t>
      </w:r>
      <w:r w:rsidR="00F62663" w:rsidRPr="007646DA">
        <w:rPr>
          <w:lang w:val="uz-Cyrl-UZ"/>
        </w:rPr>
        <w:t xml:space="preserve"> </w:t>
      </w:r>
      <w:r w:rsidR="00A5474C">
        <w:rPr>
          <w:lang w:val="en-US"/>
        </w:rPr>
        <w:t>shaxsini</w:t>
      </w:r>
      <w:r w:rsidR="00F62663" w:rsidRPr="007646DA">
        <w:rPr>
          <w:lang w:val="uz-Cyrl-UZ"/>
        </w:rPr>
        <w:t xml:space="preserve"> </w:t>
      </w:r>
      <w:r w:rsidR="00A5474C">
        <w:rPr>
          <w:lang w:val="en-US"/>
        </w:rPr>
        <w:t>tasdiqlovchi</w:t>
      </w:r>
      <w:r w:rsidR="009C3241">
        <w:rPr>
          <w:lang w:val="uz-Cyrl-UZ"/>
        </w:rPr>
        <w:t> </w:t>
      </w:r>
      <w:r w:rsidR="00A5474C">
        <w:rPr>
          <w:lang w:val="en-US"/>
        </w:rPr>
        <w:t>boshqa hujjat</w:t>
      </w:r>
      <w:r w:rsidR="00F62663" w:rsidRPr="007646DA">
        <w:rPr>
          <w:lang w:val="uz-Cyrl-UZ"/>
        </w:rPr>
        <w:t xml:space="preserve">, </w:t>
      </w:r>
      <w:r w:rsidR="00A5474C">
        <w:rPr>
          <w:lang w:val="en-US"/>
        </w:rPr>
        <w:t xml:space="preserve">vakilga </w:t>
      </w:r>
      <w:r w:rsidR="00FF6CD9">
        <w:rPr>
          <w:lang w:val="en-US"/>
        </w:rPr>
        <w:t>nisbatan esa</w:t>
      </w:r>
      <w:r w:rsidR="00F62663">
        <w:rPr>
          <w:lang w:val="uz-Cyrl-UZ"/>
        </w:rPr>
        <w:t xml:space="preserve"> </w:t>
      </w:r>
      <w:r w:rsidR="00FF6CD9">
        <w:rPr>
          <w:lang w:val="en-US"/>
        </w:rPr>
        <w:t>notarial tartibda</w:t>
      </w:r>
      <w:r w:rsidR="00F62663">
        <w:rPr>
          <w:lang w:val="uz-Cyrl-UZ"/>
        </w:rPr>
        <w:t xml:space="preserve"> </w:t>
      </w:r>
      <w:r w:rsidR="00FF6CD9">
        <w:rPr>
          <w:lang w:val="en-US"/>
        </w:rPr>
        <w:t>tasdiqlangan</w:t>
      </w:r>
      <w:r w:rsidR="00F62663" w:rsidRPr="007646DA">
        <w:rPr>
          <w:lang w:val="uz-Cyrl-UZ"/>
        </w:rPr>
        <w:t> </w:t>
      </w:r>
      <w:r w:rsidR="00FF6CD9">
        <w:rPr>
          <w:lang w:val="en-US"/>
        </w:rPr>
        <w:t>ishonchnoma ko’rsatilgach</w:t>
      </w:r>
      <w:r w:rsidR="00F62663" w:rsidRPr="007646DA">
        <w:rPr>
          <w:lang w:val="uz-Cyrl-UZ"/>
        </w:rPr>
        <w:t xml:space="preserve"> </w:t>
      </w:r>
      <w:r w:rsidR="00FF6CD9">
        <w:rPr>
          <w:lang w:val="en-US"/>
        </w:rPr>
        <w:t>amalga oshiriladi</w:t>
      </w:r>
      <w:r w:rsidRPr="00F62663">
        <w:rPr>
          <w:sz w:val="24"/>
          <w:lang w:val="en-US"/>
        </w:rPr>
        <w:t>.</w:t>
      </w:r>
    </w:p>
    <w:p w:rsidR="00AB274D" w:rsidRPr="00F62663" w:rsidRDefault="00AB274D" w:rsidP="00AB274D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F62663">
        <w:rPr>
          <w:sz w:val="24"/>
          <w:lang w:val="en-US"/>
        </w:rPr>
        <w:t xml:space="preserve">3.8. </w:t>
      </w:r>
      <w:r w:rsidR="00A3416E">
        <w:rPr>
          <w:lang w:val="en-US"/>
        </w:rPr>
        <w:t>Yuridik shaxs rahbari Jamiyat</w:t>
      </w:r>
      <w:r w:rsidR="00F62663" w:rsidRPr="00700EB4">
        <w:rPr>
          <w:lang w:val="uz-Cyrl-UZ"/>
        </w:rPr>
        <w:t xml:space="preserve"> </w:t>
      </w:r>
      <w:r w:rsidR="00A3416E">
        <w:rPr>
          <w:lang w:val="en-US"/>
        </w:rPr>
        <w:t>aksiyadori</w:t>
      </w:r>
      <w:r w:rsidR="00F62663" w:rsidRPr="00700EB4">
        <w:rPr>
          <w:lang w:val="uz-Cyrl-UZ"/>
        </w:rPr>
        <w:t xml:space="preserve"> </w:t>
      </w:r>
      <w:r w:rsidR="00A3416E">
        <w:rPr>
          <w:lang w:val="en-US"/>
        </w:rPr>
        <w:t>umumiy yig’ilishidagi</w:t>
      </w:r>
      <w:r w:rsidR="00F62663" w:rsidRPr="00700EB4">
        <w:rPr>
          <w:lang w:val="uz-Cyrl-UZ"/>
        </w:rPr>
        <w:t xml:space="preserve"> </w:t>
      </w:r>
      <w:r w:rsidR="00A3416E">
        <w:rPr>
          <w:lang w:val="en-US"/>
        </w:rPr>
        <w:t>o’z vakolatlarini</w:t>
      </w:r>
      <w:r w:rsidR="00F62663" w:rsidRPr="00700EB4">
        <w:rPr>
          <w:lang w:val="uz-Cyrl-UZ"/>
        </w:rPr>
        <w:t> </w:t>
      </w:r>
      <w:r w:rsidR="00A3416E">
        <w:rPr>
          <w:lang w:val="en-US"/>
        </w:rPr>
        <w:t>lavozimga</w:t>
      </w:r>
      <w:r w:rsidR="00F62663" w:rsidRPr="00700EB4">
        <w:rPr>
          <w:lang w:val="uz-Cyrl-UZ"/>
        </w:rPr>
        <w:t xml:space="preserve"> </w:t>
      </w:r>
      <w:r w:rsidR="00A3416E">
        <w:rPr>
          <w:lang w:val="en-US"/>
        </w:rPr>
        <w:t>tayinlash to’g’risidagi</w:t>
      </w:r>
      <w:r w:rsidR="00F62663" w:rsidRPr="00700EB4">
        <w:rPr>
          <w:lang w:val="uz-Cyrl-UZ"/>
        </w:rPr>
        <w:t xml:space="preserve"> </w:t>
      </w:r>
      <w:r w:rsidR="00A3416E">
        <w:rPr>
          <w:lang w:val="en-US"/>
        </w:rPr>
        <w:t>huquqiy hujjat</w:t>
      </w:r>
      <w:r w:rsidR="00F62663" w:rsidRPr="00700EB4">
        <w:rPr>
          <w:lang w:val="uz-Cyrl-UZ"/>
        </w:rPr>
        <w:t xml:space="preserve"> </w:t>
      </w:r>
      <w:r w:rsidR="00A3416E">
        <w:rPr>
          <w:lang w:val="en-US"/>
        </w:rPr>
        <w:t>hamda</w:t>
      </w:r>
      <w:r w:rsidR="00F62663">
        <w:rPr>
          <w:lang w:val="uz-Cyrl-UZ"/>
        </w:rPr>
        <w:t> </w:t>
      </w:r>
      <w:r w:rsidR="00A3416E">
        <w:rPr>
          <w:lang w:val="en-US"/>
        </w:rPr>
        <w:t>shaxsni</w:t>
      </w:r>
      <w:r w:rsidR="00F62663">
        <w:rPr>
          <w:lang w:val="uz-Cyrl-UZ"/>
        </w:rPr>
        <w:t xml:space="preserve"> </w:t>
      </w:r>
      <w:r w:rsidR="00A3416E">
        <w:rPr>
          <w:lang w:val="en-US"/>
        </w:rPr>
        <w:t>tasdiqlovchi hujjat</w:t>
      </w:r>
      <w:r w:rsidR="009C3241">
        <w:rPr>
          <w:lang w:val="en-US"/>
        </w:rPr>
        <w:t xml:space="preserve"> </w:t>
      </w:r>
      <w:r w:rsidR="00A3416E">
        <w:rPr>
          <w:lang w:val="en-US"/>
        </w:rPr>
        <w:t>asosida amalga oshiradi</w:t>
      </w:r>
      <w:r w:rsidR="00152A42" w:rsidRPr="00F62663">
        <w:rPr>
          <w:sz w:val="24"/>
          <w:lang w:val="en-US"/>
        </w:rPr>
        <w:t>.</w:t>
      </w:r>
    </w:p>
    <w:p w:rsidR="00152A42" w:rsidRPr="00F62663" w:rsidRDefault="00AB274D" w:rsidP="00AB274D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F62663">
        <w:rPr>
          <w:sz w:val="24"/>
          <w:lang w:val="en-US"/>
        </w:rPr>
        <w:t xml:space="preserve">3.9. </w:t>
      </w:r>
      <w:r w:rsidR="00663C3F">
        <w:rPr>
          <w:lang w:val="en-US"/>
        </w:rPr>
        <w:t>Aksiyador yuridik shaxsning</w:t>
      </w:r>
      <w:r w:rsidR="00F62663" w:rsidRPr="00700EB4">
        <w:rPr>
          <w:lang w:val="uz-Cyrl-UZ"/>
        </w:rPr>
        <w:t xml:space="preserve"> </w:t>
      </w:r>
      <w:r w:rsidR="00663C3F">
        <w:rPr>
          <w:lang w:val="en-US"/>
        </w:rPr>
        <w:t>vakili aksiyadorlar umumiy yig’ilishida</w:t>
      </w:r>
      <w:r w:rsidR="00F62663" w:rsidRPr="00700EB4">
        <w:rPr>
          <w:lang w:val="uz-Cyrl-UZ"/>
        </w:rPr>
        <w:t xml:space="preserve"> </w:t>
      </w:r>
      <w:r w:rsidR="00663C3F">
        <w:rPr>
          <w:lang w:val="en-US"/>
        </w:rPr>
        <w:t>tashkilot rahbarining</w:t>
      </w:r>
      <w:r w:rsidR="00F62663" w:rsidRPr="00700EB4">
        <w:rPr>
          <w:lang w:val="uz-Cyrl-UZ"/>
        </w:rPr>
        <w:t xml:space="preserve"> </w:t>
      </w:r>
      <w:r w:rsidR="00663C3F">
        <w:rPr>
          <w:lang w:val="en-US"/>
        </w:rPr>
        <w:t>imzosi bilan yoki</w:t>
      </w:r>
      <w:r w:rsidR="009C3241">
        <w:rPr>
          <w:lang w:val="en-US"/>
        </w:rPr>
        <w:t xml:space="preserve"> </w:t>
      </w:r>
      <w:r w:rsidR="00663C3F">
        <w:rPr>
          <w:lang w:val="en-US"/>
        </w:rPr>
        <w:t>bunga ta’sis</w:t>
      </w:r>
      <w:r w:rsidR="00F62663">
        <w:rPr>
          <w:lang w:val="uz-Cyrl-UZ"/>
        </w:rPr>
        <w:t xml:space="preserve"> </w:t>
      </w:r>
      <w:r w:rsidR="00663C3F">
        <w:rPr>
          <w:lang w:val="en-US"/>
        </w:rPr>
        <w:t>hujjatlari bilan</w:t>
      </w:r>
      <w:r w:rsidR="00F62663">
        <w:rPr>
          <w:lang w:val="uz-Cyrl-UZ"/>
        </w:rPr>
        <w:t xml:space="preserve"> </w:t>
      </w:r>
      <w:r w:rsidR="00663C3F">
        <w:rPr>
          <w:lang w:val="en-US"/>
        </w:rPr>
        <w:t>vakil</w:t>
      </w:r>
      <w:r w:rsidR="00F62663">
        <w:rPr>
          <w:lang w:val="uz-Cyrl-UZ"/>
        </w:rPr>
        <w:t> </w:t>
      </w:r>
      <w:r w:rsidR="00663C3F">
        <w:rPr>
          <w:lang w:val="en-US"/>
        </w:rPr>
        <w:t>qilingan boshqa</w:t>
      </w:r>
      <w:r w:rsidR="009C3241">
        <w:rPr>
          <w:lang w:val="en-US"/>
        </w:rPr>
        <w:t xml:space="preserve"> </w:t>
      </w:r>
      <w:r w:rsidR="00663C3F">
        <w:rPr>
          <w:lang w:val="en-US"/>
        </w:rPr>
        <w:t>shaxsning</w:t>
      </w:r>
      <w:r w:rsidR="00F62663" w:rsidRPr="00700EB4">
        <w:rPr>
          <w:lang w:val="uz-Cyrl-UZ"/>
        </w:rPr>
        <w:t xml:space="preserve"> </w:t>
      </w:r>
      <w:r w:rsidR="00663C3F">
        <w:rPr>
          <w:lang w:val="en-US"/>
        </w:rPr>
        <w:t>imzosi</w:t>
      </w:r>
      <w:r w:rsidR="00F62663" w:rsidRPr="00700EB4">
        <w:rPr>
          <w:lang w:val="uz-Cyrl-UZ"/>
        </w:rPr>
        <w:t> </w:t>
      </w:r>
      <w:r w:rsidR="00663C3F">
        <w:rPr>
          <w:lang w:val="en-US"/>
        </w:rPr>
        <w:t>chekilgan</w:t>
      </w:r>
      <w:r w:rsidR="00F62663">
        <w:rPr>
          <w:lang w:val="uz-Cyrl-UZ"/>
        </w:rPr>
        <w:t xml:space="preserve">, </w:t>
      </w:r>
      <w:r w:rsidR="00663C3F">
        <w:rPr>
          <w:lang w:val="en-US"/>
        </w:rPr>
        <w:t>ushbu</w:t>
      </w:r>
      <w:r w:rsidR="00F62663">
        <w:rPr>
          <w:lang w:val="uz-Cyrl-UZ"/>
        </w:rPr>
        <w:t xml:space="preserve"> </w:t>
      </w:r>
      <w:r w:rsidR="00663C3F">
        <w:rPr>
          <w:lang w:val="en-US"/>
        </w:rPr>
        <w:t>tashkilotning</w:t>
      </w:r>
      <w:r w:rsidR="00F62663">
        <w:rPr>
          <w:lang w:val="uz-Cyrl-UZ"/>
        </w:rPr>
        <w:t xml:space="preserve"> </w:t>
      </w:r>
      <w:r w:rsidR="00663C3F">
        <w:rPr>
          <w:lang w:val="en-US"/>
        </w:rPr>
        <w:t>muhri</w:t>
      </w:r>
      <w:r w:rsidR="00F62663" w:rsidRPr="00700EB4">
        <w:rPr>
          <w:lang w:val="uz-Cyrl-UZ"/>
        </w:rPr>
        <w:t xml:space="preserve"> </w:t>
      </w:r>
      <w:r w:rsidR="00663C3F">
        <w:rPr>
          <w:lang w:val="en-US"/>
        </w:rPr>
        <w:t>bilan tasdiqlangan</w:t>
      </w:r>
      <w:r w:rsidR="009C3241">
        <w:rPr>
          <w:lang w:val="uz-Cyrl-UZ"/>
        </w:rPr>
        <w:t> </w:t>
      </w:r>
      <w:r w:rsidR="00663C3F">
        <w:rPr>
          <w:lang w:val="en-US"/>
        </w:rPr>
        <w:t>uning</w:t>
      </w:r>
      <w:r w:rsidR="00F62663" w:rsidRPr="00700EB4">
        <w:rPr>
          <w:lang w:val="uz-Cyrl-UZ"/>
        </w:rPr>
        <w:t xml:space="preserve"> </w:t>
      </w:r>
      <w:r w:rsidR="00663C3F">
        <w:rPr>
          <w:lang w:val="en-US"/>
        </w:rPr>
        <w:t>nomiga</w:t>
      </w:r>
      <w:proofErr w:type="gramStart"/>
      <w:r w:rsidR="00F62663">
        <w:rPr>
          <w:lang w:val="uz-Cyrl-UZ"/>
        </w:rPr>
        <w:t xml:space="preserve">  </w:t>
      </w:r>
      <w:r w:rsidR="00663C3F">
        <w:rPr>
          <w:lang w:val="en-US"/>
        </w:rPr>
        <w:t>berilgan</w:t>
      </w:r>
      <w:proofErr w:type="gramEnd"/>
      <w:r w:rsidR="00F62663">
        <w:rPr>
          <w:lang w:val="uz-Cyrl-UZ"/>
        </w:rPr>
        <w:t xml:space="preserve"> </w:t>
      </w:r>
      <w:r w:rsidR="00663C3F">
        <w:rPr>
          <w:lang w:val="en-US"/>
        </w:rPr>
        <w:t>ishonchnoma</w:t>
      </w:r>
      <w:r w:rsidR="00F62663">
        <w:rPr>
          <w:lang w:val="uz-Cyrl-UZ"/>
        </w:rPr>
        <w:t xml:space="preserve"> </w:t>
      </w:r>
      <w:r w:rsidR="00663C3F">
        <w:rPr>
          <w:lang w:val="en-US"/>
        </w:rPr>
        <w:t>mavjud bo’lgan</w:t>
      </w:r>
      <w:r w:rsidR="00F62663" w:rsidRPr="00700EB4">
        <w:rPr>
          <w:lang w:val="uz-Cyrl-UZ"/>
        </w:rPr>
        <w:t xml:space="preserve"> </w:t>
      </w:r>
      <w:r w:rsidR="00663C3F">
        <w:rPr>
          <w:lang w:val="en-US"/>
        </w:rPr>
        <w:t>taqdirda</w:t>
      </w:r>
      <w:r w:rsidR="00F62663" w:rsidRPr="00700EB4">
        <w:rPr>
          <w:lang w:val="uz-Cyrl-UZ"/>
        </w:rPr>
        <w:t xml:space="preserve">  </w:t>
      </w:r>
      <w:r w:rsidR="00663C3F">
        <w:rPr>
          <w:lang w:val="en-US"/>
        </w:rPr>
        <w:t>qatnashishi mumkin</w:t>
      </w:r>
      <w:r w:rsidR="00152A42" w:rsidRPr="00F62663">
        <w:rPr>
          <w:sz w:val="24"/>
          <w:lang w:val="en-US"/>
        </w:rPr>
        <w:t>.</w:t>
      </w:r>
    </w:p>
    <w:p w:rsidR="00103C8B" w:rsidRPr="00F62663" w:rsidRDefault="00AB274D" w:rsidP="00103C8B">
      <w:pPr>
        <w:pStyle w:val="af4"/>
        <w:tabs>
          <w:tab w:val="left" w:pos="1134"/>
        </w:tabs>
        <w:ind w:firstLine="709"/>
        <w:rPr>
          <w:sz w:val="24"/>
          <w:lang w:val="uz-Cyrl-UZ"/>
        </w:rPr>
      </w:pPr>
      <w:r w:rsidRPr="00037545">
        <w:rPr>
          <w:sz w:val="24"/>
          <w:lang w:val="en-US"/>
        </w:rPr>
        <w:t xml:space="preserve">3.10. </w:t>
      </w:r>
      <w:r w:rsidR="00E36319">
        <w:rPr>
          <w:lang w:val="en-US"/>
        </w:rPr>
        <w:t>Jamiyat</w:t>
      </w:r>
      <w:r w:rsidR="00F62663" w:rsidRPr="00700EB4">
        <w:rPr>
          <w:lang w:val="uz-Cyrl-UZ"/>
        </w:rPr>
        <w:t xml:space="preserve"> </w:t>
      </w:r>
      <w:r w:rsidR="00E36319">
        <w:rPr>
          <w:lang w:val="en-US"/>
        </w:rPr>
        <w:t>aksiyadorlari</w:t>
      </w:r>
      <w:r w:rsidR="00E36319" w:rsidRPr="00037545">
        <w:rPr>
          <w:lang w:val="en-US"/>
        </w:rPr>
        <w:t xml:space="preserve"> </w:t>
      </w:r>
      <w:r w:rsidR="00E36319">
        <w:rPr>
          <w:lang w:val="en-US"/>
        </w:rPr>
        <w:t>reestri</w:t>
      </w:r>
      <w:r w:rsidR="00F62663">
        <w:rPr>
          <w:lang w:val="uz-Cyrl-UZ"/>
        </w:rPr>
        <w:t xml:space="preserve"> </w:t>
      </w:r>
      <w:r w:rsidR="00E36319">
        <w:rPr>
          <w:lang w:val="en-US"/>
        </w:rPr>
        <w:t>Aksiyadorlar</w:t>
      </w:r>
      <w:r w:rsidR="00E36319" w:rsidRPr="00037545">
        <w:rPr>
          <w:lang w:val="en-US"/>
        </w:rPr>
        <w:t xml:space="preserve"> </w:t>
      </w:r>
      <w:r w:rsidR="00E36319">
        <w:rPr>
          <w:lang w:val="en-US"/>
        </w:rPr>
        <w:t>umumiy</w:t>
      </w:r>
      <w:r w:rsidR="00E36319" w:rsidRPr="00037545">
        <w:rPr>
          <w:lang w:val="en-US"/>
        </w:rPr>
        <w:t xml:space="preserve"> </w:t>
      </w:r>
      <w:r w:rsidR="00E36319">
        <w:rPr>
          <w:lang w:val="en-US"/>
        </w:rPr>
        <w:t>yig</w:t>
      </w:r>
      <w:r w:rsidR="00E36319" w:rsidRPr="00037545">
        <w:rPr>
          <w:lang w:val="en-US"/>
        </w:rPr>
        <w:t>’</w:t>
      </w:r>
      <w:r w:rsidR="00E36319">
        <w:rPr>
          <w:lang w:val="en-US"/>
        </w:rPr>
        <w:t>ilishi</w:t>
      </w:r>
      <w:r w:rsidR="00E36319" w:rsidRPr="00037545">
        <w:rPr>
          <w:lang w:val="en-US"/>
        </w:rPr>
        <w:t xml:space="preserve"> </w:t>
      </w:r>
      <w:r w:rsidR="00E36319">
        <w:rPr>
          <w:lang w:val="en-US"/>
        </w:rPr>
        <w:t>o</w:t>
      </w:r>
      <w:r w:rsidR="00E36319" w:rsidRPr="00037545">
        <w:rPr>
          <w:lang w:val="en-US"/>
        </w:rPr>
        <w:t>’</w:t>
      </w:r>
      <w:r w:rsidR="00E36319">
        <w:rPr>
          <w:lang w:val="en-US"/>
        </w:rPr>
        <w:t>tkazilishidan</w:t>
      </w:r>
      <w:r w:rsidR="00F62663">
        <w:rPr>
          <w:lang w:val="uz-Cyrl-UZ"/>
        </w:rPr>
        <w:t xml:space="preserve"> 3 (</w:t>
      </w:r>
      <w:r w:rsidR="00E36319">
        <w:rPr>
          <w:lang w:val="en-US"/>
        </w:rPr>
        <w:t>uch</w:t>
      </w:r>
      <w:r w:rsidR="00F62663">
        <w:rPr>
          <w:lang w:val="uz-Cyrl-UZ"/>
        </w:rPr>
        <w:t xml:space="preserve">) </w:t>
      </w:r>
      <w:r w:rsidR="00E36319">
        <w:rPr>
          <w:lang w:val="en-US"/>
        </w:rPr>
        <w:t>kun</w:t>
      </w:r>
      <w:r w:rsidR="00F62663">
        <w:rPr>
          <w:lang w:val="uz-Cyrl-UZ"/>
        </w:rPr>
        <w:t xml:space="preserve"> </w:t>
      </w:r>
      <w:r w:rsidR="00E36319">
        <w:rPr>
          <w:lang w:val="en-US"/>
        </w:rPr>
        <w:t>oldin</w:t>
      </w:r>
      <w:r w:rsidR="00F62663">
        <w:rPr>
          <w:lang w:val="uz-Cyrl-UZ"/>
        </w:rPr>
        <w:t xml:space="preserve"> </w:t>
      </w:r>
      <w:r w:rsidR="00E36319">
        <w:rPr>
          <w:lang w:val="en-US"/>
        </w:rPr>
        <w:t>mazkur</w:t>
      </w:r>
      <w:r w:rsidR="00F62663">
        <w:rPr>
          <w:lang w:val="uz-Cyrl-UZ"/>
        </w:rPr>
        <w:t xml:space="preserve"> </w:t>
      </w:r>
      <w:proofErr w:type="gramStart"/>
      <w:r w:rsidR="00E36319">
        <w:rPr>
          <w:lang w:val="en-US"/>
        </w:rPr>
        <w:t>Nizomning</w:t>
      </w:r>
      <w:r w:rsidR="00F62663">
        <w:rPr>
          <w:lang w:val="uz-Cyrl-UZ"/>
        </w:rPr>
        <w:t xml:space="preserve"> </w:t>
      </w:r>
      <w:r w:rsidR="00F62663" w:rsidRPr="00700EB4">
        <w:rPr>
          <w:lang w:val="uz-Cyrl-UZ"/>
        </w:rPr>
        <w:t xml:space="preserve"> 1</w:t>
      </w:r>
      <w:proofErr w:type="gramEnd"/>
      <w:r w:rsidR="00F62663" w:rsidRPr="00700EB4">
        <w:rPr>
          <w:lang w:val="uz-Cyrl-UZ"/>
        </w:rPr>
        <w:t>-</w:t>
      </w:r>
      <w:r w:rsidR="00E36319">
        <w:rPr>
          <w:lang w:val="en-US"/>
        </w:rPr>
        <w:t>ilovasiga</w:t>
      </w:r>
      <w:r w:rsidR="00F62663" w:rsidRPr="00700EB4">
        <w:rPr>
          <w:lang w:val="uz-Cyrl-UZ"/>
        </w:rPr>
        <w:t xml:space="preserve">  </w:t>
      </w:r>
      <w:r w:rsidR="00E36319">
        <w:rPr>
          <w:lang w:val="en-US"/>
        </w:rPr>
        <w:t>muvofiq</w:t>
      </w:r>
      <w:r w:rsidR="00F62663" w:rsidRPr="00700EB4">
        <w:rPr>
          <w:lang w:val="uz-Cyrl-UZ"/>
        </w:rPr>
        <w:t xml:space="preserve"> </w:t>
      </w:r>
      <w:r w:rsidR="00E36319">
        <w:rPr>
          <w:lang w:val="en-US"/>
        </w:rPr>
        <w:t>shakl</w:t>
      </w:r>
      <w:r w:rsidR="00F62663" w:rsidRPr="00700EB4">
        <w:rPr>
          <w:lang w:val="uz-Cyrl-UZ"/>
        </w:rPr>
        <w:t xml:space="preserve"> </w:t>
      </w:r>
      <w:r w:rsidR="00E36319">
        <w:rPr>
          <w:lang w:val="en-US"/>
        </w:rPr>
        <w:t>bo</w:t>
      </w:r>
      <w:r w:rsidR="00E36319" w:rsidRPr="00037545">
        <w:rPr>
          <w:lang w:val="en-US"/>
        </w:rPr>
        <w:t>’</w:t>
      </w:r>
      <w:r w:rsidR="00E36319">
        <w:rPr>
          <w:lang w:val="en-US"/>
        </w:rPr>
        <w:t>yicha</w:t>
      </w:r>
      <w:r w:rsidR="00F62663" w:rsidRPr="00700EB4">
        <w:rPr>
          <w:lang w:val="uz-Cyrl-UZ"/>
        </w:rPr>
        <w:t xml:space="preserve"> </w:t>
      </w:r>
      <w:r w:rsidR="00E36319">
        <w:rPr>
          <w:lang w:val="en-US"/>
        </w:rPr>
        <w:t>qayd</w:t>
      </w:r>
      <w:r w:rsidR="00F62663" w:rsidRPr="00700EB4">
        <w:rPr>
          <w:lang w:val="uz-Cyrl-UZ"/>
        </w:rPr>
        <w:t xml:space="preserve">  </w:t>
      </w:r>
      <w:r w:rsidR="00E36319">
        <w:rPr>
          <w:lang w:val="en-US"/>
        </w:rPr>
        <w:t>etish</w:t>
      </w:r>
      <w:r w:rsidR="00F62663" w:rsidRPr="00700EB4">
        <w:rPr>
          <w:lang w:val="uz-Cyrl-UZ"/>
        </w:rPr>
        <w:t xml:space="preserve">  </w:t>
      </w:r>
      <w:r w:rsidR="00E36319">
        <w:rPr>
          <w:lang w:val="en-US"/>
        </w:rPr>
        <w:t>ro</w:t>
      </w:r>
      <w:r w:rsidR="00E36319" w:rsidRPr="00037545">
        <w:rPr>
          <w:lang w:val="en-US"/>
        </w:rPr>
        <w:t>’</w:t>
      </w:r>
      <w:r w:rsidR="00E36319">
        <w:rPr>
          <w:lang w:val="en-US"/>
        </w:rPr>
        <w:t>yxati</w:t>
      </w:r>
      <w:r w:rsidR="00E36319" w:rsidRPr="00037545">
        <w:rPr>
          <w:lang w:val="en-US"/>
        </w:rPr>
        <w:t xml:space="preserve"> </w:t>
      </w:r>
      <w:r w:rsidR="00E36319">
        <w:rPr>
          <w:lang w:val="en-US"/>
        </w:rPr>
        <w:t>tuziladi</w:t>
      </w:r>
      <w:r w:rsidR="00F62663">
        <w:rPr>
          <w:lang w:val="uz-Cyrl-UZ"/>
        </w:rPr>
        <w:t xml:space="preserve">. </w:t>
      </w:r>
      <w:r w:rsidR="00564C06" w:rsidRPr="00564C06">
        <w:rPr>
          <w:lang w:val="uz-Cyrl-UZ"/>
        </w:rPr>
        <w:t>Qayd etish ro’yxati</w:t>
      </w:r>
      <w:r w:rsidR="00F62663" w:rsidRPr="007646DA">
        <w:rPr>
          <w:lang w:val="uz-Cyrl-UZ"/>
        </w:rPr>
        <w:t xml:space="preserve"> </w:t>
      </w:r>
      <w:r w:rsidR="00564C06" w:rsidRPr="00564C06">
        <w:rPr>
          <w:lang w:val="uz-Cyrl-UZ"/>
        </w:rPr>
        <w:t>risola holatiga</w:t>
      </w:r>
      <w:r w:rsidR="00F62663">
        <w:rPr>
          <w:lang w:val="uz-Cyrl-UZ"/>
        </w:rPr>
        <w:t xml:space="preserve">  </w:t>
      </w:r>
      <w:r w:rsidR="00564C06" w:rsidRPr="00564C06">
        <w:rPr>
          <w:lang w:val="uz-Cyrl-UZ"/>
        </w:rPr>
        <w:t>keltirilgan</w:t>
      </w:r>
      <w:r w:rsidR="00F62663">
        <w:rPr>
          <w:lang w:val="uz-Cyrl-UZ"/>
        </w:rPr>
        <w:t xml:space="preserve">, </w:t>
      </w:r>
      <w:r w:rsidR="00564C06" w:rsidRPr="00564C06">
        <w:rPr>
          <w:lang w:val="uz-Cyrl-UZ"/>
        </w:rPr>
        <w:t>tartib raqami</w:t>
      </w:r>
      <w:r w:rsidR="00F62663" w:rsidRPr="007646DA">
        <w:rPr>
          <w:lang w:val="uz-Cyrl-UZ"/>
        </w:rPr>
        <w:t xml:space="preserve"> </w:t>
      </w:r>
      <w:r w:rsidR="00564C06" w:rsidRPr="00564C06">
        <w:rPr>
          <w:lang w:val="uz-Cyrl-UZ"/>
        </w:rPr>
        <w:t>qo’yilgan</w:t>
      </w:r>
      <w:r w:rsidR="00F62663" w:rsidRPr="007646DA">
        <w:rPr>
          <w:lang w:val="uz-Cyrl-UZ"/>
        </w:rPr>
        <w:t xml:space="preserve">, </w:t>
      </w:r>
      <w:r w:rsidR="00564C06" w:rsidRPr="00564C06">
        <w:rPr>
          <w:lang w:val="uz-Cyrl-UZ"/>
        </w:rPr>
        <w:t xml:space="preserve"> ip o’tkazib tikilgan</w:t>
      </w:r>
      <w:r w:rsidR="00F62663">
        <w:rPr>
          <w:lang w:val="uz-Cyrl-UZ"/>
        </w:rPr>
        <w:t xml:space="preserve">  </w:t>
      </w:r>
      <w:r w:rsidR="00564C06" w:rsidRPr="00564C06">
        <w:rPr>
          <w:lang w:val="uz-Cyrl-UZ"/>
        </w:rPr>
        <w:t>v</w:t>
      </w:r>
      <w:r w:rsidR="00F62663">
        <w:rPr>
          <w:lang w:val="uz-Cyrl-UZ"/>
        </w:rPr>
        <w:t xml:space="preserve">а </w:t>
      </w:r>
      <w:r w:rsidR="00564C06" w:rsidRPr="00564C06">
        <w:rPr>
          <w:lang w:val="uz-Cyrl-UZ"/>
        </w:rPr>
        <w:t>aksiyadorlik Jamiyati</w:t>
      </w:r>
      <w:r w:rsidR="00F62663" w:rsidRPr="007646DA">
        <w:rPr>
          <w:lang w:val="uz-Cyrl-UZ"/>
        </w:rPr>
        <w:t xml:space="preserve"> </w:t>
      </w:r>
      <w:r w:rsidR="00564C06" w:rsidRPr="00564C06">
        <w:rPr>
          <w:lang w:val="uz-Cyrl-UZ"/>
        </w:rPr>
        <w:t>muhri</w:t>
      </w:r>
      <w:r w:rsidR="00F62663" w:rsidRPr="007646DA">
        <w:rPr>
          <w:lang w:val="uz-Cyrl-UZ"/>
        </w:rPr>
        <w:t xml:space="preserve"> </w:t>
      </w:r>
      <w:r w:rsidR="00564C06" w:rsidRPr="00564C06">
        <w:rPr>
          <w:lang w:val="uz-Cyrl-UZ"/>
        </w:rPr>
        <w:t>bilan tasdiqlangan</w:t>
      </w:r>
      <w:r w:rsidR="00F62663" w:rsidRPr="007646DA">
        <w:rPr>
          <w:lang w:val="uz-Cyrl-UZ"/>
        </w:rPr>
        <w:t xml:space="preserve"> </w:t>
      </w:r>
      <w:r w:rsidR="00564C06" w:rsidRPr="00564C06">
        <w:rPr>
          <w:lang w:val="uz-Cyrl-UZ"/>
        </w:rPr>
        <w:t>bo’lishi kerak</w:t>
      </w:r>
      <w:r w:rsidRPr="00F62663">
        <w:rPr>
          <w:sz w:val="24"/>
          <w:lang w:val="uz-Cyrl-UZ"/>
        </w:rPr>
        <w:t>.</w:t>
      </w:r>
    </w:p>
    <w:p w:rsidR="00103C8B" w:rsidRPr="00037545" w:rsidRDefault="00103C8B" w:rsidP="00103C8B">
      <w:pPr>
        <w:pStyle w:val="af4"/>
        <w:tabs>
          <w:tab w:val="left" w:pos="1134"/>
        </w:tabs>
        <w:ind w:firstLine="709"/>
        <w:rPr>
          <w:sz w:val="24"/>
          <w:lang w:val="uz-Cyrl-UZ"/>
        </w:rPr>
      </w:pPr>
      <w:r w:rsidRPr="00037545">
        <w:rPr>
          <w:sz w:val="24"/>
          <w:lang w:val="uz-Cyrl-UZ"/>
        </w:rPr>
        <w:t xml:space="preserve">3.11. </w:t>
      </w:r>
      <w:r w:rsidR="00A91FCB" w:rsidRPr="00037545">
        <w:rPr>
          <w:sz w:val="24"/>
          <w:shd w:val="clear" w:color="auto" w:fill="FFFFFF"/>
          <w:lang w:val="uz-Cyrl-UZ"/>
        </w:rPr>
        <w:t>Jamiyat aksiyadoriga Aksiyadorlarning umumiy yig’ilishi</w:t>
      </w:r>
      <w:r w:rsidR="00F62663" w:rsidRPr="007646DA">
        <w:rPr>
          <w:sz w:val="24"/>
          <w:lang w:val="uz-Cyrl-UZ"/>
        </w:rPr>
        <w:t xml:space="preserve"> </w:t>
      </w:r>
      <w:r w:rsidR="00A91FCB" w:rsidRPr="00037545">
        <w:rPr>
          <w:sz w:val="24"/>
          <w:lang w:val="uz-Cyrl-UZ"/>
        </w:rPr>
        <w:t>o’tkazishi uchun</w:t>
      </w:r>
      <w:r w:rsidR="00F62663" w:rsidRPr="007646DA">
        <w:rPr>
          <w:sz w:val="24"/>
          <w:lang w:val="uz-Cyrl-UZ"/>
        </w:rPr>
        <w:t xml:space="preserve"> </w:t>
      </w:r>
      <w:r w:rsidR="00A91FCB" w:rsidRPr="00037545">
        <w:rPr>
          <w:sz w:val="24"/>
          <w:lang w:val="uz-Cyrl-UZ"/>
        </w:rPr>
        <w:t>tuzilgan</w:t>
      </w:r>
      <w:r w:rsidR="00F62663" w:rsidRPr="007646DA">
        <w:rPr>
          <w:sz w:val="24"/>
          <w:lang w:val="uz-Cyrl-UZ"/>
        </w:rPr>
        <w:t xml:space="preserve"> </w:t>
      </w:r>
      <w:r w:rsidR="00A91FCB" w:rsidRPr="00037545">
        <w:rPr>
          <w:sz w:val="24"/>
          <w:lang w:val="uz-Cyrl-UZ"/>
        </w:rPr>
        <w:t>Jamiyat reestri</w:t>
      </w:r>
      <w:r w:rsidR="00F62663" w:rsidRPr="007646DA">
        <w:rPr>
          <w:sz w:val="24"/>
          <w:lang w:val="uz-Cyrl-UZ"/>
        </w:rPr>
        <w:t xml:space="preserve"> </w:t>
      </w:r>
      <w:r w:rsidR="00A91FCB" w:rsidRPr="00037545">
        <w:rPr>
          <w:sz w:val="24"/>
          <w:lang w:val="uz-Cyrl-UZ"/>
        </w:rPr>
        <w:t>ro’yxatidan uni</w:t>
      </w:r>
      <w:r w:rsidR="00F62663" w:rsidRPr="007646DA">
        <w:rPr>
          <w:sz w:val="24"/>
          <w:lang w:val="uz-Cyrl-UZ"/>
        </w:rPr>
        <w:t xml:space="preserve"> </w:t>
      </w:r>
      <w:r w:rsidR="00A91FCB" w:rsidRPr="00037545">
        <w:rPr>
          <w:sz w:val="24"/>
          <w:lang w:val="uz-Cyrl-UZ"/>
        </w:rPr>
        <w:t>o’tkazganligi</w:t>
      </w:r>
      <w:r w:rsidR="00F62663" w:rsidRPr="007646DA">
        <w:rPr>
          <w:sz w:val="24"/>
          <w:lang w:val="uz-Cyrl-UZ"/>
        </w:rPr>
        <w:t xml:space="preserve"> </w:t>
      </w:r>
      <w:r w:rsidR="00A91FCB" w:rsidRPr="00037545">
        <w:rPr>
          <w:sz w:val="24"/>
          <w:lang w:val="uz-Cyrl-UZ"/>
        </w:rPr>
        <w:t>haqida</w:t>
      </w:r>
      <w:r w:rsidR="00F62663" w:rsidRPr="007646DA">
        <w:rPr>
          <w:sz w:val="24"/>
          <w:lang w:val="uz-Cyrl-UZ"/>
        </w:rPr>
        <w:t xml:space="preserve"> </w:t>
      </w:r>
      <w:r w:rsidR="00A91FCB" w:rsidRPr="00037545">
        <w:rPr>
          <w:sz w:val="24"/>
          <w:lang w:val="uz-Cyrl-UZ"/>
        </w:rPr>
        <w:t>ma’lumot</w:t>
      </w:r>
      <w:r w:rsidR="00F62663" w:rsidRPr="007646DA">
        <w:rPr>
          <w:sz w:val="24"/>
          <w:lang w:val="uz-Cyrl-UZ"/>
        </w:rPr>
        <w:t xml:space="preserve"> </w:t>
      </w:r>
      <w:r w:rsidR="00A91FCB" w:rsidRPr="00037545">
        <w:rPr>
          <w:sz w:val="24"/>
          <w:lang w:val="uz-Cyrl-UZ"/>
        </w:rPr>
        <w:t>taqdim etishi kerak</w:t>
      </w:r>
      <w:r w:rsidRPr="00037545">
        <w:rPr>
          <w:sz w:val="24"/>
          <w:lang w:val="uz-Cyrl-UZ"/>
        </w:rPr>
        <w:t>.</w:t>
      </w:r>
    </w:p>
    <w:p w:rsidR="00C51040" w:rsidRPr="00037545" w:rsidRDefault="00103C8B" w:rsidP="00C51040">
      <w:pPr>
        <w:pStyle w:val="af4"/>
        <w:tabs>
          <w:tab w:val="left" w:pos="1134"/>
        </w:tabs>
        <w:ind w:firstLine="709"/>
        <w:rPr>
          <w:sz w:val="24"/>
          <w:lang w:val="uz-Cyrl-UZ"/>
        </w:rPr>
      </w:pPr>
      <w:r w:rsidRPr="00037545">
        <w:rPr>
          <w:sz w:val="24"/>
          <w:lang w:val="uz-Cyrl-UZ"/>
        </w:rPr>
        <w:t xml:space="preserve">3.12. </w:t>
      </w:r>
      <w:r w:rsidR="0096118F" w:rsidRPr="00037545">
        <w:rPr>
          <w:sz w:val="24"/>
          <w:lang w:val="uz-Cyrl-UZ"/>
        </w:rPr>
        <w:t>Umumiy yig’ilishni o’tkazishda</w:t>
      </w:r>
      <w:r w:rsidR="0096118F" w:rsidRPr="00037545">
        <w:rPr>
          <w:lang w:val="uz-Cyrl-UZ"/>
        </w:rPr>
        <w:t xml:space="preserve">  </w:t>
      </w:r>
      <w:r w:rsidR="0096118F" w:rsidRPr="00037545">
        <w:rPr>
          <w:sz w:val="24"/>
          <w:lang w:val="uz-Cyrl-UZ"/>
        </w:rPr>
        <w:t>aksiyadorlar</w:t>
      </w:r>
      <w:r w:rsidR="00C801D5" w:rsidRPr="00037545">
        <w:rPr>
          <w:sz w:val="24"/>
          <w:lang w:val="uz-Cyrl-UZ"/>
        </w:rPr>
        <w:t xml:space="preserve"> (</w:t>
      </w:r>
      <w:r w:rsidR="0096118F" w:rsidRPr="00037545">
        <w:rPr>
          <w:sz w:val="24"/>
          <w:lang w:val="uz-Cyrl-UZ"/>
        </w:rPr>
        <w:t>ularning vakillari</w:t>
      </w:r>
      <w:r w:rsidR="00C801D5" w:rsidRPr="00037545">
        <w:rPr>
          <w:sz w:val="24"/>
          <w:lang w:val="uz-Cyrl-UZ"/>
        </w:rPr>
        <w:t xml:space="preserve">) </w:t>
      </w:r>
      <w:r w:rsidR="0096118F" w:rsidRPr="00037545">
        <w:rPr>
          <w:sz w:val="24"/>
          <w:lang w:val="uz-Cyrl-UZ"/>
        </w:rPr>
        <w:t>qayd etish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lang w:val="uz-Cyrl-UZ"/>
        </w:rPr>
        <w:t>ro’yxatiga imzo chekadilar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lang w:val="uz-Cyrl-UZ"/>
        </w:rPr>
        <w:t>v</w:t>
      </w:r>
      <w:r w:rsidR="00C801D5" w:rsidRPr="00037545">
        <w:rPr>
          <w:sz w:val="24"/>
          <w:lang w:val="uz-Cyrl-UZ"/>
        </w:rPr>
        <w:t xml:space="preserve">а </w:t>
      </w:r>
      <w:r w:rsidR="0096118F" w:rsidRPr="00037545">
        <w:rPr>
          <w:sz w:val="24"/>
          <w:lang w:val="uz-Cyrl-UZ"/>
        </w:rPr>
        <w:t>ovoz berish uchun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lang w:val="uz-Cyrl-UZ"/>
        </w:rPr>
        <w:t xml:space="preserve"> byulletenlarni</w:t>
      </w:r>
      <w:r w:rsidR="00C801D5" w:rsidRPr="00037545">
        <w:rPr>
          <w:sz w:val="24"/>
          <w:lang w:val="uz-Cyrl-UZ"/>
        </w:rPr>
        <w:t xml:space="preserve"> (2-</w:t>
      </w:r>
      <w:r w:rsidR="0096118F" w:rsidRPr="00037545">
        <w:rPr>
          <w:sz w:val="24"/>
          <w:lang w:val="uz-Cyrl-UZ"/>
        </w:rPr>
        <w:t>ilovada</w:t>
      </w:r>
      <w:r w:rsidR="00C801D5" w:rsidRPr="00037545">
        <w:rPr>
          <w:sz w:val="24"/>
          <w:lang w:val="uz-Cyrl-UZ"/>
        </w:rPr>
        <w:t xml:space="preserve">  </w:t>
      </w:r>
      <w:r w:rsidR="0096118F" w:rsidRPr="00037545">
        <w:rPr>
          <w:sz w:val="24"/>
          <w:lang w:val="uz-Cyrl-UZ"/>
        </w:rPr>
        <w:t>ko’rsatilgan shakl bo’yicha</w:t>
      </w:r>
      <w:r w:rsidR="00C801D5" w:rsidRPr="00037545">
        <w:rPr>
          <w:sz w:val="24"/>
          <w:lang w:val="uz-Cyrl-UZ"/>
        </w:rPr>
        <w:t xml:space="preserve">) </w:t>
      </w:r>
      <w:r w:rsidR="0096118F" w:rsidRPr="00037545">
        <w:rPr>
          <w:sz w:val="24"/>
          <w:lang w:val="uz-Cyrl-UZ"/>
        </w:rPr>
        <w:t>oladilar</w:t>
      </w:r>
      <w:r w:rsidR="00C51040" w:rsidRPr="00037545">
        <w:rPr>
          <w:sz w:val="24"/>
          <w:lang w:val="uz-Cyrl-UZ"/>
        </w:rPr>
        <w:t>.</w:t>
      </w:r>
    </w:p>
    <w:p w:rsidR="00AB274D" w:rsidRPr="00037545" w:rsidRDefault="00103C8B" w:rsidP="00C51040">
      <w:pPr>
        <w:pStyle w:val="af4"/>
        <w:tabs>
          <w:tab w:val="left" w:pos="1134"/>
        </w:tabs>
        <w:ind w:firstLine="709"/>
        <w:rPr>
          <w:sz w:val="24"/>
          <w:lang w:val="uz-Cyrl-UZ"/>
        </w:rPr>
      </w:pPr>
      <w:r w:rsidRPr="00037545">
        <w:rPr>
          <w:sz w:val="24"/>
          <w:lang w:val="uz-Cyrl-UZ"/>
        </w:rPr>
        <w:t xml:space="preserve">3.13. </w:t>
      </w:r>
      <w:r w:rsidR="00C801D5" w:rsidRPr="00037545">
        <w:rPr>
          <w:sz w:val="24"/>
          <w:lang w:val="uz-Cyrl-UZ"/>
        </w:rPr>
        <w:t>А</w:t>
      </w:r>
      <w:r w:rsidR="0096118F" w:rsidRPr="00037545">
        <w:rPr>
          <w:sz w:val="24"/>
          <w:lang w:val="uz-Cyrl-UZ"/>
        </w:rPr>
        <w:t>g</w:t>
      </w:r>
      <w:r w:rsidR="00C801D5" w:rsidRPr="00037545">
        <w:rPr>
          <w:sz w:val="24"/>
          <w:lang w:val="uz-Cyrl-UZ"/>
        </w:rPr>
        <w:t>а</w:t>
      </w:r>
      <w:r w:rsidR="0096118F" w:rsidRPr="00037545">
        <w:rPr>
          <w:sz w:val="24"/>
          <w:lang w:val="uz-Cyrl-UZ"/>
        </w:rPr>
        <w:t>r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shd w:val="clear" w:color="auto" w:fill="FFFFFF"/>
          <w:lang w:val="uz-Cyrl-UZ"/>
        </w:rPr>
        <w:t>Aksiyadorlarning umumiy yig’ilishi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lang w:val="uz-Cyrl-UZ"/>
        </w:rPr>
        <w:t>qatnashchisi</w:t>
      </w:r>
      <w:r w:rsidR="00C801D5" w:rsidRPr="00037545">
        <w:rPr>
          <w:lang w:val="uz-Cyrl-UZ"/>
        </w:rPr>
        <w:t xml:space="preserve"> </w:t>
      </w:r>
      <w:r w:rsidR="0096118F" w:rsidRPr="00037545">
        <w:rPr>
          <w:sz w:val="24"/>
          <w:lang w:val="uz-Cyrl-UZ"/>
        </w:rPr>
        <w:t>bir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lang w:val="uz-Cyrl-UZ"/>
        </w:rPr>
        <w:t>yoki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lang w:val="uz-Cyrl-UZ"/>
        </w:rPr>
        <w:t>bir necha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lang w:val="uz-Cyrl-UZ"/>
        </w:rPr>
        <w:t>aksiyadorning manfaatlarini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lang w:val="uz-Cyrl-UZ"/>
        </w:rPr>
        <w:t>ifodalashga ishonchnoma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lang w:val="uz-Cyrl-UZ"/>
        </w:rPr>
        <w:t>taqdim etsa</w:t>
      </w:r>
      <w:r w:rsidR="00C801D5" w:rsidRPr="00037545">
        <w:rPr>
          <w:sz w:val="24"/>
          <w:lang w:val="uz-Cyrl-UZ"/>
        </w:rPr>
        <w:t xml:space="preserve">, </w:t>
      </w:r>
      <w:r w:rsidR="0096118F" w:rsidRPr="00037545">
        <w:rPr>
          <w:sz w:val="24"/>
          <w:lang w:val="uz-Cyrl-UZ"/>
        </w:rPr>
        <w:t>u holda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lang w:val="uz-Cyrl-UZ"/>
        </w:rPr>
        <w:t>unga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lang w:val="uz-Cyrl-UZ"/>
        </w:rPr>
        <w:t>ifodalayotgan</w:t>
      </w:r>
      <w:r w:rsidR="00C801D5" w:rsidRPr="00037545">
        <w:rPr>
          <w:sz w:val="24"/>
          <w:lang w:val="uz-Cyrl-UZ"/>
        </w:rPr>
        <w:t xml:space="preserve">  </w:t>
      </w:r>
      <w:r w:rsidR="0096118F" w:rsidRPr="00037545">
        <w:rPr>
          <w:sz w:val="24"/>
          <w:lang w:val="uz-Cyrl-UZ"/>
        </w:rPr>
        <w:t>aksiyador</w:t>
      </w:r>
      <w:r w:rsidR="00C801D5" w:rsidRPr="00037545">
        <w:rPr>
          <w:sz w:val="24"/>
          <w:lang w:val="uz-Cyrl-UZ"/>
        </w:rPr>
        <w:t xml:space="preserve"> (</w:t>
      </w:r>
      <w:r w:rsidR="0096118F" w:rsidRPr="00037545">
        <w:rPr>
          <w:sz w:val="24"/>
          <w:lang w:val="uz-Cyrl-UZ"/>
        </w:rPr>
        <w:t>aksiyadorlar</w:t>
      </w:r>
      <w:r w:rsidR="00DC691A">
        <w:rPr>
          <w:sz w:val="24"/>
          <w:lang w:val="uz-Cyrl-UZ"/>
        </w:rPr>
        <w:t>)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lang w:val="uz-Cyrl-UZ"/>
        </w:rPr>
        <w:t>uchun</w:t>
      </w:r>
      <w:r w:rsidR="00C801D5" w:rsidRPr="00037545">
        <w:rPr>
          <w:sz w:val="24"/>
          <w:lang w:val="uz-Cyrl-UZ"/>
        </w:rPr>
        <w:t xml:space="preserve"> о</w:t>
      </w:r>
      <w:r w:rsidR="0096118F" w:rsidRPr="00037545">
        <w:rPr>
          <w:sz w:val="24"/>
          <w:lang w:val="uz-Cyrl-UZ"/>
        </w:rPr>
        <w:t>v</w:t>
      </w:r>
      <w:r w:rsidR="00C801D5" w:rsidRPr="00037545">
        <w:rPr>
          <w:sz w:val="24"/>
          <w:lang w:val="uz-Cyrl-UZ"/>
        </w:rPr>
        <w:t>о</w:t>
      </w:r>
      <w:r w:rsidR="0096118F" w:rsidRPr="00037545">
        <w:rPr>
          <w:sz w:val="24"/>
          <w:lang w:val="uz-Cyrl-UZ"/>
        </w:rPr>
        <w:t>z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lang w:val="uz-Cyrl-UZ"/>
        </w:rPr>
        <w:t>berishga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lang w:val="uz-Cyrl-UZ"/>
        </w:rPr>
        <w:t>byulleten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lang w:val="uz-Cyrl-UZ"/>
        </w:rPr>
        <w:t>beriladi</w:t>
      </w:r>
      <w:r w:rsidR="00C801D5" w:rsidRPr="00037545">
        <w:rPr>
          <w:sz w:val="24"/>
          <w:lang w:val="uz-Cyrl-UZ"/>
        </w:rPr>
        <w:t xml:space="preserve">, </w:t>
      </w:r>
      <w:r w:rsidR="0096118F" w:rsidRPr="00037545">
        <w:rPr>
          <w:sz w:val="24"/>
          <w:lang w:val="uz-Cyrl-UZ"/>
        </w:rPr>
        <w:t>ro’yxatdan o’tish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lang w:val="uz-Cyrl-UZ"/>
        </w:rPr>
        <w:t>varaqasida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lang w:val="uz-Cyrl-UZ"/>
        </w:rPr>
        <w:t>esa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lang w:val="uz-Cyrl-UZ"/>
        </w:rPr>
        <w:t>u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lang w:val="uz-Cyrl-UZ"/>
        </w:rPr>
        <w:t>ifodalayotgan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lang w:val="uz-Cyrl-UZ"/>
        </w:rPr>
        <w:t>aksiyadorning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lang w:val="uz-Cyrl-UZ"/>
        </w:rPr>
        <w:t>familiyasi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lang w:val="uz-Cyrl-UZ"/>
        </w:rPr>
        <w:t>qarshisiga</w:t>
      </w:r>
      <w:r w:rsidR="00C801D5" w:rsidRPr="00037545">
        <w:rPr>
          <w:sz w:val="24"/>
          <w:lang w:val="uz-Cyrl-UZ"/>
        </w:rPr>
        <w:t xml:space="preserve"> “___</w:t>
      </w:r>
      <w:r w:rsidR="00C801D5" w:rsidRPr="003A15C0">
        <w:rPr>
          <w:sz w:val="24"/>
          <w:lang w:val="uz-Cyrl-UZ"/>
        </w:rPr>
        <w:t>”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lang w:val="uz-Cyrl-UZ"/>
        </w:rPr>
        <w:t>t</w:t>
      </w:r>
      <w:r w:rsidR="00C801D5" w:rsidRPr="00037545">
        <w:rPr>
          <w:sz w:val="24"/>
          <w:lang w:val="uz-Cyrl-UZ"/>
        </w:rPr>
        <w:t>а (</w:t>
      </w:r>
      <w:r w:rsidR="0096118F" w:rsidRPr="00037545">
        <w:rPr>
          <w:sz w:val="24"/>
          <w:lang w:val="uz-Cyrl-UZ"/>
        </w:rPr>
        <w:t>soni</w:t>
      </w:r>
      <w:r w:rsidR="00C801D5" w:rsidRPr="00037545">
        <w:rPr>
          <w:sz w:val="24"/>
          <w:lang w:val="uz-Cyrl-UZ"/>
        </w:rPr>
        <w:t>) о</w:t>
      </w:r>
      <w:r w:rsidR="0096118F" w:rsidRPr="00037545">
        <w:rPr>
          <w:sz w:val="24"/>
          <w:lang w:val="uz-Cyrl-UZ"/>
        </w:rPr>
        <w:t>v</w:t>
      </w:r>
      <w:r w:rsidR="00C801D5" w:rsidRPr="00037545">
        <w:rPr>
          <w:sz w:val="24"/>
          <w:lang w:val="uz-Cyrl-UZ"/>
        </w:rPr>
        <w:t>о</w:t>
      </w:r>
      <w:r w:rsidR="0096118F" w:rsidRPr="00037545">
        <w:rPr>
          <w:sz w:val="24"/>
          <w:lang w:val="uz-Cyrl-UZ"/>
        </w:rPr>
        <w:t>z</w:t>
      </w:r>
      <w:r w:rsidR="00C801D5" w:rsidRPr="00037545">
        <w:rPr>
          <w:sz w:val="24"/>
          <w:lang w:val="uz-Cyrl-UZ"/>
        </w:rPr>
        <w:t xml:space="preserve"> </w:t>
      </w:r>
      <w:r w:rsidR="0096118F" w:rsidRPr="00037545">
        <w:rPr>
          <w:sz w:val="24"/>
          <w:lang w:val="uz-Cyrl-UZ"/>
        </w:rPr>
        <w:t>beruvchi</w:t>
      </w:r>
      <w:r w:rsidR="00C801D5" w:rsidRPr="00037545">
        <w:rPr>
          <w:sz w:val="24"/>
          <w:lang w:val="uz-Cyrl-UZ"/>
        </w:rPr>
        <w:t xml:space="preserve">  </w:t>
      </w:r>
      <w:r w:rsidR="005C3D3D" w:rsidRPr="00037545">
        <w:rPr>
          <w:sz w:val="24"/>
          <w:lang w:val="uz-Cyrl-UZ"/>
        </w:rPr>
        <w:t>aksiyalar</w:t>
      </w:r>
      <w:r w:rsidR="00C801D5" w:rsidRPr="00037545">
        <w:rPr>
          <w:sz w:val="24"/>
          <w:lang w:val="uz-Cyrl-UZ"/>
        </w:rPr>
        <w:t xml:space="preserve"> </w:t>
      </w:r>
      <w:r w:rsidR="005C3D3D" w:rsidRPr="00037545">
        <w:rPr>
          <w:sz w:val="24"/>
          <w:lang w:val="uz-Cyrl-UZ"/>
        </w:rPr>
        <w:t>bo’yicha</w:t>
      </w:r>
      <w:r w:rsidR="00C801D5" w:rsidRPr="003A15C0">
        <w:rPr>
          <w:sz w:val="24"/>
          <w:lang w:val="uz-Cyrl-UZ"/>
        </w:rPr>
        <w:t>,</w:t>
      </w:r>
      <w:r w:rsidR="00C801D5" w:rsidRPr="00037545">
        <w:rPr>
          <w:sz w:val="24"/>
          <w:lang w:val="uz-Cyrl-UZ"/>
        </w:rPr>
        <w:t xml:space="preserve"> “___” </w:t>
      </w:r>
      <w:r w:rsidR="005C3D3D" w:rsidRPr="00037545">
        <w:rPr>
          <w:sz w:val="24"/>
          <w:lang w:val="uz-Cyrl-UZ"/>
        </w:rPr>
        <w:t>d</w:t>
      </w:r>
      <w:r w:rsidR="00C801D5" w:rsidRPr="00037545">
        <w:rPr>
          <w:sz w:val="24"/>
          <w:lang w:val="uz-Cyrl-UZ"/>
        </w:rPr>
        <w:t xml:space="preserve">а </w:t>
      </w:r>
      <w:r w:rsidR="005C3D3D" w:rsidRPr="00037545">
        <w:rPr>
          <w:sz w:val="24"/>
          <w:lang w:val="uz-Cyrl-UZ"/>
        </w:rPr>
        <w:t>berilgan</w:t>
      </w:r>
      <w:r w:rsidR="00DC691A" w:rsidRPr="00DC691A">
        <w:rPr>
          <w:sz w:val="24"/>
          <w:lang w:val="uz-Cyrl-UZ"/>
        </w:rPr>
        <w:t xml:space="preserve"> </w:t>
      </w:r>
      <w:r w:rsidR="005C3D3D" w:rsidRPr="00037545">
        <w:rPr>
          <w:sz w:val="24"/>
          <w:lang w:val="uz-Cyrl-UZ"/>
        </w:rPr>
        <w:t>ishonchnoma bo’yicha</w:t>
      </w:r>
      <w:r w:rsidR="00C801D5" w:rsidRPr="00037545">
        <w:rPr>
          <w:sz w:val="24"/>
          <w:lang w:val="uz-Cyrl-UZ"/>
        </w:rPr>
        <w:t xml:space="preserve">” </w:t>
      </w:r>
      <w:r w:rsidR="005C3D3D" w:rsidRPr="00037545">
        <w:rPr>
          <w:sz w:val="24"/>
          <w:lang w:val="uz-Cyrl-UZ"/>
        </w:rPr>
        <w:t>degan yozuv</w:t>
      </w:r>
      <w:r w:rsidR="00C801D5" w:rsidRPr="00037545">
        <w:rPr>
          <w:sz w:val="24"/>
          <w:lang w:val="uz-Cyrl-UZ"/>
        </w:rPr>
        <w:t xml:space="preserve"> </w:t>
      </w:r>
      <w:r w:rsidR="005C3D3D" w:rsidRPr="00037545">
        <w:rPr>
          <w:sz w:val="24"/>
          <w:lang w:val="uz-Cyrl-UZ"/>
        </w:rPr>
        <w:t>qayd etiladi</w:t>
      </w:r>
      <w:r w:rsidR="00C801D5" w:rsidRPr="00037545">
        <w:rPr>
          <w:sz w:val="24"/>
          <w:lang w:val="uz-Cyrl-UZ"/>
        </w:rPr>
        <w:t xml:space="preserve"> </w:t>
      </w:r>
      <w:r w:rsidR="005C3D3D" w:rsidRPr="00037545">
        <w:rPr>
          <w:sz w:val="24"/>
          <w:lang w:val="uz-Cyrl-UZ"/>
        </w:rPr>
        <w:t>hamda</w:t>
      </w:r>
      <w:r w:rsidR="00C801D5" w:rsidRPr="00037545">
        <w:rPr>
          <w:sz w:val="24"/>
          <w:lang w:val="uz-Cyrl-UZ"/>
        </w:rPr>
        <w:t xml:space="preserve">  </w:t>
      </w:r>
      <w:r w:rsidR="005C3D3D" w:rsidRPr="00037545">
        <w:rPr>
          <w:sz w:val="24"/>
          <w:lang w:val="uz-Cyrl-UZ"/>
        </w:rPr>
        <w:t>vakilning</w:t>
      </w:r>
      <w:r w:rsidR="00C801D5" w:rsidRPr="00037545">
        <w:rPr>
          <w:sz w:val="24"/>
          <w:lang w:val="uz-Cyrl-UZ"/>
        </w:rPr>
        <w:t xml:space="preserve"> </w:t>
      </w:r>
      <w:r w:rsidR="005C3D3D" w:rsidRPr="00037545">
        <w:rPr>
          <w:sz w:val="24"/>
          <w:lang w:val="uz-Cyrl-UZ"/>
        </w:rPr>
        <w:t>familiyasi</w:t>
      </w:r>
      <w:r w:rsidR="00C801D5" w:rsidRPr="00037545">
        <w:rPr>
          <w:sz w:val="24"/>
          <w:lang w:val="uz-Cyrl-UZ"/>
        </w:rPr>
        <w:t xml:space="preserve">, </w:t>
      </w:r>
      <w:r w:rsidR="005C3D3D" w:rsidRPr="00037545">
        <w:rPr>
          <w:sz w:val="24"/>
          <w:lang w:val="uz-Cyrl-UZ"/>
        </w:rPr>
        <w:t>ismi</w:t>
      </w:r>
      <w:r w:rsidR="00C801D5" w:rsidRPr="00037545">
        <w:rPr>
          <w:sz w:val="24"/>
          <w:lang w:val="uz-Cyrl-UZ"/>
        </w:rPr>
        <w:t xml:space="preserve">, </w:t>
      </w:r>
      <w:r w:rsidR="005C3D3D" w:rsidRPr="00037545">
        <w:rPr>
          <w:sz w:val="24"/>
          <w:lang w:val="uz-Cyrl-UZ"/>
        </w:rPr>
        <w:t>otasining ismi ko’rsatiladi</w:t>
      </w:r>
      <w:r w:rsidR="00AB274D" w:rsidRPr="00037545">
        <w:rPr>
          <w:sz w:val="24"/>
          <w:lang w:val="uz-Cyrl-UZ"/>
        </w:rPr>
        <w:t>.</w:t>
      </w:r>
    </w:p>
    <w:p w:rsidR="00B4447E" w:rsidRPr="00037545" w:rsidRDefault="00B4447E" w:rsidP="00C51040">
      <w:pPr>
        <w:shd w:val="clear" w:color="auto" w:fill="FFFFFF"/>
        <w:spacing w:before="120" w:after="120"/>
        <w:ind w:firstLine="709"/>
        <w:jc w:val="center"/>
        <w:rPr>
          <w:b/>
          <w:bCs/>
          <w:lang w:val="uz-Cyrl-UZ"/>
        </w:rPr>
      </w:pPr>
      <w:r w:rsidRPr="00037545">
        <w:rPr>
          <w:b/>
          <w:bCs/>
          <w:lang w:val="uz-Cyrl-UZ"/>
        </w:rPr>
        <w:t xml:space="preserve">IV. </w:t>
      </w:r>
      <w:r w:rsidR="004A6E9C" w:rsidRPr="004A6E9C">
        <w:rPr>
          <w:b/>
          <w:lang w:val="uz-Cyrl-UZ"/>
        </w:rPr>
        <w:t>AKSIYADORLAR UMUMIY YIG’ILISHINI O’TKAZISHGA TAYYORGARLIK</w:t>
      </w:r>
      <w:r w:rsidR="00C51040" w:rsidRPr="00037545">
        <w:rPr>
          <w:b/>
          <w:bCs/>
          <w:lang w:val="uz-Cyrl-UZ"/>
        </w:rPr>
        <w:t>.</w:t>
      </w:r>
    </w:p>
    <w:p w:rsidR="002C1D9D" w:rsidRPr="00DC691A" w:rsidRDefault="002C1D9D" w:rsidP="002C1D9D">
      <w:pPr>
        <w:pStyle w:val="af4"/>
        <w:tabs>
          <w:tab w:val="left" w:pos="1134"/>
        </w:tabs>
        <w:ind w:firstLine="709"/>
        <w:rPr>
          <w:sz w:val="24"/>
          <w:lang w:val="uz-Cyrl-UZ"/>
        </w:rPr>
      </w:pPr>
      <w:bookmarkStart w:id="44" w:name="2384029"/>
      <w:r w:rsidRPr="00764B6F">
        <w:rPr>
          <w:color w:val="000000"/>
          <w:sz w:val="24"/>
          <w:lang w:val="uz-Cyrl-UZ"/>
        </w:rPr>
        <w:t xml:space="preserve">4.1. </w:t>
      </w:r>
      <w:bookmarkEnd w:id="44"/>
      <w:r w:rsidR="00C61CF5" w:rsidRPr="00764B6F">
        <w:rPr>
          <w:lang w:val="uz-Cyrl-UZ"/>
        </w:rPr>
        <w:t>Aksiyadorlar yillik</w:t>
      </w:r>
      <w:r w:rsidR="00824864" w:rsidRPr="00764B6F">
        <w:rPr>
          <w:lang w:val="uz-Cyrl-UZ"/>
        </w:rPr>
        <w:t xml:space="preserve"> </w:t>
      </w:r>
      <w:r w:rsidR="00C61CF5" w:rsidRPr="00764B6F">
        <w:rPr>
          <w:lang w:val="uz-Cyrl-UZ"/>
        </w:rPr>
        <w:t>umumiy yig’ilishini</w:t>
      </w:r>
      <w:r w:rsidR="00824864" w:rsidRPr="00764B6F">
        <w:rPr>
          <w:lang w:val="uz-Cyrl-UZ"/>
        </w:rPr>
        <w:t xml:space="preserve"> </w:t>
      </w:r>
      <w:r w:rsidR="00C61CF5" w:rsidRPr="00764B6F">
        <w:rPr>
          <w:lang w:val="uz-Cyrl-UZ"/>
        </w:rPr>
        <w:t>o’tkazishga</w:t>
      </w:r>
      <w:r w:rsidR="00824864" w:rsidRPr="00764B6F">
        <w:rPr>
          <w:lang w:val="uz-Cyrl-UZ"/>
        </w:rPr>
        <w:t xml:space="preserve"> </w:t>
      </w:r>
      <w:r w:rsidR="00C61CF5" w:rsidRPr="00764B6F">
        <w:rPr>
          <w:lang w:val="uz-Cyrl-UZ"/>
        </w:rPr>
        <w:t>tayyorgarlik ko’rish</w:t>
      </w:r>
      <w:r w:rsidR="00824864" w:rsidRPr="00764B6F">
        <w:rPr>
          <w:lang w:val="uz-Cyrl-UZ"/>
        </w:rPr>
        <w:t xml:space="preserve"> </w:t>
      </w:r>
      <w:r w:rsidR="00C61CF5" w:rsidRPr="00764B6F">
        <w:rPr>
          <w:lang w:val="uz-Cyrl-UZ"/>
        </w:rPr>
        <w:t>Kuzatuv kengash tomonidan</w:t>
      </w:r>
      <w:r w:rsidR="00824864">
        <w:rPr>
          <w:lang w:val="uz-Cyrl-UZ"/>
        </w:rPr>
        <w:t xml:space="preserve"> </w:t>
      </w:r>
      <w:r w:rsidR="00C61CF5" w:rsidRPr="00764B6F">
        <w:rPr>
          <w:lang w:val="uz-Cyrl-UZ"/>
        </w:rPr>
        <w:t>amalga oshiriladi</w:t>
      </w:r>
      <w:r w:rsidR="00824864" w:rsidRPr="00764B6F">
        <w:rPr>
          <w:lang w:val="uz-Cyrl-UZ"/>
        </w:rPr>
        <w:t xml:space="preserve">. </w:t>
      </w:r>
      <w:r w:rsidR="00C61CF5" w:rsidRPr="00DC691A">
        <w:rPr>
          <w:lang w:val="uz-Cyrl-UZ"/>
        </w:rPr>
        <w:t>Kuzatuv kengashi</w:t>
      </w:r>
      <w:r w:rsidR="00824864" w:rsidRPr="00DC691A">
        <w:rPr>
          <w:lang w:val="uz-Cyrl-UZ"/>
        </w:rPr>
        <w:t xml:space="preserve"> </w:t>
      </w:r>
      <w:r w:rsidR="00C61CF5" w:rsidRPr="00DC691A">
        <w:rPr>
          <w:lang w:val="uz-Cyrl-UZ"/>
        </w:rPr>
        <w:t>quyidagilarni belgilaydi</w:t>
      </w:r>
      <w:r w:rsidRPr="00DC691A">
        <w:rPr>
          <w:color w:val="000000"/>
          <w:sz w:val="24"/>
          <w:lang w:val="uz-Cyrl-UZ"/>
        </w:rPr>
        <w:t>:</w:t>
      </w:r>
    </w:p>
    <w:p w:rsidR="002C1D9D" w:rsidRPr="00BE0B65" w:rsidRDefault="00C61CF5" w:rsidP="002C1D9D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lang w:val="en-US"/>
        </w:rPr>
        <w:t>Aksiyadorlar</w:t>
      </w:r>
      <w:r w:rsidRPr="00C61CF5">
        <w:t xml:space="preserve"> </w:t>
      </w:r>
      <w:r>
        <w:rPr>
          <w:lang w:val="en-US"/>
        </w:rPr>
        <w:t>umumiy</w:t>
      </w:r>
      <w:r w:rsidRPr="00C61CF5">
        <w:t xml:space="preserve"> </w:t>
      </w:r>
      <w:r>
        <w:rPr>
          <w:lang w:val="en-US"/>
        </w:rPr>
        <w:t>yig</w:t>
      </w:r>
      <w:r w:rsidRPr="00C61CF5">
        <w:t>’</w:t>
      </w:r>
      <w:r>
        <w:rPr>
          <w:lang w:val="en-US"/>
        </w:rPr>
        <w:t>ilish</w:t>
      </w:r>
      <w:r w:rsidR="00824864" w:rsidRPr="00C8399D">
        <w:t xml:space="preserve"> </w:t>
      </w:r>
      <w:r>
        <w:rPr>
          <w:lang w:val="en-US"/>
        </w:rPr>
        <w:t>o</w:t>
      </w:r>
      <w:r w:rsidRPr="00C61CF5">
        <w:t>’</w:t>
      </w:r>
      <w:r>
        <w:rPr>
          <w:lang w:val="en-US"/>
        </w:rPr>
        <w:t>tkaziladigan</w:t>
      </w:r>
      <w:r w:rsidRPr="00C61CF5">
        <w:t xml:space="preserve"> </w:t>
      </w:r>
      <w:r>
        <w:rPr>
          <w:lang w:val="en-US"/>
        </w:rPr>
        <w:t>sana</w:t>
      </w:r>
      <w:r w:rsidR="00824864" w:rsidRPr="00C8399D">
        <w:t xml:space="preserve">, </w:t>
      </w:r>
      <w:r>
        <w:rPr>
          <w:lang w:val="en-US"/>
        </w:rPr>
        <w:t>vaqt</w:t>
      </w:r>
      <w:r w:rsidR="00824864" w:rsidRPr="00C8399D">
        <w:t xml:space="preserve"> </w:t>
      </w:r>
      <w:r>
        <w:rPr>
          <w:lang w:val="en-US"/>
        </w:rPr>
        <w:t>v</w:t>
      </w:r>
      <w:r w:rsidR="00824864" w:rsidRPr="00C8399D">
        <w:t xml:space="preserve">а </w:t>
      </w:r>
      <w:r>
        <w:rPr>
          <w:lang w:val="en-US"/>
        </w:rPr>
        <w:t>joyni</w:t>
      </w:r>
      <w:r w:rsidR="002C1D9D" w:rsidRPr="00BE0B65">
        <w:t>;</w:t>
      </w:r>
    </w:p>
    <w:p w:rsidR="002C1D9D" w:rsidRPr="00C61CF5" w:rsidRDefault="00C61CF5" w:rsidP="002C1D9D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en-US"/>
        </w:rPr>
      </w:pPr>
      <w:r>
        <w:rPr>
          <w:lang w:val="en-US"/>
        </w:rPr>
        <w:t>Aksiyadorlar</w:t>
      </w:r>
      <w:r w:rsidRPr="00C61CF5">
        <w:rPr>
          <w:lang w:val="en-US"/>
        </w:rPr>
        <w:t xml:space="preserve"> </w:t>
      </w:r>
      <w:r>
        <w:rPr>
          <w:lang w:val="en-US"/>
        </w:rPr>
        <w:t>umumiy</w:t>
      </w:r>
      <w:r w:rsidRPr="00C61CF5">
        <w:rPr>
          <w:lang w:val="en-US"/>
        </w:rPr>
        <w:t xml:space="preserve"> </w:t>
      </w:r>
      <w:r>
        <w:rPr>
          <w:lang w:val="en-US"/>
        </w:rPr>
        <w:t>yig</w:t>
      </w:r>
      <w:r w:rsidRPr="00C61CF5">
        <w:rPr>
          <w:lang w:val="en-US"/>
        </w:rPr>
        <w:t>’</w:t>
      </w:r>
      <w:r>
        <w:rPr>
          <w:lang w:val="en-US"/>
        </w:rPr>
        <w:t>ilishning</w:t>
      </w:r>
      <w:r w:rsidRPr="00C61CF5">
        <w:rPr>
          <w:lang w:val="en-US"/>
        </w:rPr>
        <w:t xml:space="preserve"> </w:t>
      </w:r>
      <w:r>
        <w:rPr>
          <w:lang w:val="en-US"/>
        </w:rPr>
        <w:t>kun tartibini</w:t>
      </w:r>
      <w:r w:rsidR="002C1D9D" w:rsidRPr="00C61CF5">
        <w:rPr>
          <w:lang w:val="en-US"/>
        </w:rPr>
        <w:t>;</w:t>
      </w:r>
    </w:p>
    <w:p w:rsidR="002C1D9D" w:rsidRPr="00C61CF5" w:rsidRDefault="00C61CF5" w:rsidP="002C1D9D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en-US"/>
        </w:rPr>
      </w:pPr>
      <w:r>
        <w:rPr>
          <w:lang w:val="en-US"/>
        </w:rPr>
        <w:t>Aksiyadorlarga</w:t>
      </w:r>
      <w:r w:rsidR="00824864" w:rsidRPr="00C61CF5">
        <w:rPr>
          <w:lang w:val="en-US"/>
        </w:rPr>
        <w:t xml:space="preserve"> </w:t>
      </w:r>
      <w:r>
        <w:rPr>
          <w:lang w:val="en-US"/>
        </w:rPr>
        <w:t>Aksiyadorlar</w:t>
      </w:r>
      <w:r w:rsidRPr="00C61CF5">
        <w:rPr>
          <w:lang w:val="en-US"/>
        </w:rPr>
        <w:t xml:space="preserve"> </w:t>
      </w:r>
      <w:r>
        <w:rPr>
          <w:lang w:val="en-US"/>
        </w:rPr>
        <w:t>umumiy</w:t>
      </w:r>
      <w:r w:rsidRPr="00C61CF5">
        <w:rPr>
          <w:lang w:val="en-US"/>
        </w:rPr>
        <w:t xml:space="preserve"> </w:t>
      </w:r>
      <w:r>
        <w:rPr>
          <w:lang w:val="en-US"/>
        </w:rPr>
        <w:t>yig</w:t>
      </w:r>
      <w:r w:rsidRPr="00C61CF5">
        <w:rPr>
          <w:lang w:val="en-US"/>
        </w:rPr>
        <w:t>’</w:t>
      </w:r>
      <w:r>
        <w:rPr>
          <w:lang w:val="en-US"/>
        </w:rPr>
        <w:t>ilish</w:t>
      </w:r>
      <w:r w:rsidRPr="00C61CF5">
        <w:rPr>
          <w:lang w:val="en-US"/>
        </w:rPr>
        <w:t xml:space="preserve"> </w:t>
      </w:r>
      <w:r>
        <w:rPr>
          <w:lang w:val="en-US"/>
        </w:rPr>
        <w:t>o’tkazilishi haqida</w:t>
      </w:r>
      <w:r w:rsidR="00824864" w:rsidRPr="00C61CF5">
        <w:rPr>
          <w:lang w:val="en-US"/>
        </w:rPr>
        <w:t xml:space="preserve"> </w:t>
      </w:r>
      <w:r>
        <w:rPr>
          <w:lang w:val="en-US"/>
        </w:rPr>
        <w:t>v</w:t>
      </w:r>
      <w:r w:rsidR="00824864" w:rsidRPr="00C8399D">
        <w:t>а</w:t>
      </w:r>
      <w:r w:rsidR="00824864" w:rsidRPr="00C61CF5">
        <w:rPr>
          <w:lang w:val="en-US"/>
        </w:rPr>
        <w:t xml:space="preserve"> </w:t>
      </w:r>
      <w:r>
        <w:rPr>
          <w:lang w:val="en-US"/>
        </w:rPr>
        <w:t>xabar qilish</w:t>
      </w:r>
      <w:r w:rsidR="00824864" w:rsidRPr="00C61CF5">
        <w:rPr>
          <w:lang w:val="en-US"/>
        </w:rPr>
        <w:t xml:space="preserve">  </w:t>
      </w:r>
      <w:r>
        <w:rPr>
          <w:lang w:val="en-US"/>
        </w:rPr>
        <w:t>tartibini</w:t>
      </w:r>
      <w:r w:rsidR="002C1D9D" w:rsidRPr="00C61CF5">
        <w:rPr>
          <w:lang w:val="en-US"/>
        </w:rPr>
        <w:t>;</w:t>
      </w:r>
    </w:p>
    <w:p w:rsidR="002C1D9D" w:rsidRPr="00C61CF5" w:rsidRDefault="00C61CF5" w:rsidP="002C1D9D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en-US"/>
        </w:rPr>
      </w:pPr>
      <w:r>
        <w:rPr>
          <w:lang w:val="en-US"/>
        </w:rPr>
        <w:t>Aksiyadorlar</w:t>
      </w:r>
      <w:r w:rsidRPr="00C61CF5">
        <w:rPr>
          <w:lang w:val="en-US"/>
        </w:rPr>
        <w:t xml:space="preserve"> </w:t>
      </w:r>
      <w:r>
        <w:rPr>
          <w:lang w:val="en-US"/>
        </w:rPr>
        <w:t>umumiy</w:t>
      </w:r>
      <w:r w:rsidRPr="00C61CF5">
        <w:rPr>
          <w:lang w:val="en-US"/>
        </w:rPr>
        <w:t xml:space="preserve"> </w:t>
      </w:r>
      <w:r>
        <w:rPr>
          <w:lang w:val="en-US"/>
        </w:rPr>
        <w:t>yig</w:t>
      </w:r>
      <w:r w:rsidRPr="00C61CF5">
        <w:rPr>
          <w:lang w:val="en-US"/>
        </w:rPr>
        <w:t>’</w:t>
      </w:r>
      <w:r>
        <w:rPr>
          <w:lang w:val="en-US"/>
        </w:rPr>
        <w:t>ilish</w:t>
      </w:r>
      <w:r w:rsidR="00824864" w:rsidRPr="00C61CF5">
        <w:rPr>
          <w:lang w:val="en-US"/>
        </w:rPr>
        <w:t xml:space="preserve"> </w:t>
      </w:r>
      <w:r>
        <w:rPr>
          <w:lang w:val="en-US"/>
        </w:rPr>
        <w:t>o’tkazish uchun</w:t>
      </w:r>
      <w:r w:rsidR="00824864" w:rsidRPr="00C61CF5">
        <w:rPr>
          <w:lang w:val="en-US"/>
        </w:rPr>
        <w:t xml:space="preserve"> </w:t>
      </w:r>
      <w:r>
        <w:rPr>
          <w:lang w:val="en-US"/>
        </w:rPr>
        <w:t>Jamiyat</w:t>
      </w:r>
      <w:r w:rsidR="00824864" w:rsidRPr="00C61CF5">
        <w:rPr>
          <w:lang w:val="en-US"/>
        </w:rPr>
        <w:t xml:space="preserve"> </w:t>
      </w:r>
      <w:r>
        <w:rPr>
          <w:lang w:val="en-US"/>
        </w:rPr>
        <w:t>aksiyadorlarining</w:t>
      </w:r>
      <w:r w:rsidR="00824864" w:rsidRPr="00C61CF5">
        <w:rPr>
          <w:lang w:val="en-US"/>
        </w:rPr>
        <w:t xml:space="preserve"> </w:t>
      </w:r>
      <w:r>
        <w:rPr>
          <w:lang w:val="en-US"/>
        </w:rPr>
        <w:t>reestri</w:t>
      </w:r>
      <w:r w:rsidR="00824864" w:rsidRPr="00C61CF5">
        <w:rPr>
          <w:lang w:val="en-US"/>
        </w:rPr>
        <w:t xml:space="preserve">  </w:t>
      </w:r>
      <w:r>
        <w:rPr>
          <w:lang w:val="en-US"/>
        </w:rPr>
        <w:t>shakllantiradigan sanasi</w:t>
      </w:r>
      <w:r w:rsidR="002C1D9D" w:rsidRPr="00C61CF5">
        <w:rPr>
          <w:lang w:val="en-US"/>
        </w:rPr>
        <w:t>;</w:t>
      </w:r>
    </w:p>
    <w:p w:rsidR="002C1D9D" w:rsidRPr="00C61CF5" w:rsidRDefault="00C61CF5" w:rsidP="002C1D9D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en-US"/>
        </w:rPr>
      </w:pPr>
      <w:r>
        <w:rPr>
          <w:lang w:val="en-US"/>
        </w:rPr>
        <w:t>Aksiyadorlar</w:t>
      </w:r>
      <w:r w:rsidRPr="00C61CF5">
        <w:rPr>
          <w:lang w:val="en-US"/>
        </w:rPr>
        <w:t xml:space="preserve"> </w:t>
      </w:r>
      <w:r>
        <w:rPr>
          <w:lang w:val="en-US"/>
        </w:rPr>
        <w:t>umumiy</w:t>
      </w:r>
      <w:r w:rsidRPr="00C61CF5">
        <w:rPr>
          <w:lang w:val="en-US"/>
        </w:rPr>
        <w:t xml:space="preserve"> </w:t>
      </w:r>
      <w:r>
        <w:rPr>
          <w:lang w:val="en-US"/>
        </w:rPr>
        <w:t>yig</w:t>
      </w:r>
      <w:r w:rsidRPr="00C61CF5">
        <w:rPr>
          <w:lang w:val="en-US"/>
        </w:rPr>
        <w:t>’</w:t>
      </w:r>
      <w:r>
        <w:rPr>
          <w:lang w:val="en-US"/>
        </w:rPr>
        <w:t>ilish</w:t>
      </w:r>
      <w:r w:rsidR="00824864" w:rsidRPr="00C61CF5">
        <w:rPr>
          <w:lang w:val="en-US"/>
        </w:rPr>
        <w:t xml:space="preserve"> </w:t>
      </w:r>
      <w:r>
        <w:rPr>
          <w:lang w:val="en-US"/>
        </w:rPr>
        <w:t>o’tkazish</w:t>
      </w:r>
      <w:r w:rsidR="00824864" w:rsidRPr="00C61CF5">
        <w:rPr>
          <w:lang w:val="en-US"/>
        </w:rPr>
        <w:t xml:space="preserve"> </w:t>
      </w:r>
      <w:r>
        <w:rPr>
          <w:lang w:val="en-US"/>
        </w:rPr>
        <w:t>to’g’risidagi</w:t>
      </w:r>
      <w:r w:rsidR="00824864">
        <w:rPr>
          <w:lang w:val="uz-Cyrl-UZ"/>
        </w:rPr>
        <w:t xml:space="preserve"> </w:t>
      </w:r>
      <w:r>
        <w:rPr>
          <w:lang w:val="en-US"/>
        </w:rPr>
        <w:t>aksiyadorga</w:t>
      </w:r>
      <w:r w:rsidR="00824864">
        <w:rPr>
          <w:lang w:val="uz-Cyrl-UZ"/>
        </w:rPr>
        <w:t xml:space="preserve"> ха</w:t>
      </w:r>
      <w:r>
        <w:rPr>
          <w:lang w:val="en-US"/>
        </w:rPr>
        <w:t>b</w:t>
      </w:r>
      <w:r w:rsidR="00824864">
        <w:rPr>
          <w:lang w:val="uz-Cyrl-UZ"/>
        </w:rPr>
        <w:t>а</w:t>
      </w:r>
      <w:r>
        <w:rPr>
          <w:lang w:val="en-US"/>
        </w:rPr>
        <w:t>r</w:t>
      </w:r>
      <w:r w:rsidR="00824864">
        <w:rPr>
          <w:lang w:val="uz-Cyrl-UZ"/>
        </w:rPr>
        <w:t xml:space="preserve"> </w:t>
      </w:r>
      <w:r>
        <w:rPr>
          <w:lang w:val="en-US"/>
        </w:rPr>
        <w:t>berish tartibi</w:t>
      </w:r>
      <w:r w:rsidR="002C1D9D" w:rsidRPr="00C61CF5">
        <w:rPr>
          <w:lang w:val="en-US"/>
        </w:rPr>
        <w:t>;</w:t>
      </w:r>
    </w:p>
    <w:p w:rsidR="002C1D9D" w:rsidRPr="00C61CF5" w:rsidRDefault="00C61CF5" w:rsidP="002C1D9D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en-US"/>
        </w:rPr>
      </w:pPr>
      <w:r>
        <w:rPr>
          <w:lang w:val="en-US"/>
        </w:rPr>
        <w:t>Aksiyadorlar</w:t>
      </w:r>
      <w:r w:rsidRPr="00C61CF5">
        <w:rPr>
          <w:lang w:val="en-US"/>
        </w:rPr>
        <w:t xml:space="preserve"> </w:t>
      </w:r>
      <w:r>
        <w:rPr>
          <w:lang w:val="en-US"/>
        </w:rPr>
        <w:t>umumiy</w:t>
      </w:r>
      <w:r w:rsidRPr="00C61CF5">
        <w:rPr>
          <w:lang w:val="en-US"/>
        </w:rPr>
        <w:t xml:space="preserve"> </w:t>
      </w:r>
      <w:r>
        <w:rPr>
          <w:lang w:val="en-US"/>
        </w:rPr>
        <w:t>yig</w:t>
      </w:r>
      <w:r w:rsidRPr="00C61CF5">
        <w:rPr>
          <w:lang w:val="en-US"/>
        </w:rPr>
        <w:t>’</w:t>
      </w:r>
      <w:r>
        <w:rPr>
          <w:lang w:val="en-US"/>
        </w:rPr>
        <w:t>ilishni</w:t>
      </w:r>
      <w:r w:rsidR="00824864" w:rsidRPr="00C61CF5">
        <w:rPr>
          <w:lang w:val="en-US"/>
        </w:rPr>
        <w:t xml:space="preserve"> </w:t>
      </w:r>
      <w:r>
        <w:rPr>
          <w:lang w:val="en-US"/>
        </w:rPr>
        <w:t>o’tkazishga tayyorgarlik</w:t>
      </w:r>
      <w:r w:rsidR="00824864" w:rsidRPr="00C61CF5">
        <w:rPr>
          <w:lang w:val="en-US"/>
        </w:rPr>
        <w:t xml:space="preserve"> </w:t>
      </w:r>
      <w:r>
        <w:rPr>
          <w:lang w:val="en-US"/>
        </w:rPr>
        <w:t>ko’rilayotganda</w:t>
      </w:r>
      <w:r w:rsidR="00824864" w:rsidRPr="00C61CF5">
        <w:rPr>
          <w:lang w:val="en-US"/>
        </w:rPr>
        <w:t xml:space="preserve">  </w:t>
      </w:r>
      <w:r>
        <w:rPr>
          <w:lang w:val="en-US"/>
        </w:rPr>
        <w:t>aksiyadorlarga</w:t>
      </w:r>
      <w:r w:rsidR="00824864" w:rsidRPr="00C61CF5">
        <w:rPr>
          <w:lang w:val="en-US"/>
        </w:rPr>
        <w:t xml:space="preserve"> </w:t>
      </w:r>
      <w:r>
        <w:rPr>
          <w:lang w:val="en-US"/>
        </w:rPr>
        <w:t>taqdim etiladigan</w:t>
      </w:r>
      <w:r w:rsidR="00C45C95">
        <w:rPr>
          <w:lang w:val="en-US"/>
        </w:rPr>
        <w:t xml:space="preserve"> </w:t>
      </w:r>
      <w:r>
        <w:rPr>
          <w:lang w:val="en-US"/>
        </w:rPr>
        <w:t>axborot</w:t>
      </w:r>
      <w:r w:rsidR="00824864" w:rsidRPr="00C61CF5">
        <w:rPr>
          <w:lang w:val="en-US"/>
        </w:rPr>
        <w:t xml:space="preserve"> (</w:t>
      </w:r>
      <w:r>
        <w:rPr>
          <w:lang w:val="en-US"/>
        </w:rPr>
        <w:t>materiallar</w:t>
      </w:r>
      <w:r w:rsidR="00824864" w:rsidRPr="00C61CF5">
        <w:rPr>
          <w:lang w:val="en-US"/>
        </w:rPr>
        <w:t xml:space="preserve">) </w:t>
      </w:r>
      <w:r>
        <w:rPr>
          <w:lang w:val="en-US"/>
        </w:rPr>
        <w:t>ro’yxatini</w:t>
      </w:r>
      <w:r w:rsidR="002C1D9D" w:rsidRPr="00C61CF5">
        <w:rPr>
          <w:lang w:val="en-US"/>
        </w:rPr>
        <w:t>;</w:t>
      </w:r>
    </w:p>
    <w:p w:rsidR="002C1D9D" w:rsidRPr="00DA7EF3" w:rsidRDefault="00824864" w:rsidP="002C1D9D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en-US"/>
        </w:rPr>
      </w:pPr>
      <w:r w:rsidRPr="00C8399D">
        <w:t>о</w:t>
      </w:r>
      <w:proofErr w:type="gramStart"/>
      <w:r w:rsidR="00DA7EF3">
        <w:rPr>
          <w:lang w:val="en-US"/>
        </w:rPr>
        <w:t>v</w:t>
      </w:r>
      <w:proofErr w:type="gramEnd"/>
      <w:r w:rsidRPr="00C8399D">
        <w:t>о</w:t>
      </w:r>
      <w:r w:rsidR="00DA7EF3">
        <w:rPr>
          <w:lang w:val="en-US"/>
        </w:rPr>
        <w:t>z</w:t>
      </w:r>
      <w:r w:rsidRPr="00DA7EF3">
        <w:rPr>
          <w:lang w:val="en-US"/>
        </w:rPr>
        <w:t xml:space="preserve"> </w:t>
      </w:r>
      <w:r w:rsidR="00DA7EF3">
        <w:rPr>
          <w:lang w:val="en-US"/>
        </w:rPr>
        <w:t>berish</w:t>
      </w:r>
      <w:r w:rsidRPr="00DA7EF3">
        <w:rPr>
          <w:lang w:val="en-US"/>
        </w:rPr>
        <w:t xml:space="preserve"> </w:t>
      </w:r>
      <w:r w:rsidR="00DA7EF3">
        <w:rPr>
          <w:lang w:val="en-US"/>
        </w:rPr>
        <w:t>byulletenining</w:t>
      </w:r>
      <w:r w:rsidRPr="00DA7EF3">
        <w:rPr>
          <w:lang w:val="en-US"/>
        </w:rPr>
        <w:t xml:space="preserve"> </w:t>
      </w:r>
      <w:r w:rsidR="00DA7EF3">
        <w:rPr>
          <w:lang w:val="en-US"/>
        </w:rPr>
        <w:t>shakli</w:t>
      </w:r>
      <w:r w:rsidRPr="00DA7EF3">
        <w:rPr>
          <w:lang w:val="en-US"/>
        </w:rPr>
        <w:t xml:space="preserve"> </w:t>
      </w:r>
      <w:r w:rsidR="00DA7EF3">
        <w:rPr>
          <w:lang w:val="en-US"/>
        </w:rPr>
        <w:t>v</w:t>
      </w:r>
      <w:r w:rsidRPr="00C8399D">
        <w:t>а</w:t>
      </w:r>
      <w:r w:rsidRPr="00DA7EF3">
        <w:rPr>
          <w:lang w:val="en-US"/>
        </w:rPr>
        <w:t xml:space="preserve"> </w:t>
      </w:r>
      <w:r w:rsidR="00DA7EF3">
        <w:rPr>
          <w:lang w:val="en-US"/>
        </w:rPr>
        <w:t>matnini</w:t>
      </w:r>
      <w:r w:rsidR="002C1D9D" w:rsidRPr="00DA7EF3">
        <w:rPr>
          <w:lang w:val="en-US"/>
        </w:rPr>
        <w:t>.</w:t>
      </w:r>
    </w:p>
    <w:p w:rsidR="002C1D9D" w:rsidRPr="00DA7EF3" w:rsidRDefault="002C1D9D" w:rsidP="002C1D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DA7EF3">
        <w:rPr>
          <w:lang w:val="en-US"/>
        </w:rPr>
        <w:t xml:space="preserve">4.2. </w:t>
      </w:r>
      <w:r w:rsidR="00DA7EF3">
        <w:rPr>
          <w:lang w:val="en-US"/>
        </w:rPr>
        <w:t>Aniq masala</w:t>
      </w:r>
      <w:r w:rsidR="003E6829" w:rsidRPr="00DA7EF3">
        <w:rPr>
          <w:lang w:val="en-US"/>
        </w:rPr>
        <w:t xml:space="preserve"> </w:t>
      </w:r>
      <w:r w:rsidR="00DA7EF3">
        <w:rPr>
          <w:lang w:val="en-US"/>
        </w:rPr>
        <w:t>qo’yilishini</w:t>
      </w:r>
      <w:r w:rsidR="003E6829" w:rsidRPr="00DA7EF3">
        <w:rPr>
          <w:lang w:val="en-US"/>
        </w:rPr>
        <w:t xml:space="preserve"> </w:t>
      </w:r>
      <w:r w:rsidR="00DA7EF3">
        <w:rPr>
          <w:lang w:val="en-US"/>
        </w:rPr>
        <w:t>aks</w:t>
      </w:r>
      <w:r w:rsidR="003E6829" w:rsidRPr="00DA7EF3">
        <w:rPr>
          <w:lang w:val="en-US"/>
        </w:rPr>
        <w:t xml:space="preserve"> </w:t>
      </w:r>
      <w:r w:rsidR="00DA7EF3">
        <w:rPr>
          <w:lang w:val="en-US"/>
        </w:rPr>
        <w:t>ettirmaydigan</w:t>
      </w:r>
      <w:r w:rsidR="003E6829" w:rsidRPr="00DA7EF3">
        <w:rPr>
          <w:lang w:val="en-US"/>
        </w:rPr>
        <w:t xml:space="preserve"> </w:t>
      </w:r>
      <w:r w:rsidR="00DA7EF3">
        <w:rPr>
          <w:lang w:val="en-US"/>
        </w:rPr>
        <w:t>ta’riflarning</w:t>
      </w:r>
      <w:r w:rsidR="003E6829" w:rsidRPr="00DA7EF3">
        <w:rPr>
          <w:lang w:val="en-US"/>
        </w:rPr>
        <w:t xml:space="preserve"> (</w:t>
      </w:r>
      <w:r w:rsidR="00DA7EF3">
        <w:rPr>
          <w:lang w:val="en-US"/>
        </w:rPr>
        <w:t>shu jumladan</w:t>
      </w:r>
      <w:r w:rsidR="003E6829" w:rsidRPr="00DA7EF3">
        <w:rPr>
          <w:lang w:val="en-US"/>
        </w:rPr>
        <w:t xml:space="preserve"> “</w:t>
      </w:r>
      <w:r w:rsidR="00DA7EF3">
        <w:rPr>
          <w:lang w:val="en-US"/>
        </w:rPr>
        <w:t>turli</w:t>
      </w:r>
      <w:r w:rsidR="003E6829" w:rsidRPr="00DA7EF3">
        <w:rPr>
          <w:lang w:val="en-US"/>
        </w:rPr>
        <w:t xml:space="preserve"> </w:t>
      </w:r>
      <w:r w:rsidR="00DA7EF3">
        <w:rPr>
          <w:lang w:val="en-US"/>
        </w:rPr>
        <w:t>masalalar</w:t>
      </w:r>
      <w:r w:rsidR="003E6829" w:rsidRPr="00DA7EF3">
        <w:rPr>
          <w:lang w:val="en-US"/>
        </w:rPr>
        <w:t xml:space="preserve">”, </w:t>
      </w:r>
      <w:r w:rsidR="003E6829" w:rsidRPr="00DA7EF3">
        <w:rPr>
          <w:lang w:val="en-US"/>
        </w:rPr>
        <w:lastRenderedPageBreak/>
        <w:t>“</w:t>
      </w:r>
      <w:r w:rsidR="00DA7EF3">
        <w:rPr>
          <w:lang w:val="en-US"/>
        </w:rPr>
        <w:t>Boshqa masalalar</w:t>
      </w:r>
      <w:r w:rsidR="003E6829" w:rsidRPr="00DA7EF3">
        <w:rPr>
          <w:lang w:val="en-US"/>
        </w:rPr>
        <w:t>”, “</w:t>
      </w:r>
      <w:r w:rsidR="00DA7EF3">
        <w:rPr>
          <w:lang w:val="en-US"/>
        </w:rPr>
        <w:t>O’zga masalalar</w:t>
      </w:r>
      <w:r w:rsidR="003E6829" w:rsidRPr="00DA7EF3">
        <w:rPr>
          <w:lang w:val="en-US"/>
        </w:rPr>
        <w:t xml:space="preserve">” </w:t>
      </w:r>
      <w:r w:rsidR="00DA7EF3">
        <w:rPr>
          <w:lang w:val="en-US"/>
        </w:rPr>
        <w:t>v</w:t>
      </w:r>
      <w:r w:rsidR="003E6829" w:rsidRPr="00C8399D">
        <w:t>а</w:t>
      </w:r>
      <w:r w:rsidR="003E6829" w:rsidRPr="00DA7EF3">
        <w:rPr>
          <w:lang w:val="en-US"/>
        </w:rPr>
        <w:t xml:space="preserve"> </w:t>
      </w:r>
      <w:r w:rsidR="00DA7EF3">
        <w:rPr>
          <w:lang w:val="en-US"/>
        </w:rPr>
        <w:t>shu singari</w:t>
      </w:r>
      <w:proofErr w:type="gramStart"/>
      <w:r w:rsidR="003E6829" w:rsidRPr="00DA7EF3">
        <w:rPr>
          <w:lang w:val="en-US"/>
        </w:rPr>
        <w:t xml:space="preserve">  </w:t>
      </w:r>
      <w:r w:rsidR="00DA7EF3">
        <w:rPr>
          <w:lang w:val="en-US"/>
        </w:rPr>
        <w:t>ta’riflarning</w:t>
      </w:r>
      <w:proofErr w:type="gramEnd"/>
      <w:r w:rsidR="003E6829" w:rsidRPr="00DA7EF3">
        <w:rPr>
          <w:lang w:val="en-US"/>
        </w:rPr>
        <w:t xml:space="preserve">) </w:t>
      </w:r>
      <w:r w:rsidR="00DA7EF3">
        <w:rPr>
          <w:lang w:val="en-US"/>
        </w:rPr>
        <w:t>aksiyadorlarning</w:t>
      </w:r>
      <w:r w:rsidR="003E6829" w:rsidRPr="00DA7EF3">
        <w:rPr>
          <w:lang w:val="en-US"/>
        </w:rPr>
        <w:t xml:space="preserve"> </w:t>
      </w:r>
      <w:r w:rsidR="00DA7EF3">
        <w:rPr>
          <w:lang w:val="en-US"/>
        </w:rPr>
        <w:t>umumiy yig’ilishi</w:t>
      </w:r>
      <w:r w:rsidR="003E6829" w:rsidRPr="00DA7EF3">
        <w:rPr>
          <w:lang w:val="en-US"/>
        </w:rPr>
        <w:t xml:space="preserve"> </w:t>
      </w:r>
      <w:r w:rsidR="00DA7EF3">
        <w:rPr>
          <w:lang w:val="en-US"/>
        </w:rPr>
        <w:t>kun</w:t>
      </w:r>
      <w:r w:rsidR="003E6829" w:rsidRPr="00DA7EF3">
        <w:rPr>
          <w:lang w:val="en-US"/>
        </w:rPr>
        <w:t xml:space="preserve"> </w:t>
      </w:r>
      <w:r w:rsidR="00DA7EF3">
        <w:rPr>
          <w:lang w:val="en-US"/>
        </w:rPr>
        <w:t>tartibiga</w:t>
      </w:r>
      <w:r w:rsidR="003E6829" w:rsidRPr="00DA7EF3">
        <w:rPr>
          <w:lang w:val="en-US"/>
        </w:rPr>
        <w:t xml:space="preserve"> </w:t>
      </w:r>
      <w:r w:rsidR="00DA7EF3">
        <w:rPr>
          <w:lang w:val="en-US"/>
        </w:rPr>
        <w:t>kiritilishiga yo’l qo’yilmaydi</w:t>
      </w:r>
      <w:r w:rsidRPr="00DA7EF3">
        <w:rPr>
          <w:lang w:val="en-US"/>
        </w:rPr>
        <w:t>.</w:t>
      </w:r>
    </w:p>
    <w:p w:rsidR="002C1D9D" w:rsidRPr="00FB68F3" w:rsidRDefault="002C1D9D" w:rsidP="002C1D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B68F3">
        <w:rPr>
          <w:lang w:val="en-US"/>
        </w:rPr>
        <w:t xml:space="preserve">4.3. </w:t>
      </w:r>
      <w:bookmarkStart w:id="45" w:name="2383995"/>
      <w:r w:rsidR="00FB68F3">
        <w:rPr>
          <w:lang w:val="en-US"/>
        </w:rPr>
        <w:t>Aksiyadorlar</w:t>
      </w:r>
      <w:r w:rsidR="00FB68F3" w:rsidRPr="00FB68F3">
        <w:rPr>
          <w:lang w:val="en-US"/>
        </w:rPr>
        <w:t xml:space="preserve"> </w:t>
      </w:r>
      <w:r w:rsidR="00FB68F3">
        <w:rPr>
          <w:lang w:val="en-US"/>
        </w:rPr>
        <w:t>umumiy</w:t>
      </w:r>
      <w:r w:rsidR="00FB68F3" w:rsidRPr="00FB68F3">
        <w:rPr>
          <w:lang w:val="en-US"/>
        </w:rPr>
        <w:t xml:space="preserve"> </w:t>
      </w:r>
      <w:r w:rsidR="00FB68F3">
        <w:rPr>
          <w:lang w:val="en-US"/>
        </w:rPr>
        <w:t>yig</w:t>
      </w:r>
      <w:r w:rsidR="00FB68F3" w:rsidRPr="00FB68F3">
        <w:rPr>
          <w:lang w:val="en-US"/>
        </w:rPr>
        <w:t>’</w:t>
      </w:r>
      <w:r w:rsidR="00FB68F3">
        <w:rPr>
          <w:lang w:val="en-US"/>
        </w:rPr>
        <w:t xml:space="preserve">ilishi o’tkaziladigan </w:t>
      </w:r>
      <w:proofErr w:type="gramStart"/>
      <w:r w:rsidR="00FB68F3">
        <w:rPr>
          <w:lang w:val="en-US"/>
        </w:rPr>
        <w:t>sana</w:t>
      </w:r>
      <w:proofErr w:type="gramEnd"/>
      <w:r w:rsidR="003E6829">
        <w:rPr>
          <w:lang w:val="uz-Cyrl-UZ"/>
        </w:rPr>
        <w:t>,</w:t>
      </w:r>
      <w:r w:rsidR="003E6829" w:rsidRPr="00FB68F3">
        <w:rPr>
          <w:lang w:val="en-US"/>
        </w:rPr>
        <w:t xml:space="preserve"> </w:t>
      </w:r>
      <w:r w:rsidR="00FB68F3">
        <w:rPr>
          <w:lang w:val="en-US"/>
        </w:rPr>
        <w:t>uni</w:t>
      </w:r>
      <w:r w:rsidR="003E6829" w:rsidRPr="00FB68F3">
        <w:rPr>
          <w:lang w:val="en-US"/>
        </w:rPr>
        <w:t xml:space="preserve"> </w:t>
      </w:r>
      <w:r w:rsidR="00FB68F3">
        <w:rPr>
          <w:lang w:val="en-US"/>
        </w:rPr>
        <w:t>o’tkazish</w:t>
      </w:r>
      <w:r w:rsidR="003E6829" w:rsidRPr="00FB68F3">
        <w:rPr>
          <w:lang w:val="en-US"/>
        </w:rPr>
        <w:t xml:space="preserve"> </w:t>
      </w:r>
      <w:r w:rsidR="00FB68F3">
        <w:rPr>
          <w:lang w:val="en-US"/>
        </w:rPr>
        <w:t>to’g’risidagi qaror</w:t>
      </w:r>
      <w:r w:rsidR="003E6829" w:rsidRPr="00FB68F3">
        <w:rPr>
          <w:lang w:val="en-US"/>
        </w:rPr>
        <w:t xml:space="preserve"> </w:t>
      </w:r>
      <w:r w:rsidR="00FB68F3">
        <w:rPr>
          <w:lang w:val="en-US"/>
        </w:rPr>
        <w:t>qabul qilingan kundan e’tiboran</w:t>
      </w:r>
      <w:r w:rsidR="003E6829" w:rsidRPr="00FB68F3">
        <w:rPr>
          <w:lang w:val="en-US"/>
        </w:rPr>
        <w:t xml:space="preserve"> </w:t>
      </w:r>
      <w:r w:rsidR="003E6829">
        <w:rPr>
          <w:lang w:val="uz-Cyrl-UZ"/>
        </w:rPr>
        <w:t>10 (</w:t>
      </w:r>
      <w:r w:rsidR="00FB68F3">
        <w:rPr>
          <w:lang w:val="en-US"/>
        </w:rPr>
        <w:t>o’n</w:t>
      </w:r>
      <w:r w:rsidR="003E6829">
        <w:rPr>
          <w:lang w:val="uz-Cyrl-UZ"/>
        </w:rPr>
        <w:t>)</w:t>
      </w:r>
      <w:r w:rsidR="003E6829" w:rsidRPr="00FB68F3">
        <w:rPr>
          <w:lang w:val="en-US"/>
        </w:rPr>
        <w:t xml:space="preserve"> </w:t>
      </w:r>
      <w:r w:rsidR="00FB68F3">
        <w:rPr>
          <w:lang w:val="en-US"/>
        </w:rPr>
        <w:t>kundan kam</w:t>
      </w:r>
      <w:r w:rsidR="003E6829" w:rsidRPr="00FB68F3">
        <w:rPr>
          <w:lang w:val="en-US"/>
        </w:rPr>
        <w:t xml:space="preserve"> </w:t>
      </w:r>
      <w:r w:rsidR="00FB68F3">
        <w:rPr>
          <w:lang w:val="en-US"/>
        </w:rPr>
        <w:t>v</w:t>
      </w:r>
      <w:r w:rsidR="003E6829" w:rsidRPr="00C8399D">
        <w:t>а</w:t>
      </w:r>
      <w:r w:rsidR="003E6829">
        <w:rPr>
          <w:lang w:val="uz-Cyrl-UZ"/>
        </w:rPr>
        <w:t xml:space="preserve"> 30</w:t>
      </w:r>
      <w:r w:rsidR="003E6829" w:rsidRPr="00FB68F3">
        <w:rPr>
          <w:lang w:val="en-US"/>
        </w:rPr>
        <w:t xml:space="preserve"> </w:t>
      </w:r>
      <w:r w:rsidR="003E6829">
        <w:rPr>
          <w:lang w:val="uz-Cyrl-UZ"/>
        </w:rPr>
        <w:t>(</w:t>
      </w:r>
      <w:r w:rsidR="00FB68F3">
        <w:rPr>
          <w:lang w:val="en-US"/>
        </w:rPr>
        <w:t>o’ttiz</w:t>
      </w:r>
      <w:r w:rsidR="003E6829">
        <w:rPr>
          <w:lang w:val="uz-Cyrl-UZ"/>
        </w:rPr>
        <w:t>)</w:t>
      </w:r>
      <w:r w:rsidR="003E6829" w:rsidRPr="00FB68F3">
        <w:rPr>
          <w:lang w:val="en-US"/>
        </w:rPr>
        <w:t xml:space="preserve"> </w:t>
      </w:r>
      <w:r w:rsidR="00FB68F3">
        <w:rPr>
          <w:lang w:val="en-US"/>
        </w:rPr>
        <w:t>kundan</w:t>
      </w:r>
      <w:r w:rsidR="003E6829" w:rsidRPr="00FB68F3">
        <w:rPr>
          <w:lang w:val="en-US"/>
        </w:rPr>
        <w:t xml:space="preserve"> </w:t>
      </w:r>
      <w:r w:rsidR="00FB68F3">
        <w:rPr>
          <w:lang w:val="en-US"/>
        </w:rPr>
        <w:t>ko’p</w:t>
      </w:r>
      <w:r w:rsidR="003E6829" w:rsidRPr="00FB68F3">
        <w:rPr>
          <w:lang w:val="en-US"/>
        </w:rPr>
        <w:t xml:space="preserve"> </w:t>
      </w:r>
      <w:r w:rsidR="00FB68F3">
        <w:rPr>
          <w:lang w:val="en-US"/>
        </w:rPr>
        <w:t>etib</w:t>
      </w:r>
      <w:r w:rsidR="003E6829" w:rsidRPr="00FB68F3">
        <w:rPr>
          <w:lang w:val="en-US"/>
        </w:rPr>
        <w:t xml:space="preserve"> </w:t>
      </w:r>
      <w:r w:rsidR="00FB68F3">
        <w:rPr>
          <w:lang w:val="en-US"/>
        </w:rPr>
        <w:t>belgilanishi</w:t>
      </w:r>
      <w:r w:rsidR="003E6829" w:rsidRPr="00FB68F3">
        <w:rPr>
          <w:lang w:val="en-US"/>
        </w:rPr>
        <w:t xml:space="preserve"> </w:t>
      </w:r>
      <w:r w:rsidR="00FB68F3">
        <w:rPr>
          <w:lang w:val="en-US"/>
        </w:rPr>
        <w:t>mumkin emas</w:t>
      </w:r>
      <w:r w:rsidRPr="00FB68F3">
        <w:rPr>
          <w:lang w:val="en-US"/>
        </w:rPr>
        <w:t>.</w:t>
      </w:r>
    </w:p>
    <w:p w:rsidR="002C1D9D" w:rsidRPr="00FB68F3" w:rsidRDefault="002C1D9D" w:rsidP="002C1D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 w:rsidRPr="00FB68F3">
        <w:rPr>
          <w:lang w:val="en-US"/>
        </w:rPr>
        <w:t xml:space="preserve">4.4. </w:t>
      </w:r>
      <w:proofErr w:type="gramStart"/>
      <w:r w:rsidR="00FB68F3">
        <w:rPr>
          <w:lang w:val="en-US"/>
        </w:rPr>
        <w:t xml:space="preserve">Aksiyadorlarning </w:t>
      </w:r>
      <w:r w:rsidR="00FB68F3" w:rsidRPr="00FB68F3">
        <w:rPr>
          <w:lang w:val="en-US"/>
        </w:rPr>
        <w:t xml:space="preserve"> </w:t>
      </w:r>
      <w:r w:rsidR="00FB68F3">
        <w:rPr>
          <w:lang w:val="en-US"/>
        </w:rPr>
        <w:t>umumiy</w:t>
      </w:r>
      <w:proofErr w:type="gramEnd"/>
      <w:r w:rsidR="00FB68F3" w:rsidRPr="00FB68F3">
        <w:rPr>
          <w:lang w:val="en-US"/>
        </w:rPr>
        <w:t xml:space="preserve"> </w:t>
      </w:r>
      <w:r w:rsidR="00FB68F3">
        <w:rPr>
          <w:lang w:val="en-US"/>
        </w:rPr>
        <w:t>yig</w:t>
      </w:r>
      <w:r w:rsidR="00FB68F3" w:rsidRPr="00FB68F3">
        <w:rPr>
          <w:lang w:val="en-US"/>
        </w:rPr>
        <w:t>’</w:t>
      </w:r>
      <w:r w:rsidR="00FB68F3">
        <w:rPr>
          <w:lang w:val="en-US"/>
        </w:rPr>
        <w:t>ilishini</w:t>
      </w:r>
      <w:r w:rsidR="00FB68F3" w:rsidRPr="00FB68F3">
        <w:rPr>
          <w:lang w:val="en-US"/>
        </w:rPr>
        <w:t xml:space="preserve"> </w:t>
      </w:r>
      <w:r w:rsidR="00FB68F3">
        <w:rPr>
          <w:lang w:val="en-US"/>
        </w:rPr>
        <w:t>o’tkazish to’g’risidagi</w:t>
      </w:r>
      <w:r w:rsidR="003E6829" w:rsidRPr="00FB68F3">
        <w:rPr>
          <w:lang w:val="en-US"/>
        </w:rPr>
        <w:t xml:space="preserve"> </w:t>
      </w:r>
      <w:r w:rsidR="003E6829" w:rsidRPr="00C8399D">
        <w:t>ха</w:t>
      </w:r>
      <w:r w:rsidR="00FB68F3">
        <w:rPr>
          <w:lang w:val="en-US"/>
        </w:rPr>
        <w:t>b</w:t>
      </w:r>
      <w:r w:rsidR="003E6829" w:rsidRPr="00C8399D">
        <w:t>а</w:t>
      </w:r>
      <w:r w:rsidR="00FB68F3">
        <w:rPr>
          <w:lang w:val="en-US"/>
        </w:rPr>
        <w:t>r</w:t>
      </w:r>
      <w:r w:rsidR="003E6829" w:rsidRPr="00FB68F3">
        <w:rPr>
          <w:lang w:val="en-US"/>
        </w:rPr>
        <w:t xml:space="preserve"> </w:t>
      </w:r>
      <w:r w:rsidR="00FB68F3">
        <w:rPr>
          <w:lang w:val="en-US"/>
        </w:rPr>
        <w:t>aksiyadorlarning</w:t>
      </w:r>
      <w:r w:rsidR="00FB68F3" w:rsidRPr="00FB68F3">
        <w:rPr>
          <w:lang w:val="en-US"/>
        </w:rPr>
        <w:t xml:space="preserve"> </w:t>
      </w:r>
      <w:r w:rsidR="00FB68F3">
        <w:rPr>
          <w:lang w:val="en-US"/>
        </w:rPr>
        <w:t>umumiy</w:t>
      </w:r>
      <w:r w:rsidR="00FB68F3" w:rsidRPr="00FB68F3">
        <w:rPr>
          <w:lang w:val="en-US"/>
        </w:rPr>
        <w:t xml:space="preserve"> </w:t>
      </w:r>
      <w:r w:rsidR="00FB68F3">
        <w:rPr>
          <w:lang w:val="en-US"/>
        </w:rPr>
        <w:t>yig</w:t>
      </w:r>
      <w:r w:rsidR="00FB68F3" w:rsidRPr="00FB68F3">
        <w:rPr>
          <w:lang w:val="en-US"/>
        </w:rPr>
        <w:t>’</w:t>
      </w:r>
      <w:r w:rsidR="00FB68F3">
        <w:rPr>
          <w:lang w:val="en-US"/>
        </w:rPr>
        <w:t>ilishi</w:t>
      </w:r>
      <w:r w:rsidR="003E6829" w:rsidRPr="00FB68F3">
        <w:rPr>
          <w:lang w:val="en-US"/>
        </w:rPr>
        <w:t xml:space="preserve"> </w:t>
      </w:r>
      <w:r w:rsidR="00FB68F3">
        <w:rPr>
          <w:lang w:val="en-US"/>
        </w:rPr>
        <w:t>o’tkaziladigan sanadan</w:t>
      </w:r>
      <w:r w:rsidR="003E6829" w:rsidRPr="00FB68F3">
        <w:rPr>
          <w:lang w:val="en-US"/>
        </w:rPr>
        <w:t xml:space="preserve"> </w:t>
      </w:r>
      <w:r w:rsidR="00FB68F3">
        <w:rPr>
          <w:lang w:val="en-US"/>
        </w:rPr>
        <w:t>kamida</w:t>
      </w:r>
      <w:r w:rsidR="003E6829">
        <w:rPr>
          <w:lang w:val="uz-Cyrl-UZ"/>
        </w:rPr>
        <w:t xml:space="preserve"> 7</w:t>
      </w:r>
      <w:r w:rsidR="003E6829" w:rsidRPr="00FB68F3">
        <w:rPr>
          <w:lang w:val="en-US"/>
        </w:rPr>
        <w:t xml:space="preserve"> </w:t>
      </w:r>
      <w:r w:rsidR="003E6829">
        <w:rPr>
          <w:lang w:val="uz-Cyrl-UZ"/>
        </w:rPr>
        <w:t>(</w:t>
      </w:r>
      <w:r w:rsidR="00FB68F3">
        <w:rPr>
          <w:lang w:val="en-US"/>
        </w:rPr>
        <w:t>yetti</w:t>
      </w:r>
      <w:r w:rsidR="003E6829">
        <w:rPr>
          <w:lang w:val="uz-Cyrl-UZ"/>
        </w:rPr>
        <w:t>)</w:t>
      </w:r>
      <w:r w:rsidR="003E6829" w:rsidRPr="00FB68F3">
        <w:rPr>
          <w:lang w:val="en-US"/>
        </w:rPr>
        <w:t xml:space="preserve"> </w:t>
      </w:r>
      <w:r w:rsidR="00FB68F3">
        <w:rPr>
          <w:lang w:val="en-US"/>
        </w:rPr>
        <w:t>kundan kechiktirmay</w:t>
      </w:r>
      <w:r w:rsidR="003E6829" w:rsidRPr="00FB68F3">
        <w:rPr>
          <w:lang w:val="en-US"/>
        </w:rPr>
        <w:t xml:space="preserve">, </w:t>
      </w:r>
      <w:r w:rsidR="005C0FDE">
        <w:rPr>
          <w:lang w:val="en-US"/>
        </w:rPr>
        <w:t>lekin</w:t>
      </w:r>
      <w:r w:rsidR="003E6829" w:rsidRPr="00FB68F3">
        <w:rPr>
          <w:lang w:val="en-US"/>
        </w:rPr>
        <w:t xml:space="preserve"> </w:t>
      </w:r>
      <w:r w:rsidR="00C45C95">
        <w:rPr>
          <w:lang w:val="en-US"/>
        </w:rPr>
        <w:t>uzog’i</w:t>
      </w:r>
      <w:r w:rsidR="005C0FDE">
        <w:rPr>
          <w:lang w:val="en-US"/>
        </w:rPr>
        <w:t xml:space="preserve"> bilan</w:t>
      </w:r>
      <w:r w:rsidR="003E6829" w:rsidRPr="00FB68F3">
        <w:rPr>
          <w:lang w:val="en-US"/>
        </w:rPr>
        <w:t xml:space="preserve"> </w:t>
      </w:r>
      <w:r w:rsidR="003E6829">
        <w:rPr>
          <w:lang w:val="uz-Cyrl-UZ"/>
        </w:rPr>
        <w:t>30 (</w:t>
      </w:r>
      <w:r w:rsidR="005C0FDE">
        <w:rPr>
          <w:lang w:val="en-US"/>
        </w:rPr>
        <w:t>o’ttiz</w:t>
      </w:r>
      <w:r w:rsidR="003E6829">
        <w:rPr>
          <w:lang w:val="uz-Cyrl-UZ"/>
        </w:rPr>
        <w:t>)</w:t>
      </w:r>
      <w:r w:rsidR="003E6829" w:rsidRPr="00FB68F3">
        <w:rPr>
          <w:lang w:val="en-US"/>
        </w:rPr>
        <w:t xml:space="preserve"> </w:t>
      </w:r>
      <w:r w:rsidR="005C0FDE">
        <w:rPr>
          <w:lang w:val="en-US"/>
        </w:rPr>
        <w:t>kun</w:t>
      </w:r>
      <w:r w:rsidR="003E6829" w:rsidRPr="00FB68F3">
        <w:rPr>
          <w:lang w:val="en-US"/>
        </w:rPr>
        <w:t xml:space="preserve"> </w:t>
      </w:r>
      <w:r w:rsidR="005C0FDE">
        <w:rPr>
          <w:lang w:val="en-US"/>
        </w:rPr>
        <w:t>oldin</w:t>
      </w:r>
      <w:r w:rsidR="003E6829" w:rsidRPr="00FB68F3">
        <w:rPr>
          <w:lang w:val="en-US"/>
        </w:rPr>
        <w:t xml:space="preserve"> </w:t>
      </w:r>
      <w:r w:rsidR="005C0FDE">
        <w:rPr>
          <w:lang w:val="en-US"/>
        </w:rPr>
        <w:t>Jamiyatning</w:t>
      </w:r>
      <w:r w:rsidR="003E6829" w:rsidRPr="00FB68F3">
        <w:rPr>
          <w:lang w:val="en-US"/>
        </w:rPr>
        <w:t xml:space="preserve"> </w:t>
      </w:r>
      <w:r w:rsidR="005C0FDE">
        <w:rPr>
          <w:lang w:val="en-US"/>
        </w:rPr>
        <w:t>rasmiy</w:t>
      </w:r>
      <w:r w:rsidR="003E6829" w:rsidRPr="00FB68F3">
        <w:rPr>
          <w:lang w:val="en-US"/>
        </w:rPr>
        <w:t xml:space="preserve"> </w:t>
      </w:r>
      <w:r w:rsidR="005C0FDE">
        <w:rPr>
          <w:lang w:val="en-US"/>
        </w:rPr>
        <w:t>veb</w:t>
      </w:r>
      <w:r w:rsidR="003E6829" w:rsidRPr="00FB68F3">
        <w:rPr>
          <w:lang w:val="en-US"/>
        </w:rPr>
        <w:t>-</w:t>
      </w:r>
      <w:r w:rsidR="005C0FDE">
        <w:rPr>
          <w:lang w:val="en-US"/>
        </w:rPr>
        <w:t>saytida</w:t>
      </w:r>
      <w:r w:rsidR="003E6829" w:rsidRPr="00FB68F3">
        <w:rPr>
          <w:lang w:val="en-US"/>
        </w:rPr>
        <w:t xml:space="preserve">, </w:t>
      </w:r>
      <w:r w:rsidR="005C0FDE">
        <w:rPr>
          <w:lang w:val="en-US"/>
        </w:rPr>
        <w:t>ommaviy axborot</w:t>
      </w:r>
      <w:r w:rsidR="00C45C95">
        <w:rPr>
          <w:lang w:val="en-US"/>
        </w:rPr>
        <w:t xml:space="preserve"> </w:t>
      </w:r>
      <w:r w:rsidR="005C0FDE">
        <w:rPr>
          <w:lang w:val="en-US"/>
        </w:rPr>
        <w:t>vositalarida</w:t>
      </w:r>
      <w:r w:rsidR="003E6829" w:rsidRPr="00FB68F3">
        <w:rPr>
          <w:lang w:val="en-US"/>
        </w:rPr>
        <w:t xml:space="preserve"> </w:t>
      </w:r>
      <w:r w:rsidR="005C0FDE">
        <w:rPr>
          <w:lang w:val="en-US"/>
        </w:rPr>
        <w:t>e’lon</w:t>
      </w:r>
      <w:r w:rsidR="003E6829" w:rsidRPr="00FB68F3">
        <w:rPr>
          <w:lang w:val="en-US"/>
        </w:rPr>
        <w:t xml:space="preserve"> </w:t>
      </w:r>
      <w:r w:rsidR="005C0FDE">
        <w:rPr>
          <w:lang w:val="en-US"/>
        </w:rPr>
        <w:t>qilinadi</w:t>
      </w:r>
      <w:r w:rsidR="003E6829" w:rsidRPr="00FB68F3">
        <w:rPr>
          <w:lang w:val="en-US"/>
        </w:rPr>
        <w:t xml:space="preserve">, </w:t>
      </w:r>
      <w:r w:rsidR="005C0FDE">
        <w:rPr>
          <w:lang w:val="en-US"/>
        </w:rPr>
        <w:t>shuningdek</w:t>
      </w:r>
      <w:r w:rsidR="003E6829" w:rsidRPr="00FB68F3">
        <w:rPr>
          <w:lang w:val="en-US"/>
        </w:rPr>
        <w:t xml:space="preserve"> </w:t>
      </w:r>
      <w:r w:rsidR="005C0FDE">
        <w:rPr>
          <w:lang w:val="en-US"/>
        </w:rPr>
        <w:t>aksiyadorlarga</w:t>
      </w:r>
      <w:r w:rsidR="003E6829" w:rsidRPr="00FB68F3">
        <w:rPr>
          <w:lang w:val="en-US"/>
        </w:rPr>
        <w:t> </w:t>
      </w:r>
      <w:r w:rsidR="00991475">
        <w:rPr>
          <w:lang w:val="en-US"/>
        </w:rPr>
        <w:t>elek</w:t>
      </w:r>
      <w:r w:rsidR="005C0FDE">
        <w:rPr>
          <w:lang w:val="en-US"/>
        </w:rPr>
        <w:t>tron pochta orqali</w:t>
      </w:r>
      <w:r w:rsidR="003E6829" w:rsidRPr="00FB68F3">
        <w:rPr>
          <w:lang w:val="en-US"/>
        </w:rPr>
        <w:t xml:space="preserve"> </w:t>
      </w:r>
      <w:r w:rsidR="005C0FDE">
        <w:rPr>
          <w:lang w:val="en-US"/>
        </w:rPr>
        <w:t>yuboriladi</w:t>
      </w:r>
      <w:r w:rsidRPr="00FB68F3">
        <w:rPr>
          <w:color w:val="000000"/>
          <w:lang w:val="en-US"/>
        </w:rPr>
        <w:t>.</w:t>
      </w:r>
      <w:bookmarkEnd w:id="45"/>
    </w:p>
    <w:p w:rsidR="002C1D9D" w:rsidRPr="00D44646" w:rsidRDefault="002C1D9D" w:rsidP="002C1D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D44646">
        <w:rPr>
          <w:color w:val="000000"/>
          <w:lang w:val="en-US"/>
        </w:rPr>
        <w:t xml:space="preserve">4.5. </w:t>
      </w:r>
      <w:r w:rsidR="00D44646">
        <w:rPr>
          <w:lang w:val="en-US"/>
        </w:rPr>
        <w:t>Aksiyadorlar</w:t>
      </w:r>
      <w:r w:rsidR="00D44646" w:rsidRPr="00D44646">
        <w:rPr>
          <w:lang w:val="en-US"/>
        </w:rPr>
        <w:t xml:space="preserve"> </w:t>
      </w:r>
      <w:r w:rsidR="00D44646">
        <w:rPr>
          <w:lang w:val="en-US"/>
        </w:rPr>
        <w:t>umumiy</w:t>
      </w:r>
      <w:r w:rsidR="00D44646" w:rsidRPr="00D44646">
        <w:rPr>
          <w:lang w:val="en-US"/>
        </w:rPr>
        <w:t xml:space="preserve"> </w:t>
      </w:r>
      <w:r w:rsidR="00D44646">
        <w:rPr>
          <w:lang w:val="en-US"/>
        </w:rPr>
        <w:t>yig</w:t>
      </w:r>
      <w:r w:rsidR="00D44646" w:rsidRPr="00D44646">
        <w:rPr>
          <w:lang w:val="en-US"/>
        </w:rPr>
        <w:t>’</w:t>
      </w:r>
      <w:r w:rsidR="00D44646">
        <w:rPr>
          <w:lang w:val="en-US"/>
        </w:rPr>
        <w:t>ilish</w:t>
      </w:r>
      <w:r w:rsidR="00D44646" w:rsidRPr="00D44646">
        <w:rPr>
          <w:lang w:val="en-US"/>
        </w:rPr>
        <w:t xml:space="preserve"> </w:t>
      </w:r>
      <w:r w:rsidR="00D44646">
        <w:rPr>
          <w:lang w:val="en-US"/>
        </w:rPr>
        <w:t>o’tkazilishi to’g’risidagi</w:t>
      </w:r>
      <w:proofErr w:type="gramStart"/>
      <w:r w:rsidR="003E6829" w:rsidRPr="00D44646">
        <w:rPr>
          <w:lang w:val="en-US"/>
        </w:rPr>
        <w:t xml:space="preserve">  </w:t>
      </w:r>
      <w:r w:rsidR="00D44646">
        <w:rPr>
          <w:lang w:val="en-US"/>
        </w:rPr>
        <w:t>xabarda</w:t>
      </w:r>
      <w:proofErr w:type="gramEnd"/>
      <w:r w:rsidR="003E6829" w:rsidRPr="00D44646">
        <w:rPr>
          <w:lang w:val="en-US"/>
        </w:rPr>
        <w:t xml:space="preserve"> </w:t>
      </w:r>
      <w:r w:rsidR="00D44646">
        <w:rPr>
          <w:lang w:val="en-US"/>
        </w:rPr>
        <w:t>quyidagilar</w:t>
      </w:r>
      <w:r w:rsidR="003E6829" w:rsidRPr="00D44646">
        <w:rPr>
          <w:lang w:val="en-US"/>
        </w:rPr>
        <w:t xml:space="preserve">  </w:t>
      </w:r>
      <w:r w:rsidR="00D44646">
        <w:rPr>
          <w:lang w:val="en-US"/>
        </w:rPr>
        <w:t>bo’lishi kerak</w:t>
      </w:r>
      <w:r w:rsidRPr="00D44646">
        <w:rPr>
          <w:lang w:val="en-US"/>
        </w:rPr>
        <w:t>:</w:t>
      </w:r>
    </w:p>
    <w:p w:rsidR="002C1D9D" w:rsidRPr="00D44646" w:rsidRDefault="00D44646" w:rsidP="002C1D9D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  <w:tab w:val="left" w:pos="993"/>
        </w:tabs>
        <w:ind w:left="0" w:firstLine="678"/>
        <w:jc w:val="both"/>
        <w:rPr>
          <w:color w:val="000000"/>
          <w:lang w:val="en-US"/>
        </w:rPr>
      </w:pPr>
      <w:bookmarkStart w:id="46" w:name="2383998"/>
      <w:r>
        <w:rPr>
          <w:lang w:val="en-US"/>
        </w:rPr>
        <w:t>Jamiyatning</w:t>
      </w:r>
      <w:r w:rsidRPr="00D44646">
        <w:rPr>
          <w:lang w:val="en-US"/>
        </w:rPr>
        <w:t xml:space="preserve"> </w:t>
      </w:r>
      <w:r>
        <w:rPr>
          <w:lang w:val="en-US"/>
        </w:rPr>
        <w:t>nomi</w:t>
      </w:r>
      <w:r w:rsidR="003E6829" w:rsidRPr="00D44646">
        <w:rPr>
          <w:lang w:val="en-US"/>
        </w:rPr>
        <w:t xml:space="preserve">, </w:t>
      </w:r>
      <w:r w:rsidRPr="00D44646">
        <w:rPr>
          <w:lang w:val="en-US"/>
        </w:rPr>
        <w:t xml:space="preserve"> </w:t>
      </w:r>
      <w:r>
        <w:rPr>
          <w:lang w:val="en-US"/>
        </w:rPr>
        <w:t>joylashgan manzili</w:t>
      </w:r>
      <w:r w:rsidR="003E6829">
        <w:rPr>
          <w:lang w:val="uz-Cyrl-UZ"/>
        </w:rPr>
        <w:t xml:space="preserve"> </w:t>
      </w:r>
      <w:r w:rsidR="003E6829" w:rsidRPr="00D44646">
        <w:rPr>
          <w:lang w:val="en-US"/>
        </w:rPr>
        <w:t>(</w:t>
      </w:r>
      <w:r>
        <w:rPr>
          <w:lang w:val="en-US"/>
        </w:rPr>
        <w:t>pochta manzili</w:t>
      </w:r>
      <w:r w:rsidR="003E6829" w:rsidRPr="00D44646">
        <w:rPr>
          <w:lang w:val="en-US"/>
        </w:rPr>
        <w:t xml:space="preserve">) </w:t>
      </w:r>
      <w:r>
        <w:rPr>
          <w:lang w:val="en-US"/>
        </w:rPr>
        <w:t>v</w:t>
      </w:r>
      <w:r w:rsidR="003E6829" w:rsidRPr="00C8399D">
        <w:t>а</w:t>
      </w:r>
      <w:r w:rsidR="003E6829" w:rsidRPr="00D44646">
        <w:rPr>
          <w:lang w:val="en-US"/>
        </w:rPr>
        <w:t xml:space="preserve"> </w:t>
      </w:r>
      <w:r>
        <w:rPr>
          <w:lang w:val="en-US"/>
        </w:rPr>
        <w:t>electron pochta manzili</w:t>
      </w:r>
      <w:r w:rsidR="002C1D9D" w:rsidRPr="00D44646">
        <w:rPr>
          <w:color w:val="000000"/>
          <w:lang w:val="en-US"/>
        </w:rPr>
        <w:t>;</w:t>
      </w:r>
      <w:bookmarkEnd w:id="46"/>
    </w:p>
    <w:p w:rsidR="002C1D9D" w:rsidRPr="00D44646" w:rsidRDefault="00D44646" w:rsidP="002C1D9D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  <w:tab w:val="left" w:pos="993"/>
        </w:tabs>
        <w:ind w:left="0" w:firstLine="678"/>
        <w:jc w:val="both"/>
        <w:rPr>
          <w:color w:val="000000"/>
          <w:lang w:val="en-US"/>
        </w:rPr>
      </w:pPr>
      <w:bookmarkStart w:id="47" w:name="2383999"/>
      <w:r>
        <w:rPr>
          <w:lang w:val="en-US"/>
        </w:rPr>
        <w:t>Aksiyadorlar</w:t>
      </w:r>
      <w:r w:rsidRPr="00D44646">
        <w:rPr>
          <w:lang w:val="en-US"/>
        </w:rPr>
        <w:t xml:space="preserve"> </w:t>
      </w:r>
      <w:r>
        <w:rPr>
          <w:lang w:val="en-US"/>
        </w:rPr>
        <w:t>umumiy</w:t>
      </w:r>
      <w:r w:rsidRPr="00D44646">
        <w:rPr>
          <w:lang w:val="en-US"/>
        </w:rPr>
        <w:t xml:space="preserve"> </w:t>
      </w:r>
      <w:r>
        <w:rPr>
          <w:lang w:val="en-US"/>
        </w:rPr>
        <w:t>yig</w:t>
      </w:r>
      <w:r w:rsidRPr="00D44646">
        <w:rPr>
          <w:lang w:val="en-US"/>
        </w:rPr>
        <w:t>’</w:t>
      </w:r>
      <w:r>
        <w:rPr>
          <w:lang w:val="en-US"/>
        </w:rPr>
        <w:t>ilish</w:t>
      </w:r>
      <w:r w:rsidRPr="00D44646">
        <w:rPr>
          <w:lang w:val="en-US"/>
        </w:rPr>
        <w:t xml:space="preserve"> </w:t>
      </w:r>
      <w:r>
        <w:rPr>
          <w:lang w:val="en-US"/>
        </w:rPr>
        <w:t>o’tkaziladigan sana</w:t>
      </w:r>
      <w:r w:rsidR="003E6829" w:rsidRPr="00D44646">
        <w:rPr>
          <w:lang w:val="en-US"/>
        </w:rPr>
        <w:t xml:space="preserve">, </w:t>
      </w:r>
      <w:r>
        <w:rPr>
          <w:lang w:val="en-US"/>
        </w:rPr>
        <w:t>vaqt</w:t>
      </w:r>
      <w:r w:rsidR="003E6829" w:rsidRPr="00D44646">
        <w:rPr>
          <w:lang w:val="en-US"/>
        </w:rPr>
        <w:t xml:space="preserve"> </w:t>
      </w:r>
      <w:r>
        <w:rPr>
          <w:lang w:val="en-US"/>
        </w:rPr>
        <w:t>v</w:t>
      </w:r>
      <w:r w:rsidR="003E6829" w:rsidRPr="00C8399D">
        <w:t>а</w:t>
      </w:r>
      <w:r w:rsidR="003E6829" w:rsidRPr="00D44646">
        <w:rPr>
          <w:lang w:val="en-US"/>
        </w:rPr>
        <w:t xml:space="preserve"> </w:t>
      </w:r>
      <w:r>
        <w:rPr>
          <w:lang w:val="en-US"/>
        </w:rPr>
        <w:t>joy</w:t>
      </w:r>
      <w:r w:rsidR="002C1D9D" w:rsidRPr="00D44646">
        <w:rPr>
          <w:color w:val="000000"/>
          <w:lang w:val="en-US"/>
        </w:rPr>
        <w:t>;</w:t>
      </w:r>
      <w:bookmarkEnd w:id="47"/>
    </w:p>
    <w:p w:rsidR="002C1D9D" w:rsidRPr="004F3AA6" w:rsidRDefault="00B74E6A" w:rsidP="002C1D9D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  <w:tab w:val="left" w:pos="993"/>
        </w:tabs>
        <w:ind w:left="0" w:firstLine="678"/>
        <w:jc w:val="both"/>
        <w:rPr>
          <w:color w:val="000000"/>
          <w:lang w:val="en-US"/>
        </w:rPr>
      </w:pPr>
      <w:bookmarkStart w:id="48" w:name="2384000"/>
      <w:r>
        <w:rPr>
          <w:lang w:val="en-US"/>
        </w:rPr>
        <w:t>Jamiyat aksiyadorlarining reestri shakllantiriladigan sana</w:t>
      </w:r>
      <w:r w:rsidR="002C1D9D" w:rsidRPr="004F3AA6">
        <w:rPr>
          <w:color w:val="000000"/>
          <w:lang w:val="en-US"/>
        </w:rPr>
        <w:t>;</w:t>
      </w:r>
      <w:bookmarkEnd w:id="48"/>
    </w:p>
    <w:p w:rsidR="002C1D9D" w:rsidRPr="004F3AA6" w:rsidRDefault="004F3AA6" w:rsidP="002C1D9D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  <w:tab w:val="left" w:pos="993"/>
        </w:tabs>
        <w:ind w:left="0" w:firstLine="678"/>
        <w:jc w:val="both"/>
        <w:rPr>
          <w:color w:val="000000"/>
          <w:lang w:val="en-US"/>
        </w:rPr>
      </w:pPr>
      <w:bookmarkStart w:id="49" w:name="2384001"/>
      <w:r>
        <w:rPr>
          <w:lang w:val="en-US"/>
        </w:rPr>
        <w:t>Aksiyadorlar</w:t>
      </w:r>
      <w:r w:rsidRPr="004F3AA6">
        <w:rPr>
          <w:lang w:val="en-US"/>
        </w:rPr>
        <w:t xml:space="preserve"> </w:t>
      </w:r>
      <w:r>
        <w:rPr>
          <w:lang w:val="en-US"/>
        </w:rPr>
        <w:t>umumiy</w:t>
      </w:r>
      <w:r w:rsidRPr="004F3AA6">
        <w:rPr>
          <w:lang w:val="en-US"/>
        </w:rPr>
        <w:t xml:space="preserve"> </w:t>
      </w:r>
      <w:r>
        <w:rPr>
          <w:lang w:val="en-US"/>
        </w:rPr>
        <w:t>yig</w:t>
      </w:r>
      <w:r w:rsidRPr="004F3AA6">
        <w:rPr>
          <w:lang w:val="en-US"/>
        </w:rPr>
        <w:t>’</w:t>
      </w:r>
      <w:r>
        <w:rPr>
          <w:lang w:val="en-US"/>
        </w:rPr>
        <w:t>ilish</w:t>
      </w:r>
      <w:r w:rsidRPr="004F3AA6">
        <w:rPr>
          <w:lang w:val="en-US"/>
        </w:rPr>
        <w:t xml:space="preserve"> </w:t>
      </w:r>
      <w:r>
        <w:rPr>
          <w:lang w:val="en-US"/>
        </w:rPr>
        <w:t>kun tartibiga kiritilgan masalalar</w:t>
      </w:r>
      <w:r w:rsidR="002C1D9D" w:rsidRPr="004F3AA6">
        <w:rPr>
          <w:color w:val="000000"/>
          <w:lang w:val="en-US"/>
        </w:rPr>
        <w:t>;</w:t>
      </w:r>
      <w:bookmarkEnd w:id="49"/>
    </w:p>
    <w:p w:rsidR="002C1D9D" w:rsidRPr="004F3AA6" w:rsidRDefault="004F3AA6" w:rsidP="002C1D9D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  <w:tab w:val="left" w:pos="993"/>
        </w:tabs>
        <w:ind w:left="0" w:firstLine="678"/>
        <w:jc w:val="both"/>
        <w:rPr>
          <w:color w:val="000000"/>
          <w:lang w:val="en-US"/>
        </w:rPr>
      </w:pPr>
      <w:bookmarkStart w:id="50" w:name="2384002"/>
      <w:r>
        <w:rPr>
          <w:lang w:val="en-US"/>
        </w:rPr>
        <w:t>Aksiyadorlar</w:t>
      </w:r>
      <w:r w:rsidRPr="004F3AA6">
        <w:rPr>
          <w:lang w:val="en-US"/>
        </w:rPr>
        <w:t xml:space="preserve"> </w:t>
      </w:r>
      <w:r>
        <w:rPr>
          <w:lang w:val="en-US"/>
        </w:rPr>
        <w:t>umumiy</w:t>
      </w:r>
      <w:r w:rsidRPr="004F3AA6">
        <w:rPr>
          <w:lang w:val="en-US"/>
        </w:rPr>
        <w:t xml:space="preserve"> </w:t>
      </w:r>
      <w:r>
        <w:rPr>
          <w:lang w:val="en-US"/>
        </w:rPr>
        <w:t>yig</w:t>
      </w:r>
      <w:r w:rsidRPr="004F3AA6">
        <w:rPr>
          <w:lang w:val="en-US"/>
        </w:rPr>
        <w:t>’</w:t>
      </w:r>
      <w:r>
        <w:rPr>
          <w:lang w:val="en-US"/>
        </w:rPr>
        <w:t>ilishni</w:t>
      </w:r>
      <w:r w:rsidRPr="004F3AA6">
        <w:rPr>
          <w:lang w:val="en-US"/>
        </w:rPr>
        <w:t xml:space="preserve"> </w:t>
      </w:r>
      <w:r>
        <w:rPr>
          <w:lang w:val="en-US"/>
        </w:rPr>
        <w:t>o’tkazishga tayyorgarlik</w:t>
      </w:r>
      <w:r w:rsidR="003E6829" w:rsidRPr="004F3AA6">
        <w:rPr>
          <w:lang w:val="en-US"/>
        </w:rPr>
        <w:t xml:space="preserve"> </w:t>
      </w:r>
      <w:r>
        <w:rPr>
          <w:lang w:val="en-US"/>
        </w:rPr>
        <w:t>ko’rilayotganda</w:t>
      </w:r>
      <w:r w:rsidR="003E6829" w:rsidRPr="004F3AA6">
        <w:rPr>
          <w:lang w:val="en-US"/>
        </w:rPr>
        <w:t xml:space="preserve"> </w:t>
      </w:r>
      <w:proofErr w:type="gramStart"/>
      <w:r>
        <w:rPr>
          <w:lang w:val="en-US"/>
        </w:rPr>
        <w:t xml:space="preserve">aksiyadorlarga </w:t>
      </w:r>
      <w:r w:rsidR="003E6829" w:rsidRPr="004F3AA6">
        <w:rPr>
          <w:lang w:val="en-US"/>
        </w:rPr>
        <w:t xml:space="preserve"> </w:t>
      </w:r>
      <w:r>
        <w:rPr>
          <w:lang w:val="en-US"/>
        </w:rPr>
        <w:t>taqdim</w:t>
      </w:r>
      <w:proofErr w:type="gramEnd"/>
      <w:r>
        <w:rPr>
          <w:lang w:val="en-US"/>
        </w:rPr>
        <w:t xml:space="preserve"> etilishi lozim</w:t>
      </w:r>
      <w:r w:rsidR="003E6829" w:rsidRPr="004F3AA6">
        <w:rPr>
          <w:lang w:val="en-US"/>
        </w:rPr>
        <w:t xml:space="preserve"> </w:t>
      </w:r>
      <w:r>
        <w:rPr>
          <w:lang w:val="en-US"/>
        </w:rPr>
        <w:t>bo’lgan</w:t>
      </w:r>
      <w:r w:rsidR="003E6829" w:rsidRPr="004F3AA6">
        <w:rPr>
          <w:lang w:val="en-US"/>
        </w:rPr>
        <w:t xml:space="preserve"> </w:t>
      </w:r>
      <w:r>
        <w:rPr>
          <w:lang w:val="en-US"/>
        </w:rPr>
        <w:t>axborot</w:t>
      </w:r>
      <w:r w:rsidR="003E6829" w:rsidRPr="004F3AA6">
        <w:rPr>
          <w:lang w:val="en-US"/>
        </w:rPr>
        <w:t xml:space="preserve"> (</w:t>
      </w:r>
      <w:r>
        <w:rPr>
          <w:lang w:val="en-US"/>
        </w:rPr>
        <w:t>materiallar</w:t>
      </w:r>
      <w:r w:rsidR="003E6829" w:rsidRPr="004F3AA6">
        <w:rPr>
          <w:lang w:val="en-US"/>
        </w:rPr>
        <w:t xml:space="preserve">) </w:t>
      </w:r>
      <w:r>
        <w:rPr>
          <w:lang w:val="en-US"/>
        </w:rPr>
        <w:t>bilan</w:t>
      </w:r>
      <w:r w:rsidR="003E6829" w:rsidRPr="004F3AA6">
        <w:rPr>
          <w:lang w:val="en-US"/>
        </w:rPr>
        <w:t xml:space="preserve"> </w:t>
      </w:r>
      <w:r>
        <w:rPr>
          <w:lang w:val="en-US"/>
        </w:rPr>
        <w:t>aksiyadorlarni</w:t>
      </w:r>
      <w:r w:rsidR="003E6829" w:rsidRPr="004F3AA6">
        <w:rPr>
          <w:lang w:val="en-US"/>
        </w:rPr>
        <w:t xml:space="preserve"> </w:t>
      </w:r>
      <w:r>
        <w:rPr>
          <w:lang w:val="en-US"/>
        </w:rPr>
        <w:t>tanishtirish tartibi</w:t>
      </w:r>
      <w:r w:rsidR="002C1D9D" w:rsidRPr="004F3AA6">
        <w:rPr>
          <w:color w:val="000000"/>
          <w:lang w:val="en-US"/>
        </w:rPr>
        <w:t>.</w:t>
      </w:r>
      <w:bookmarkEnd w:id="50"/>
    </w:p>
    <w:p w:rsidR="002C1D9D" w:rsidRPr="001C7CC2" w:rsidRDefault="002C1D9D" w:rsidP="00BB5DBF">
      <w:pPr>
        <w:pStyle w:val="af4"/>
        <w:tabs>
          <w:tab w:val="left" w:pos="1134"/>
        </w:tabs>
        <w:ind w:firstLine="709"/>
        <w:rPr>
          <w:color w:val="000000"/>
          <w:sz w:val="24"/>
          <w:lang w:val="en-US"/>
        </w:rPr>
      </w:pPr>
      <w:bookmarkStart w:id="51" w:name="2384005"/>
      <w:r w:rsidRPr="001C7CC2">
        <w:rPr>
          <w:color w:val="000000"/>
          <w:sz w:val="24"/>
          <w:lang w:val="en-US"/>
        </w:rPr>
        <w:t xml:space="preserve">4.6. </w:t>
      </w:r>
      <w:r w:rsidR="001C7CC2">
        <w:rPr>
          <w:lang w:val="en-US"/>
        </w:rPr>
        <w:t xml:space="preserve">Umumiy yig’ilishni o’tkazishga tayyotgarlik ko’rishda </w:t>
      </w:r>
      <w:r w:rsidR="003E6829" w:rsidRPr="001C7CC2">
        <w:rPr>
          <w:lang w:val="en-US"/>
        </w:rPr>
        <w:t xml:space="preserve"> </w:t>
      </w:r>
      <w:r w:rsidR="001C7CC2">
        <w:rPr>
          <w:lang w:val="en-US"/>
        </w:rPr>
        <w:t>aksiyadorlarga  taqdim etilishi kerak</w:t>
      </w:r>
      <w:r w:rsidR="003E6829" w:rsidRPr="001C7CC2">
        <w:rPr>
          <w:lang w:val="en-US"/>
        </w:rPr>
        <w:t xml:space="preserve"> </w:t>
      </w:r>
      <w:r w:rsidR="001C7CC2">
        <w:rPr>
          <w:lang w:val="en-US"/>
        </w:rPr>
        <w:t xml:space="preserve">bo’lgan ma’lumotlar </w:t>
      </w:r>
      <w:r w:rsidR="003E6829" w:rsidRPr="001C7CC2">
        <w:rPr>
          <w:lang w:val="en-US"/>
        </w:rPr>
        <w:t xml:space="preserve"> (</w:t>
      </w:r>
      <w:r w:rsidR="001C7CC2">
        <w:rPr>
          <w:lang w:val="en-US"/>
        </w:rPr>
        <w:t>materiallar</w:t>
      </w:r>
      <w:r w:rsidR="003E6829" w:rsidRPr="001C7CC2">
        <w:rPr>
          <w:lang w:val="en-US"/>
        </w:rPr>
        <w:t>)</w:t>
      </w:r>
      <w:r w:rsidR="001C7CC2">
        <w:rPr>
          <w:lang w:val="en-US"/>
        </w:rPr>
        <w:t>g</w:t>
      </w:r>
      <w:r w:rsidR="003E6829" w:rsidRPr="00C8399D">
        <w:t>а</w:t>
      </w:r>
      <w:r w:rsidR="003E6829" w:rsidRPr="001C7CC2">
        <w:rPr>
          <w:lang w:val="en-US"/>
        </w:rPr>
        <w:t xml:space="preserve"> </w:t>
      </w:r>
      <w:r w:rsidR="001C7CC2">
        <w:rPr>
          <w:lang w:val="en-US"/>
        </w:rPr>
        <w:t>Jamiyatning yillik hisoboti</w:t>
      </w:r>
      <w:r w:rsidR="003E6829" w:rsidRPr="001C7CC2">
        <w:rPr>
          <w:lang w:val="en-US"/>
        </w:rPr>
        <w:t xml:space="preserve">,  </w:t>
      </w:r>
      <w:r w:rsidR="001C7CC2">
        <w:rPr>
          <w:lang w:val="en-US"/>
        </w:rPr>
        <w:t>Jamiyatning moliyaviy</w:t>
      </w:r>
      <w:r w:rsidR="003E6829" w:rsidRPr="001C7CC2">
        <w:rPr>
          <w:lang w:val="en-US"/>
        </w:rPr>
        <w:t>-</w:t>
      </w:r>
      <w:r w:rsidR="003E6829" w:rsidRPr="00C8399D">
        <w:t>х</w:t>
      </w:r>
      <w:r w:rsidR="001C7CC2">
        <w:rPr>
          <w:lang w:val="en-US"/>
        </w:rPr>
        <w:t>o’jalik</w:t>
      </w:r>
      <w:r w:rsidR="003E6829" w:rsidRPr="001C7CC2">
        <w:rPr>
          <w:lang w:val="en-US"/>
        </w:rPr>
        <w:t xml:space="preserve"> </w:t>
      </w:r>
      <w:r w:rsidR="001C7CC2">
        <w:rPr>
          <w:lang w:val="en-US"/>
        </w:rPr>
        <w:t>faoliyatini tekshirish natijalari bo’yicha</w:t>
      </w:r>
      <w:r w:rsidR="003E6829" w:rsidRPr="001C7CC2">
        <w:rPr>
          <w:lang w:val="en-US"/>
        </w:rPr>
        <w:t xml:space="preserve"> </w:t>
      </w:r>
      <w:r w:rsidR="001C7CC2">
        <w:rPr>
          <w:lang w:val="en-US"/>
        </w:rPr>
        <w:t>Jamiyat</w:t>
      </w:r>
      <w:r w:rsidR="003E6829" w:rsidRPr="001C7CC2">
        <w:rPr>
          <w:lang w:val="en-US"/>
        </w:rPr>
        <w:t xml:space="preserve"> </w:t>
      </w:r>
      <w:r w:rsidR="001C7CC2">
        <w:rPr>
          <w:lang w:val="en-US"/>
        </w:rPr>
        <w:t>Taftish komissiyasi v</w:t>
      </w:r>
      <w:r w:rsidR="003E6829" w:rsidRPr="00C8399D">
        <w:t>а</w:t>
      </w:r>
      <w:r w:rsidR="003E6829" w:rsidRPr="001C7CC2">
        <w:rPr>
          <w:lang w:val="en-US"/>
        </w:rPr>
        <w:t xml:space="preserve"> </w:t>
      </w:r>
      <w:r w:rsidR="001C7CC2">
        <w:rPr>
          <w:lang w:val="en-US"/>
        </w:rPr>
        <w:t xml:space="preserve">auditorlik </w:t>
      </w:r>
      <w:r w:rsidR="003E6829" w:rsidRPr="001C7CC2">
        <w:rPr>
          <w:lang w:val="en-US"/>
        </w:rPr>
        <w:t xml:space="preserve"> </w:t>
      </w:r>
      <w:r w:rsidR="001C7CC2">
        <w:rPr>
          <w:lang w:val="en-US"/>
        </w:rPr>
        <w:t>tashkilotining</w:t>
      </w:r>
      <w:r w:rsidR="003E6829" w:rsidRPr="001C7CC2">
        <w:rPr>
          <w:lang w:val="en-US"/>
        </w:rPr>
        <w:t xml:space="preserve"> </w:t>
      </w:r>
      <w:r w:rsidR="001C7CC2">
        <w:rPr>
          <w:lang w:val="en-US"/>
        </w:rPr>
        <w:t>xulosasi</w:t>
      </w:r>
      <w:r w:rsidR="003E6829">
        <w:rPr>
          <w:lang w:val="uz-Cyrl-UZ"/>
        </w:rPr>
        <w:t>,</w:t>
      </w:r>
      <w:r w:rsidR="003E6829" w:rsidRPr="001C7CC2">
        <w:rPr>
          <w:lang w:val="en-US"/>
        </w:rPr>
        <w:t xml:space="preserve"> </w:t>
      </w:r>
      <w:r w:rsidR="001C7CC2">
        <w:rPr>
          <w:lang w:val="en-US"/>
        </w:rPr>
        <w:t>Jamiyat Kuzatuv kengashi</w:t>
      </w:r>
      <w:r w:rsidR="003E6829" w:rsidRPr="001C7CC2">
        <w:rPr>
          <w:lang w:val="en-US"/>
        </w:rPr>
        <w:t xml:space="preserve"> </w:t>
      </w:r>
      <w:r w:rsidR="001C7CC2">
        <w:rPr>
          <w:lang w:val="en-US"/>
        </w:rPr>
        <w:t>v</w:t>
      </w:r>
      <w:r w:rsidR="003E6829">
        <w:t>а</w:t>
      </w:r>
      <w:r w:rsidR="00C45C95">
        <w:rPr>
          <w:lang w:val="en-US"/>
        </w:rPr>
        <w:t xml:space="preserve"> </w:t>
      </w:r>
      <w:r w:rsidR="001C7CC2">
        <w:rPr>
          <w:lang w:val="en-US"/>
        </w:rPr>
        <w:t>Taftish komissiyasi</w:t>
      </w:r>
      <w:r w:rsidR="003E6829" w:rsidRPr="001C7CC2">
        <w:rPr>
          <w:lang w:val="en-US"/>
        </w:rPr>
        <w:t xml:space="preserve"> </w:t>
      </w:r>
      <w:r w:rsidR="00956934">
        <w:rPr>
          <w:lang w:val="en-US"/>
        </w:rPr>
        <w:t>a’zoligiga</w:t>
      </w:r>
      <w:r w:rsidR="003E6829" w:rsidRPr="001C7CC2">
        <w:rPr>
          <w:lang w:val="en-US"/>
        </w:rPr>
        <w:t xml:space="preserve"> </w:t>
      </w:r>
      <w:r w:rsidR="00956934">
        <w:rPr>
          <w:lang w:val="en-US"/>
        </w:rPr>
        <w:t>nomzodlar to’g’risidagi</w:t>
      </w:r>
      <w:r w:rsidR="003E6829" w:rsidRPr="001C7CC2">
        <w:rPr>
          <w:lang w:val="en-US"/>
        </w:rPr>
        <w:t xml:space="preserve"> </w:t>
      </w:r>
      <w:r w:rsidR="00956934">
        <w:rPr>
          <w:lang w:val="en-US"/>
        </w:rPr>
        <w:t>ma’lumotlar</w:t>
      </w:r>
      <w:r w:rsidR="003E6829" w:rsidRPr="001C7CC2">
        <w:rPr>
          <w:lang w:val="en-US"/>
        </w:rPr>
        <w:t xml:space="preserve">, </w:t>
      </w:r>
      <w:r w:rsidR="00956934">
        <w:rPr>
          <w:lang w:val="en-US"/>
        </w:rPr>
        <w:t xml:space="preserve"> Jamiyat</w:t>
      </w:r>
      <w:r w:rsidR="003E6829" w:rsidRPr="001C7CC2">
        <w:rPr>
          <w:lang w:val="en-US"/>
        </w:rPr>
        <w:t xml:space="preserve"> </w:t>
      </w:r>
      <w:r w:rsidR="00956934">
        <w:rPr>
          <w:lang w:val="en-US"/>
        </w:rPr>
        <w:t xml:space="preserve"> Nizomiga</w:t>
      </w:r>
      <w:r w:rsidR="003E6829" w:rsidRPr="001C7CC2">
        <w:rPr>
          <w:lang w:val="en-US"/>
        </w:rPr>
        <w:t xml:space="preserve"> </w:t>
      </w:r>
      <w:r w:rsidR="00956934">
        <w:rPr>
          <w:lang w:val="en-US"/>
        </w:rPr>
        <w:t>kiritiladigan o’zgartirish va qo’shimchalar loyihasi</w:t>
      </w:r>
      <w:r w:rsidR="003E6829" w:rsidRPr="001C7CC2">
        <w:rPr>
          <w:lang w:val="en-US"/>
        </w:rPr>
        <w:t xml:space="preserve"> </w:t>
      </w:r>
      <w:r w:rsidR="00956934">
        <w:rPr>
          <w:lang w:val="en-US"/>
        </w:rPr>
        <w:t>yoki</w:t>
      </w:r>
      <w:r w:rsidR="003E6829" w:rsidRPr="001C7CC2">
        <w:rPr>
          <w:lang w:val="en-US"/>
        </w:rPr>
        <w:t xml:space="preserve"> </w:t>
      </w:r>
      <w:r w:rsidR="00956934">
        <w:rPr>
          <w:lang w:val="en-US"/>
        </w:rPr>
        <w:t>Jamiyatning</w:t>
      </w:r>
      <w:r w:rsidR="003E6829" w:rsidRPr="001C7CC2">
        <w:rPr>
          <w:lang w:val="en-US"/>
        </w:rPr>
        <w:t xml:space="preserve"> </w:t>
      </w:r>
      <w:r w:rsidR="00956934">
        <w:rPr>
          <w:lang w:val="en-US"/>
        </w:rPr>
        <w:t>yangi tahrirdagi</w:t>
      </w:r>
      <w:r w:rsidR="003E6829" w:rsidRPr="001C7CC2">
        <w:rPr>
          <w:lang w:val="en-US"/>
        </w:rPr>
        <w:t xml:space="preserve"> </w:t>
      </w:r>
      <w:r w:rsidR="00956934">
        <w:rPr>
          <w:lang w:val="en-US"/>
        </w:rPr>
        <w:t>Nizomi</w:t>
      </w:r>
      <w:r w:rsidR="003E6829" w:rsidRPr="001C7CC2">
        <w:rPr>
          <w:lang w:val="en-US"/>
        </w:rPr>
        <w:t xml:space="preserve"> </w:t>
      </w:r>
      <w:r w:rsidR="00956934">
        <w:rPr>
          <w:lang w:val="en-US"/>
        </w:rPr>
        <w:t>loyihasi</w:t>
      </w:r>
      <w:r w:rsidRPr="001C7CC2">
        <w:rPr>
          <w:color w:val="000000"/>
          <w:sz w:val="24"/>
          <w:lang w:val="en-US"/>
        </w:rPr>
        <w:t>.</w:t>
      </w:r>
      <w:bookmarkEnd w:id="51"/>
    </w:p>
    <w:p w:rsidR="002C1D9D" w:rsidRPr="005E0F0F" w:rsidRDefault="005E0F0F" w:rsidP="00BB5DBF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proofErr w:type="gramStart"/>
      <w:r>
        <w:rPr>
          <w:lang w:val="en-US"/>
        </w:rPr>
        <w:t>Umumiy yig’ilishni o’tkazishga tayyorgarlik ko’rishda</w:t>
      </w:r>
      <w:r w:rsidR="003E6829" w:rsidRPr="005E0F0F">
        <w:rPr>
          <w:lang w:val="en-US"/>
        </w:rPr>
        <w:t xml:space="preserve"> </w:t>
      </w:r>
      <w:r>
        <w:rPr>
          <w:lang w:val="en-US"/>
        </w:rPr>
        <w:t>aksiyadorlarga</w:t>
      </w:r>
      <w:r w:rsidR="003E6829" w:rsidRPr="005E0F0F">
        <w:rPr>
          <w:lang w:val="en-US"/>
        </w:rPr>
        <w:t xml:space="preserve"> </w:t>
      </w:r>
      <w:r>
        <w:rPr>
          <w:lang w:val="en-US"/>
        </w:rPr>
        <w:t>taqdim etilishi</w:t>
      </w:r>
      <w:r w:rsidR="003E6829" w:rsidRPr="005E0F0F">
        <w:rPr>
          <w:lang w:val="en-US"/>
        </w:rPr>
        <w:t> </w:t>
      </w:r>
      <w:r>
        <w:rPr>
          <w:lang w:val="en-US"/>
        </w:rPr>
        <w:t>shart</w:t>
      </w:r>
      <w:r w:rsidR="003E6829" w:rsidRPr="005E0F0F">
        <w:rPr>
          <w:lang w:val="en-US"/>
        </w:rPr>
        <w:t xml:space="preserve"> </w:t>
      </w:r>
      <w:r>
        <w:rPr>
          <w:lang w:val="en-US"/>
        </w:rPr>
        <w:t>bo’lgan qo’shimcha ma’lumotlar</w:t>
      </w:r>
      <w:r w:rsidR="003E6829" w:rsidRPr="005E0F0F">
        <w:rPr>
          <w:lang w:val="en-US"/>
        </w:rPr>
        <w:t xml:space="preserve"> (</w:t>
      </w:r>
      <w:r>
        <w:rPr>
          <w:lang w:val="en-US"/>
        </w:rPr>
        <w:t>materiallar</w:t>
      </w:r>
      <w:r w:rsidR="003E6829" w:rsidRPr="005E0F0F">
        <w:rPr>
          <w:lang w:val="en-US"/>
        </w:rPr>
        <w:t xml:space="preserve">) </w:t>
      </w:r>
      <w:r>
        <w:rPr>
          <w:lang w:val="en-US"/>
        </w:rPr>
        <w:t>ro’yxati</w:t>
      </w:r>
      <w:r w:rsidR="003E6829" w:rsidRPr="005E0F0F">
        <w:rPr>
          <w:lang w:val="en-US"/>
        </w:rPr>
        <w:t xml:space="preserve"> </w:t>
      </w:r>
      <w:r>
        <w:rPr>
          <w:lang w:val="en-US"/>
        </w:rPr>
        <w:t>qimmatli qog’ozlar</w:t>
      </w:r>
      <w:r w:rsidR="003E6829" w:rsidRPr="005E0F0F">
        <w:rPr>
          <w:lang w:val="en-US"/>
        </w:rPr>
        <w:t xml:space="preserve"> </w:t>
      </w:r>
      <w:r>
        <w:rPr>
          <w:lang w:val="en-US"/>
        </w:rPr>
        <w:t>bozorini</w:t>
      </w:r>
      <w:r w:rsidR="003E6829" w:rsidRPr="005E0F0F">
        <w:rPr>
          <w:lang w:val="en-US"/>
        </w:rPr>
        <w:t xml:space="preserve"> </w:t>
      </w:r>
      <w:r>
        <w:rPr>
          <w:lang w:val="en-US"/>
        </w:rPr>
        <w:t>tartibga</w:t>
      </w:r>
      <w:r w:rsidR="003E6829" w:rsidRPr="005E0F0F">
        <w:rPr>
          <w:lang w:val="en-US"/>
        </w:rPr>
        <w:t xml:space="preserve"> </w:t>
      </w:r>
      <w:r>
        <w:rPr>
          <w:lang w:val="en-US"/>
        </w:rPr>
        <w:t>solish bo’yicha</w:t>
      </w:r>
      <w:r w:rsidR="003E6829" w:rsidRPr="005E0F0F">
        <w:rPr>
          <w:lang w:val="en-US"/>
        </w:rPr>
        <w:t xml:space="preserve"> </w:t>
      </w:r>
      <w:r>
        <w:rPr>
          <w:lang w:val="en-US"/>
        </w:rPr>
        <w:t>vakolatli davlat</w:t>
      </w:r>
      <w:r w:rsidR="003E6829" w:rsidRPr="005E0F0F">
        <w:rPr>
          <w:lang w:val="en-US"/>
        </w:rPr>
        <w:t xml:space="preserve"> </w:t>
      </w:r>
      <w:r>
        <w:rPr>
          <w:lang w:val="en-US"/>
        </w:rPr>
        <w:t>organi</w:t>
      </w:r>
      <w:r w:rsidR="003E6829" w:rsidRPr="005E0F0F">
        <w:rPr>
          <w:lang w:val="en-US"/>
        </w:rPr>
        <w:t xml:space="preserve"> </w:t>
      </w:r>
      <w:r>
        <w:rPr>
          <w:lang w:val="en-US"/>
        </w:rPr>
        <w:t>tomonidan</w:t>
      </w:r>
      <w:r w:rsidR="003E6829" w:rsidRPr="005E0F0F">
        <w:rPr>
          <w:lang w:val="en-US"/>
        </w:rPr>
        <w:t xml:space="preserve"> </w:t>
      </w:r>
      <w:r>
        <w:rPr>
          <w:lang w:val="en-US"/>
        </w:rPr>
        <w:t>belgilanishi mumkin.</w:t>
      </w:r>
      <w:proofErr w:type="gramEnd"/>
    </w:p>
    <w:p w:rsidR="00B4447E" w:rsidRPr="00FD366A" w:rsidRDefault="002552B9" w:rsidP="002552B9">
      <w:pPr>
        <w:shd w:val="clear" w:color="auto" w:fill="FFFFFF"/>
        <w:spacing w:before="120" w:after="120"/>
        <w:jc w:val="center"/>
        <w:rPr>
          <w:b/>
          <w:bCs/>
          <w:lang w:val="en-US"/>
        </w:rPr>
      </w:pPr>
      <w:r w:rsidRPr="002552B9">
        <w:rPr>
          <w:b/>
          <w:bCs/>
          <w:bdr w:val="none" w:sz="0" w:space="0" w:color="auto" w:frame="1"/>
          <w:lang w:val="uz-Cyrl-UZ"/>
        </w:rPr>
        <w:t xml:space="preserve">V. </w:t>
      </w:r>
      <w:r w:rsidR="00FD366A" w:rsidRPr="00FD366A">
        <w:rPr>
          <w:b/>
          <w:lang w:val="en-US"/>
        </w:rPr>
        <w:t>AKSIYADORLAR UMUMIY YIG’ILISHI KUN TARTIBIGA TAKLIFLAR</w:t>
      </w:r>
      <w:r w:rsidRPr="00FD366A">
        <w:rPr>
          <w:b/>
          <w:lang w:val="en-US"/>
        </w:rPr>
        <w:t>.</w:t>
      </w:r>
    </w:p>
    <w:p w:rsidR="002552B9" w:rsidRPr="00FD366A" w:rsidRDefault="002552B9" w:rsidP="0054454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D366A">
        <w:rPr>
          <w:lang w:val="en-US"/>
        </w:rPr>
        <w:t xml:space="preserve">5.1. </w:t>
      </w:r>
      <w:r w:rsidR="00CD4BE8">
        <w:rPr>
          <w:shd w:val="clear" w:color="auto" w:fill="FFFFFF"/>
          <w:lang w:val="en-US"/>
        </w:rPr>
        <w:t>Jamiyat</w:t>
      </w:r>
      <w:r w:rsidR="00FD366A" w:rsidRPr="00E65320">
        <w:rPr>
          <w:shd w:val="clear" w:color="auto" w:fill="FFFFFF"/>
          <w:lang w:val="uz-Cyrl-UZ"/>
        </w:rPr>
        <w:t xml:space="preserve"> о</w:t>
      </w:r>
      <w:r w:rsidR="00CD4BE8">
        <w:rPr>
          <w:shd w:val="clear" w:color="auto" w:fill="FFFFFF"/>
          <w:lang w:val="en-US"/>
        </w:rPr>
        <w:t>v</w:t>
      </w:r>
      <w:r w:rsidR="00FD366A" w:rsidRPr="00E65320">
        <w:rPr>
          <w:shd w:val="clear" w:color="auto" w:fill="FFFFFF"/>
          <w:lang w:val="uz-Cyrl-UZ"/>
        </w:rPr>
        <w:t>о</w:t>
      </w:r>
      <w:r w:rsidR="00CD4BE8">
        <w:rPr>
          <w:shd w:val="clear" w:color="auto" w:fill="FFFFFF"/>
          <w:lang w:val="en-US"/>
        </w:rPr>
        <w:t>z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beruvchi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aksiyalarining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hammasi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bo’lib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kamida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bir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foiziga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egalik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qiluvchi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aksiyadorlar</w:t>
      </w:r>
      <w:r w:rsidR="00FD366A" w:rsidRPr="00E65320">
        <w:rPr>
          <w:shd w:val="clear" w:color="auto" w:fill="FFFFFF"/>
          <w:lang w:val="uz-Cyrl-UZ"/>
        </w:rPr>
        <w:t xml:space="preserve"> (</w:t>
      </w:r>
      <w:r w:rsidR="00CD4BE8">
        <w:rPr>
          <w:shd w:val="clear" w:color="auto" w:fill="FFFFFF"/>
          <w:lang w:val="en-US"/>
        </w:rPr>
        <w:t>aksiyador</w:t>
      </w:r>
      <w:r w:rsidR="00FD366A" w:rsidRPr="00E65320">
        <w:rPr>
          <w:shd w:val="clear" w:color="auto" w:fill="FFFFFF"/>
          <w:lang w:val="uz-Cyrl-UZ"/>
        </w:rPr>
        <w:t xml:space="preserve">) </w:t>
      </w:r>
      <w:r w:rsidR="00CD4BE8">
        <w:rPr>
          <w:shd w:val="clear" w:color="auto" w:fill="FFFFFF"/>
          <w:lang w:val="en-US"/>
        </w:rPr>
        <w:t>Jamiyatning</w:t>
      </w:r>
      <w:r w:rsidR="00FD366A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moliya yili</w:t>
      </w:r>
      <w:r w:rsidR="00FD366A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tugaganidan keyin</w:t>
      </w:r>
      <w:r w:rsidR="00FD366A">
        <w:rPr>
          <w:shd w:val="clear" w:color="auto" w:fill="FFFFFF"/>
          <w:lang w:val="uz-Cyrl-UZ"/>
        </w:rPr>
        <w:t xml:space="preserve"> 10 (</w:t>
      </w:r>
      <w:r w:rsidR="00CD4BE8">
        <w:rPr>
          <w:shd w:val="clear" w:color="auto" w:fill="FFFFFF"/>
          <w:lang w:val="en-US"/>
        </w:rPr>
        <w:t>o’n</w:t>
      </w:r>
      <w:r w:rsidR="00FD366A">
        <w:rPr>
          <w:shd w:val="clear" w:color="auto" w:fill="FFFFFF"/>
          <w:lang w:val="uz-Cyrl-UZ"/>
        </w:rPr>
        <w:t>)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kundan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kechiktirmay</w:t>
      </w:r>
      <w:r w:rsidR="00FD366A" w:rsidRPr="00E65320">
        <w:rPr>
          <w:shd w:val="clear" w:color="auto" w:fill="FFFFFF"/>
          <w:lang w:val="uz-Cyrl-UZ"/>
        </w:rPr>
        <w:t>, а</w:t>
      </w:r>
      <w:r w:rsidR="00CD4BE8">
        <w:rPr>
          <w:shd w:val="clear" w:color="auto" w:fill="FFFFFF"/>
          <w:lang w:val="en-US"/>
        </w:rPr>
        <w:t>g</w:t>
      </w:r>
      <w:r w:rsidR="00FD366A" w:rsidRPr="00E65320">
        <w:rPr>
          <w:shd w:val="clear" w:color="auto" w:fill="FFFFFF"/>
          <w:lang w:val="uz-Cyrl-UZ"/>
        </w:rPr>
        <w:t>а</w:t>
      </w:r>
      <w:r w:rsidR="00CD4BE8">
        <w:rPr>
          <w:shd w:val="clear" w:color="auto" w:fill="FFFFFF"/>
          <w:lang w:val="en-US"/>
        </w:rPr>
        <w:t>r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Jamiyat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Nizomida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 xml:space="preserve">bundan 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kechroq muddat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belgilanmagan bo’lsa</w:t>
      </w:r>
      <w:r w:rsidR="00FD366A" w:rsidRPr="00E65320">
        <w:rPr>
          <w:shd w:val="clear" w:color="auto" w:fill="FFFFFF"/>
          <w:lang w:val="uz-Cyrl-UZ"/>
        </w:rPr>
        <w:t xml:space="preserve">, </w:t>
      </w:r>
      <w:r w:rsidR="00CD4BE8">
        <w:rPr>
          <w:shd w:val="clear" w:color="auto" w:fill="FFFFFF"/>
          <w:lang w:val="en-US"/>
        </w:rPr>
        <w:t>Aksiyadorlarning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yillik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umumiy yig’ilishi kun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tartibiga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masalalar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kiritishga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hamda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Jamiyat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Kuzatuv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kengashiga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v</w:t>
      </w:r>
      <w:r w:rsidR="00FD366A" w:rsidRPr="00E65320">
        <w:rPr>
          <w:shd w:val="clear" w:color="auto" w:fill="FFFFFF"/>
          <w:lang w:val="uz-Cyrl-UZ"/>
        </w:rPr>
        <w:t xml:space="preserve">а </w:t>
      </w:r>
      <w:r w:rsidR="00CD4BE8">
        <w:rPr>
          <w:shd w:val="clear" w:color="auto" w:fill="FFFFFF"/>
          <w:lang w:val="en-US"/>
        </w:rPr>
        <w:t>Taftish komissiyasi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bu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organning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miqdor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tarkibidan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oshmaydigan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tarzda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nomzodlar</w:t>
      </w:r>
      <w:r w:rsidR="00FD366A" w:rsidRPr="00E65320">
        <w:rPr>
          <w:shd w:val="clear" w:color="auto" w:fill="FFFFFF"/>
          <w:lang w:val="uz-Cyrl-UZ"/>
        </w:rPr>
        <w:t xml:space="preserve"> </w:t>
      </w:r>
      <w:r w:rsidR="00CD4BE8">
        <w:rPr>
          <w:shd w:val="clear" w:color="auto" w:fill="FFFFFF"/>
          <w:lang w:val="en-US"/>
        </w:rPr>
        <w:t>ko’rsatishga haqli</w:t>
      </w:r>
      <w:r w:rsidRPr="00FD366A">
        <w:rPr>
          <w:lang w:val="en-US"/>
        </w:rPr>
        <w:t>.</w:t>
      </w:r>
      <w:bookmarkStart w:id="52" w:name="2384011"/>
      <w:r w:rsidRPr="00FD366A">
        <w:rPr>
          <w:color w:val="000000"/>
          <w:lang w:val="en-US"/>
        </w:rPr>
        <w:t xml:space="preserve"> </w:t>
      </w:r>
    </w:p>
    <w:p w:rsidR="002552B9" w:rsidRPr="00FD366A" w:rsidRDefault="00A441C7" w:rsidP="0054454D">
      <w:pPr>
        <w:widowControl w:val="0"/>
        <w:tabs>
          <w:tab w:val="left" w:pos="993"/>
          <w:tab w:val="num" w:pos="1038"/>
          <w:tab w:val="left" w:pos="1134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  <w:proofErr w:type="gramStart"/>
      <w:r>
        <w:rPr>
          <w:shd w:val="clear" w:color="auto" w:fill="FFFFFF"/>
          <w:lang w:val="en-US"/>
        </w:rPr>
        <w:t>Qonund</w:t>
      </w:r>
      <w:r w:rsidR="00FD366A" w:rsidRPr="00250F43">
        <w:rPr>
          <w:shd w:val="clear" w:color="auto" w:fill="FFFFFF"/>
          <w:lang w:val="uz-Cyrl-UZ"/>
        </w:rPr>
        <w:t xml:space="preserve">а </w:t>
      </w:r>
      <w:r>
        <w:rPr>
          <w:shd w:val="clear" w:color="auto" w:fill="FFFFFF"/>
          <w:lang w:val="en-US"/>
        </w:rPr>
        <w:t>v</w:t>
      </w:r>
      <w:r w:rsidR="00FD366A" w:rsidRPr="00250F43">
        <w:rPr>
          <w:shd w:val="clear" w:color="auto" w:fill="FFFFFF"/>
          <w:lang w:val="uz-Cyrl-UZ"/>
        </w:rPr>
        <w:t xml:space="preserve">а </w:t>
      </w:r>
      <w:r>
        <w:rPr>
          <w:shd w:val="clear" w:color="auto" w:fill="FFFFFF"/>
          <w:lang w:val="en-US"/>
        </w:rPr>
        <w:t>Jamiyat</w:t>
      </w:r>
      <w:r w:rsidR="00FD366A" w:rsidRPr="00250F43">
        <w:rPr>
          <w:shd w:val="clear" w:color="auto" w:fill="FFFFFF"/>
          <w:lang w:val="uz-Cyrl-UZ"/>
        </w:rPr>
        <w:t xml:space="preserve"> </w:t>
      </w:r>
      <w:r>
        <w:rPr>
          <w:shd w:val="clear" w:color="auto" w:fill="FFFFFF"/>
          <w:lang w:val="en-US"/>
        </w:rPr>
        <w:t>Nizomida</w:t>
      </w:r>
      <w:r w:rsidR="00FD366A" w:rsidRPr="00250F43">
        <w:rPr>
          <w:shd w:val="clear" w:color="auto" w:fill="FFFFFF"/>
          <w:lang w:val="uz-Cyrl-UZ"/>
        </w:rPr>
        <w:t xml:space="preserve"> </w:t>
      </w:r>
      <w:r>
        <w:rPr>
          <w:shd w:val="clear" w:color="auto" w:fill="FFFFFF"/>
          <w:lang w:val="en-US"/>
        </w:rPr>
        <w:t>belgilangan</w:t>
      </w:r>
      <w:r w:rsidR="00FD366A" w:rsidRPr="00250F43">
        <w:rPr>
          <w:shd w:val="clear" w:color="auto" w:fill="FFFFFF"/>
          <w:lang w:val="uz-Cyrl-UZ"/>
        </w:rPr>
        <w:t xml:space="preserve"> </w:t>
      </w:r>
      <w:r>
        <w:rPr>
          <w:shd w:val="clear" w:color="auto" w:fill="FFFFFF"/>
          <w:lang w:val="en-US"/>
        </w:rPr>
        <w:t>muddatda</w:t>
      </w:r>
      <w:r w:rsidR="00FD366A" w:rsidRPr="00250F43">
        <w:rPr>
          <w:shd w:val="clear" w:color="auto" w:fill="FFFFFF"/>
          <w:lang w:val="uz-Cyrl-UZ"/>
        </w:rPr>
        <w:t xml:space="preserve"> </w:t>
      </w:r>
      <w:r>
        <w:rPr>
          <w:shd w:val="clear" w:color="auto" w:fill="FFFFFF"/>
          <w:lang w:val="en-US"/>
        </w:rPr>
        <w:t>aksiyadorlar</w:t>
      </w:r>
      <w:r w:rsidR="00FD366A" w:rsidRPr="00250F43">
        <w:rPr>
          <w:shd w:val="clear" w:color="auto" w:fill="FFFFFF"/>
          <w:lang w:val="uz-Cyrl-UZ"/>
        </w:rPr>
        <w:t xml:space="preserve"> </w:t>
      </w:r>
      <w:r>
        <w:rPr>
          <w:shd w:val="clear" w:color="auto" w:fill="FFFFFF"/>
          <w:lang w:val="en-US"/>
        </w:rPr>
        <w:t>tomonidan</w:t>
      </w:r>
      <w:r w:rsidR="00FD366A" w:rsidRPr="00250F43">
        <w:rPr>
          <w:shd w:val="clear" w:color="auto" w:fill="FFFFFF"/>
          <w:lang w:val="uz-Cyrl-UZ"/>
        </w:rPr>
        <w:t xml:space="preserve"> </w:t>
      </w:r>
      <w:r>
        <w:rPr>
          <w:shd w:val="clear" w:color="auto" w:fill="FFFFFF"/>
          <w:lang w:val="en-US"/>
        </w:rPr>
        <w:t>Jamiyat</w:t>
      </w:r>
      <w:r w:rsidR="00FD366A" w:rsidRPr="00250F43">
        <w:rPr>
          <w:shd w:val="clear" w:color="auto" w:fill="FFFFFF"/>
          <w:lang w:val="uz-Cyrl-UZ"/>
        </w:rPr>
        <w:t xml:space="preserve"> </w:t>
      </w:r>
      <w:r>
        <w:rPr>
          <w:shd w:val="clear" w:color="auto" w:fill="FFFFFF"/>
          <w:lang w:val="en-US"/>
        </w:rPr>
        <w:t>Kuzatuv kengashiga</w:t>
      </w:r>
      <w:r w:rsidR="00FD366A" w:rsidRPr="00250F43">
        <w:rPr>
          <w:shd w:val="clear" w:color="auto" w:fill="FFFFFF"/>
          <w:lang w:val="uz-Cyrl-UZ"/>
        </w:rPr>
        <w:t xml:space="preserve"> </w:t>
      </w:r>
      <w:r>
        <w:rPr>
          <w:shd w:val="clear" w:color="auto" w:fill="FFFFFF"/>
          <w:lang w:val="en-US"/>
        </w:rPr>
        <w:t>v</w:t>
      </w:r>
      <w:r w:rsidR="00FD366A" w:rsidRPr="00250F43">
        <w:rPr>
          <w:shd w:val="clear" w:color="auto" w:fill="FFFFFF"/>
          <w:lang w:val="uz-Cyrl-UZ"/>
        </w:rPr>
        <w:t xml:space="preserve">а </w:t>
      </w:r>
      <w:r>
        <w:rPr>
          <w:shd w:val="clear" w:color="auto" w:fill="FFFFFF"/>
          <w:lang w:val="en-US"/>
        </w:rPr>
        <w:t>Taftish komissiyasiga</w:t>
      </w:r>
      <w:r w:rsidR="00FD366A" w:rsidRPr="00250F43">
        <w:rPr>
          <w:shd w:val="clear" w:color="auto" w:fill="FFFFFF"/>
          <w:lang w:val="uz-Cyrl-UZ"/>
        </w:rPr>
        <w:t xml:space="preserve"> </w:t>
      </w:r>
      <w:r w:rsidR="006602C1">
        <w:rPr>
          <w:shd w:val="clear" w:color="auto" w:fill="FFFFFF"/>
          <w:lang w:val="en-US"/>
        </w:rPr>
        <w:t>nomzodlar ko’rsatish</w:t>
      </w:r>
      <w:r w:rsidR="00FD366A" w:rsidRPr="00250F43">
        <w:rPr>
          <w:shd w:val="clear" w:color="auto" w:fill="FFFFFF"/>
          <w:lang w:val="uz-Cyrl-UZ"/>
        </w:rPr>
        <w:t xml:space="preserve"> </w:t>
      </w:r>
      <w:r w:rsidR="006602C1">
        <w:rPr>
          <w:shd w:val="clear" w:color="auto" w:fill="FFFFFF"/>
          <w:lang w:val="en-US"/>
        </w:rPr>
        <w:t>to’g’risidagi</w:t>
      </w:r>
      <w:r w:rsidR="00FD366A" w:rsidRPr="00250F43">
        <w:rPr>
          <w:shd w:val="clear" w:color="auto" w:fill="FFFFFF"/>
          <w:lang w:val="uz-Cyrl-UZ"/>
        </w:rPr>
        <w:t xml:space="preserve"> </w:t>
      </w:r>
      <w:r w:rsidR="006602C1">
        <w:rPr>
          <w:shd w:val="clear" w:color="auto" w:fill="FFFFFF"/>
          <w:lang w:val="en-US"/>
        </w:rPr>
        <w:t>takliflar</w:t>
      </w:r>
      <w:r w:rsidR="00FD366A" w:rsidRPr="00250F43">
        <w:rPr>
          <w:shd w:val="clear" w:color="auto" w:fill="FFFFFF"/>
          <w:lang w:val="uz-Cyrl-UZ"/>
        </w:rPr>
        <w:t xml:space="preserve"> </w:t>
      </w:r>
      <w:r w:rsidR="006602C1">
        <w:rPr>
          <w:shd w:val="clear" w:color="auto" w:fill="FFFFFF"/>
          <w:lang w:val="en-US"/>
        </w:rPr>
        <w:t>kelib tushmagan</w:t>
      </w:r>
      <w:r w:rsidR="00FD366A" w:rsidRPr="00250F43">
        <w:rPr>
          <w:shd w:val="clear" w:color="auto" w:fill="FFFFFF"/>
          <w:lang w:val="uz-Cyrl-UZ"/>
        </w:rPr>
        <w:t xml:space="preserve"> </w:t>
      </w:r>
      <w:r w:rsidR="006602C1">
        <w:rPr>
          <w:shd w:val="clear" w:color="auto" w:fill="FFFFFF"/>
          <w:lang w:val="en-US"/>
        </w:rPr>
        <w:t>taqdirda</w:t>
      </w:r>
      <w:r w:rsidR="00FD366A" w:rsidRPr="00250F43">
        <w:rPr>
          <w:shd w:val="clear" w:color="auto" w:fill="FFFFFF"/>
          <w:lang w:val="uz-Cyrl-UZ"/>
        </w:rPr>
        <w:t xml:space="preserve">, </w:t>
      </w:r>
      <w:r w:rsidR="006602C1">
        <w:rPr>
          <w:shd w:val="clear" w:color="auto" w:fill="FFFFFF"/>
          <w:lang w:val="en-US"/>
        </w:rPr>
        <w:t>Kuzatuv kengashi</w:t>
      </w:r>
      <w:r w:rsidR="00FD366A" w:rsidRPr="00250F43">
        <w:rPr>
          <w:shd w:val="clear" w:color="auto" w:fill="FFFFFF"/>
          <w:lang w:val="uz-Cyrl-UZ"/>
        </w:rPr>
        <w:t xml:space="preserve"> </w:t>
      </w:r>
      <w:r w:rsidR="006602C1">
        <w:rPr>
          <w:shd w:val="clear" w:color="auto" w:fill="FFFFFF"/>
          <w:lang w:val="en-US"/>
        </w:rPr>
        <w:t>mustaqil ravishda</w:t>
      </w:r>
      <w:r w:rsidR="00FD366A" w:rsidRPr="00250F43">
        <w:rPr>
          <w:shd w:val="clear" w:color="auto" w:fill="FFFFFF"/>
          <w:lang w:val="uz-Cyrl-UZ"/>
        </w:rPr>
        <w:t xml:space="preserve"> </w:t>
      </w:r>
      <w:r w:rsidR="006602C1">
        <w:rPr>
          <w:shd w:val="clear" w:color="auto" w:fill="FFFFFF"/>
          <w:lang w:val="en-US"/>
        </w:rPr>
        <w:t>Jamiyat Kuzatuv kengashiga</w:t>
      </w:r>
      <w:r w:rsidR="00FD366A" w:rsidRPr="00250F43">
        <w:rPr>
          <w:shd w:val="clear" w:color="auto" w:fill="FFFFFF"/>
          <w:lang w:val="uz-Cyrl-UZ"/>
        </w:rPr>
        <w:t xml:space="preserve"> </w:t>
      </w:r>
      <w:r w:rsidR="006602C1">
        <w:rPr>
          <w:shd w:val="clear" w:color="auto" w:fill="FFFFFF"/>
          <w:lang w:val="en-US"/>
        </w:rPr>
        <w:t>v</w:t>
      </w:r>
      <w:r w:rsidR="00FD366A" w:rsidRPr="00250F43">
        <w:rPr>
          <w:shd w:val="clear" w:color="auto" w:fill="FFFFFF"/>
          <w:lang w:val="uz-Cyrl-UZ"/>
        </w:rPr>
        <w:t xml:space="preserve">а </w:t>
      </w:r>
      <w:r w:rsidR="006602C1">
        <w:rPr>
          <w:shd w:val="clear" w:color="auto" w:fill="FFFFFF"/>
          <w:lang w:val="en-US"/>
        </w:rPr>
        <w:t>Taftish komissiyasiga</w:t>
      </w:r>
      <w:r w:rsidR="00FD366A" w:rsidRPr="00250F43">
        <w:rPr>
          <w:shd w:val="clear" w:color="auto" w:fill="FFFFFF"/>
          <w:lang w:val="uz-Cyrl-UZ"/>
        </w:rPr>
        <w:t xml:space="preserve"> </w:t>
      </w:r>
      <w:r w:rsidR="006602C1">
        <w:rPr>
          <w:shd w:val="clear" w:color="auto" w:fill="FFFFFF"/>
          <w:lang w:val="en-US"/>
        </w:rPr>
        <w:t>nomzodlar</w:t>
      </w:r>
      <w:r w:rsidR="00FD366A" w:rsidRPr="00250F43">
        <w:rPr>
          <w:shd w:val="clear" w:color="auto" w:fill="FFFFFF"/>
          <w:lang w:val="uz-Cyrl-UZ"/>
        </w:rPr>
        <w:t xml:space="preserve"> </w:t>
      </w:r>
      <w:r w:rsidR="006602C1">
        <w:rPr>
          <w:shd w:val="clear" w:color="auto" w:fill="FFFFFF"/>
          <w:lang w:val="en-US"/>
        </w:rPr>
        <w:t>ro’yxatini belgilashga haqli</w:t>
      </w:r>
      <w:r w:rsidR="002552B9" w:rsidRPr="00FD366A">
        <w:rPr>
          <w:lang w:val="en-US"/>
        </w:rPr>
        <w:t>.</w:t>
      </w:r>
      <w:proofErr w:type="gramEnd"/>
    </w:p>
    <w:p w:rsidR="002552B9" w:rsidRPr="00FD366A" w:rsidRDefault="002552B9" w:rsidP="0054454D">
      <w:pPr>
        <w:widowControl w:val="0"/>
        <w:tabs>
          <w:tab w:val="left" w:pos="993"/>
          <w:tab w:val="num" w:pos="1038"/>
          <w:tab w:val="left" w:pos="1134"/>
        </w:tabs>
        <w:autoSpaceDE w:val="0"/>
        <w:autoSpaceDN w:val="0"/>
        <w:adjustRightInd w:val="0"/>
        <w:ind w:firstLine="709"/>
        <w:jc w:val="both"/>
        <w:rPr>
          <w:lang w:val="uz-Cyrl-UZ"/>
        </w:rPr>
      </w:pPr>
      <w:r w:rsidRPr="00FD366A">
        <w:rPr>
          <w:lang w:val="en-US"/>
        </w:rPr>
        <w:t xml:space="preserve">5.2. </w:t>
      </w:r>
      <w:bookmarkEnd w:id="52"/>
      <w:r w:rsidR="00466460">
        <w:rPr>
          <w:lang w:val="en-US"/>
        </w:rPr>
        <w:t>Aksiyadorlar</w:t>
      </w:r>
      <w:r w:rsidR="00FD366A" w:rsidRPr="00250F43">
        <w:rPr>
          <w:lang w:val="uz-Cyrl-UZ"/>
        </w:rPr>
        <w:t xml:space="preserve"> (</w:t>
      </w:r>
      <w:r w:rsidR="00466460">
        <w:rPr>
          <w:lang w:val="en-US"/>
        </w:rPr>
        <w:t>aksiyador</w:t>
      </w:r>
      <w:r w:rsidR="00FD366A" w:rsidRPr="00250F43">
        <w:rPr>
          <w:lang w:val="uz-Cyrl-UZ"/>
        </w:rPr>
        <w:t xml:space="preserve">) </w:t>
      </w:r>
      <w:r w:rsidR="00466460">
        <w:rPr>
          <w:lang w:val="en-US"/>
        </w:rPr>
        <w:t>Jamiyat Kuzatuv kengashi</w:t>
      </w:r>
      <w:r w:rsidR="00FD366A" w:rsidRPr="00250F43">
        <w:rPr>
          <w:lang w:val="uz-Cyrl-UZ"/>
        </w:rPr>
        <w:t xml:space="preserve"> </w:t>
      </w:r>
      <w:r w:rsidR="00466460">
        <w:rPr>
          <w:lang w:val="en-US"/>
        </w:rPr>
        <w:t>v</w:t>
      </w:r>
      <w:r w:rsidR="00FD366A" w:rsidRPr="00250F43">
        <w:rPr>
          <w:lang w:val="uz-Cyrl-UZ"/>
        </w:rPr>
        <w:t xml:space="preserve">а </w:t>
      </w:r>
      <w:r w:rsidR="00466460">
        <w:rPr>
          <w:lang w:val="en-US"/>
        </w:rPr>
        <w:t>Taftish komissiyasiga</w:t>
      </w:r>
      <w:r w:rsidR="00FD366A" w:rsidRPr="00250F43">
        <w:rPr>
          <w:lang w:val="uz-Cyrl-UZ"/>
        </w:rPr>
        <w:t> </w:t>
      </w:r>
      <w:r w:rsidR="00466460">
        <w:rPr>
          <w:lang w:val="en-US"/>
        </w:rPr>
        <w:t>o’zlari ko’rsatgan nomzodlar</w:t>
      </w:r>
      <w:r w:rsidR="00FD366A" w:rsidRPr="00250F43">
        <w:rPr>
          <w:lang w:val="uz-Cyrl-UZ"/>
        </w:rPr>
        <w:t xml:space="preserve"> </w:t>
      </w:r>
      <w:r w:rsidR="00466460">
        <w:rPr>
          <w:lang w:val="en-US"/>
        </w:rPr>
        <w:t>ro’yxatiga</w:t>
      </w:r>
      <w:r w:rsidR="00FD366A" w:rsidRPr="00250F43">
        <w:rPr>
          <w:lang w:val="uz-Cyrl-UZ"/>
        </w:rPr>
        <w:t xml:space="preserve"> </w:t>
      </w:r>
      <w:r w:rsidR="00466460">
        <w:rPr>
          <w:lang w:val="en-US"/>
        </w:rPr>
        <w:t>aksiyadorlarning</w:t>
      </w:r>
      <w:r w:rsidR="00FD366A" w:rsidRPr="00250F43">
        <w:rPr>
          <w:lang w:val="uz-Cyrl-UZ"/>
        </w:rPr>
        <w:t xml:space="preserve"> </w:t>
      </w:r>
      <w:r w:rsidR="00466460">
        <w:rPr>
          <w:lang w:val="en-US"/>
        </w:rPr>
        <w:t>yillik umumiy yig’ilishi</w:t>
      </w:r>
      <w:r w:rsidR="00FD366A" w:rsidRPr="00250F43">
        <w:rPr>
          <w:lang w:val="uz-Cyrl-UZ"/>
        </w:rPr>
        <w:t xml:space="preserve"> </w:t>
      </w:r>
      <w:r w:rsidR="00466460">
        <w:rPr>
          <w:lang w:val="en-US"/>
        </w:rPr>
        <w:t>o’tkazilishi to’g’risidagi</w:t>
      </w:r>
      <w:r w:rsidR="00FD366A" w:rsidRPr="00250F43">
        <w:rPr>
          <w:lang w:val="uz-Cyrl-UZ"/>
        </w:rPr>
        <w:t xml:space="preserve"> ха</w:t>
      </w:r>
      <w:r w:rsidR="00466460">
        <w:rPr>
          <w:lang w:val="en-US"/>
        </w:rPr>
        <w:t>b</w:t>
      </w:r>
      <w:r w:rsidR="00FD366A" w:rsidRPr="00250F43">
        <w:rPr>
          <w:lang w:val="uz-Cyrl-UZ"/>
        </w:rPr>
        <w:t>а</w:t>
      </w:r>
      <w:r w:rsidR="00466460">
        <w:rPr>
          <w:lang w:val="en-US"/>
        </w:rPr>
        <w:t>r</w:t>
      </w:r>
      <w:r w:rsidR="00FD366A" w:rsidRPr="00250F43">
        <w:rPr>
          <w:lang w:val="uz-Cyrl-UZ"/>
        </w:rPr>
        <w:t xml:space="preserve"> </w:t>
      </w:r>
      <w:r w:rsidR="00466460">
        <w:rPr>
          <w:lang w:val="en-US"/>
        </w:rPr>
        <w:t>e’lon qilingan sanadan</w:t>
      </w:r>
      <w:r w:rsidR="00FD366A" w:rsidRPr="00250F43">
        <w:rPr>
          <w:lang w:val="uz-Cyrl-UZ"/>
        </w:rPr>
        <w:t xml:space="preserve"> </w:t>
      </w:r>
      <w:r w:rsidR="00466460">
        <w:rPr>
          <w:lang w:val="en-US"/>
        </w:rPr>
        <w:t>e’tiboran</w:t>
      </w:r>
      <w:r w:rsidR="00FD366A" w:rsidRPr="00250F43">
        <w:rPr>
          <w:lang w:val="uz-Cyrl-UZ"/>
        </w:rPr>
        <w:t xml:space="preserve"> </w:t>
      </w:r>
      <w:r w:rsidR="00FD366A">
        <w:rPr>
          <w:lang w:val="uz-Cyrl-UZ"/>
        </w:rPr>
        <w:t>3 (</w:t>
      </w:r>
      <w:r w:rsidR="00466460">
        <w:rPr>
          <w:lang w:val="en-US"/>
        </w:rPr>
        <w:t>uch</w:t>
      </w:r>
      <w:r w:rsidR="00FD366A">
        <w:rPr>
          <w:lang w:val="uz-Cyrl-UZ"/>
        </w:rPr>
        <w:t>)</w:t>
      </w:r>
      <w:r w:rsidR="00FD366A" w:rsidRPr="00250F43">
        <w:rPr>
          <w:lang w:val="uz-Cyrl-UZ"/>
        </w:rPr>
        <w:t xml:space="preserve"> </w:t>
      </w:r>
      <w:r w:rsidR="00466460">
        <w:rPr>
          <w:lang w:val="en-US"/>
        </w:rPr>
        <w:t>ish kunidan kechiktirmay</w:t>
      </w:r>
      <w:r w:rsidR="00FD366A" w:rsidRPr="00250F43">
        <w:rPr>
          <w:lang w:val="uz-Cyrl-UZ"/>
        </w:rPr>
        <w:t xml:space="preserve"> </w:t>
      </w:r>
      <w:r w:rsidR="00466460">
        <w:rPr>
          <w:lang w:val="en-US"/>
        </w:rPr>
        <w:t>o’zgartirishlar kiritishga haqli</w:t>
      </w:r>
      <w:r w:rsidR="00FD366A" w:rsidRPr="00250F43">
        <w:rPr>
          <w:lang w:val="uz-Cyrl-UZ"/>
        </w:rPr>
        <w:t xml:space="preserve">. </w:t>
      </w:r>
      <w:r w:rsidR="00466460" w:rsidRPr="00466460">
        <w:rPr>
          <w:shd w:val="clear" w:color="auto" w:fill="FFFFFF"/>
          <w:lang w:val="uz-Cyrl-UZ"/>
        </w:rPr>
        <w:t>Bunda aksiyadorlarning</w:t>
      </w:r>
      <w:r w:rsidR="00FD366A" w:rsidRPr="00250F43">
        <w:rPr>
          <w:shd w:val="clear" w:color="auto" w:fill="FFFFFF"/>
          <w:lang w:val="uz-Cyrl-UZ"/>
        </w:rPr>
        <w:t xml:space="preserve"> </w:t>
      </w:r>
      <w:r w:rsidR="00466460" w:rsidRPr="00466460">
        <w:rPr>
          <w:shd w:val="clear" w:color="auto" w:fill="FFFFFF"/>
          <w:lang w:val="uz-Cyrl-UZ"/>
        </w:rPr>
        <w:t>yillik umumiy yig’ilishi</w:t>
      </w:r>
      <w:r w:rsidR="00FD366A" w:rsidRPr="00250F43">
        <w:rPr>
          <w:shd w:val="clear" w:color="auto" w:fill="FFFFFF"/>
          <w:lang w:val="uz-Cyrl-UZ"/>
        </w:rPr>
        <w:t xml:space="preserve"> </w:t>
      </w:r>
      <w:r w:rsidR="00466460" w:rsidRPr="00466460">
        <w:rPr>
          <w:shd w:val="clear" w:color="auto" w:fill="FFFFFF"/>
          <w:lang w:val="uz-Cyrl-UZ"/>
        </w:rPr>
        <w:t>o’tkazilishi to’g’risidagi</w:t>
      </w:r>
      <w:r w:rsidR="00FD366A" w:rsidRPr="00250F43">
        <w:rPr>
          <w:shd w:val="clear" w:color="auto" w:fill="FFFFFF"/>
          <w:lang w:val="uz-Cyrl-UZ"/>
        </w:rPr>
        <w:t xml:space="preserve"> </w:t>
      </w:r>
      <w:r w:rsidR="00466460" w:rsidRPr="00466460">
        <w:rPr>
          <w:shd w:val="clear" w:color="auto" w:fill="FFFFFF"/>
          <w:lang w:val="uz-Cyrl-UZ"/>
        </w:rPr>
        <w:t>xabarni qayta</w:t>
      </w:r>
      <w:r w:rsidR="00FD366A" w:rsidRPr="00250F43">
        <w:rPr>
          <w:shd w:val="clear" w:color="auto" w:fill="FFFFFF"/>
          <w:lang w:val="uz-Cyrl-UZ"/>
        </w:rPr>
        <w:t xml:space="preserve"> </w:t>
      </w:r>
      <w:r w:rsidR="00466460" w:rsidRPr="00466460">
        <w:rPr>
          <w:shd w:val="clear" w:color="auto" w:fill="FFFFFF"/>
          <w:lang w:val="uz-Cyrl-UZ"/>
        </w:rPr>
        <w:t>e’lon qilish talab etilmaydi</w:t>
      </w:r>
      <w:r w:rsidR="00FD366A" w:rsidRPr="00250F43">
        <w:rPr>
          <w:shd w:val="clear" w:color="auto" w:fill="FFFFFF"/>
          <w:lang w:val="uz-Cyrl-UZ"/>
        </w:rPr>
        <w:t xml:space="preserve">. </w:t>
      </w:r>
      <w:r w:rsidR="00466460" w:rsidRPr="00466460">
        <w:rPr>
          <w:shd w:val="clear" w:color="auto" w:fill="FFFFFF"/>
          <w:lang w:val="uz-Cyrl-UZ"/>
        </w:rPr>
        <w:t>Bunday hollarda</w:t>
      </w:r>
      <w:r w:rsidR="00FD366A" w:rsidRPr="00250F43">
        <w:rPr>
          <w:shd w:val="clear" w:color="auto" w:fill="FFFFFF"/>
          <w:lang w:val="uz-Cyrl-UZ"/>
        </w:rPr>
        <w:t xml:space="preserve"> </w:t>
      </w:r>
      <w:r w:rsidR="00466460" w:rsidRPr="00466460">
        <w:rPr>
          <w:shd w:val="clear" w:color="auto" w:fill="FFFFFF"/>
          <w:lang w:val="uz-Cyrl-UZ"/>
        </w:rPr>
        <w:t>nomzodlar tarkibiga</w:t>
      </w:r>
      <w:r w:rsidR="00FD366A" w:rsidRPr="00250F43">
        <w:rPr>
          <w:shd w:val="clear" w:color="auto" w:fill="FFFFFF"/>
          <w:lang w:val="uz-Cyrl-UZ"/>
        </w:rPr>
        <w:t xml:space="preserve"> </w:t>
      </w:r>
      <w:r w:rsidR="00466460" w:rsidRPr="00466460">
        <w:rPr>
          <w:shd w:val="clear" w:color="auto" w:fill="FFFFFF"/>
          <w:lang w:val="uz-Cyrl-UZ"/>
        </w:rPr>
        <w:t>o’zgartirish kiritish</w:t>
      </w:r>
      <w:r w:rsidR="00FD366A" w:rsidRPr="00250F43">
        <w:rPr>
          <w:shd w:val="clear" w:color="auto" w:fill="FFFFFF"/>
          <w:lang w:val="uz-Cyrl-UZ"/>
        </w:rPr>
        <w:t xml:space="preserve"> </w:t>
      </w:r>
      <w:r w:rsidR="00466460" w:rsidRPr="00466460">
        <w:rPr>
          <w:shd w:val="clear" w:color="auto" w:fill="FFFFFF"/>
          <w:lang w:val="uz-Cyrl-UZ"/>
        </w:rPr>
        <w:t>Kuzatuv kengashining</w:t>
      </w:r>
      <w:r w:rsidR="00FD366A" w:rsidRPr="00250F43">
        <w:rPr>
          <w:shd w:val="clear" w:color="auto" w:fill="FFFFFF"/>
          <w:lang w:val="uz-Cyrl-UZ"/>
        </w:rPr>
        <w:t xml:space="preserve"> о</w:t>
      </w:r>
      <w:r w:rsidR="00466460" w:rsidRPr="00466460">
        <w:rPr>
          <w:shd w:val="clear" w:color="auto" w:fill="FFFFFF"/>
          <w:lang w:val="uz-Cyrl-UZ"/>
        </w:rPr>
        <w:t>v</w:t>
      </w:r>
      <w:r w:rsidR="00FD366A" w:rsidRPr="00250F43">
        <w:rPr>
          <w:shd w:val="clear" w:color="auto" w:fill="FFFFFF"/>
          <w:lang w:val="uz-Cyrl-UZ"/>
        </w:rPr>
        <w:t>о</w:t>
      </w:r>
      <w:r w:rsidR="00466460" w:rsidRPr="00466460">
        <w:rPr>
          <w:shd w:val="clear" w:color="auto" w:fill="FFFFFF"/>
          <w:lang w:val="uz-Cyrl-UZ"/>
        </w:rPr>
        <w:t>z</w:t>
      </w:r>
      <w:r w:rsidR="00FD366A" w:rsidRPr="00250F43">
        <w:rPr>
          <w:shd w:val="clear" w:color="auto" w:fill="FFFFFF"/>
          <w:lang w:val="uz-Cyrl-UZ"/>
        </w:rPr>
        <w:t xml:space="preserve"> </w:t>
      </w:r>
      <w:r w:rsidR="00466460" w:rsidRPr="00466460">
        <w:rPr>
          <w:shd w:val="clear" w:color="auto" w:fill="FFFFFF"/>
          <w:lang w:val="uz-Cyrl-UZ"/>
        </w:rPr>
        <w:t>berish byulleteni</w:t>
      </w:r>
      <w:r w:rsidR="00FD366A" w:rsidRPr="00250F43">
        <w:rPr>
          <w:shd w:val="clear" w:color="auto" w:fill="FFFFFF"/>
          <w:lang w:val="uz-Cyrl-UZ"/>
        </w:rPr>
        <w:t xml:space="preserve"> </w:t>
      </w:r>
      <w:r w:rsidR="00466460" w:rsidRPr="00466460">
        <w:rPr>
          <w:shd w:val="clear" w:color="auto" w:fill="FFFFFF"/>
          <w:lang w:val="uz-Cyrl-UZ"/>
        </w:rPr>
        <w:t>tasdiqlanadigan</w:t>
      </w:r>
      <w:r w:rsidR="00FD366A" w:rsidRPr="00250F43">
        <w:rPr>
          <w:shd w:val="clear" w:color="auto" w:fill="FFFFFF"/>
          <w:lang w:val="uz-Cyrl-UZ"/>
        </w:rPr>
        <w:t xml:space="preserve"> </w:t>
      </w:r>
      <w:r w:rsidR="00466460" w:rsidRPr="00466460">
        <w:rPr>
          <w:shd w:val="clear" w:color="auto" w:fill="FFFFFF"/>
          <w:lang w:val="uz-Cyrl-UZ"/>
        </w:rPr>
        <w:t>qarori</w:t>
      </w:r>
      <w:r w:rsidR="00FD366A" w:rsidRPr="00250F43">
        <w:rPr>
          <w:shd w:val="clear" w:color="auto" w:fill="FFFFFF"/>
          <w:lang w:val="uz-Cyrl-UZ"/>
        </w:rPr>
        <w:t xml:space="preserve"> </w:t>
      </w:r>
      <w:r w:rsidR="00466460" w:rsidRPr="00466460">
        <w:rPr>
          <w:shd w:val="clear" w:color="auto" w:fill="FFFFFF"/>
          <w:lang w:val="uz-Cyrl-UZ"/>
        </w:rPr>
        <w:t>bilan</w:t>
      </w:r>
      <w:r w:rsidR="00FD366A" w:rsidRPr="00250F43">
        <w:rPr>
          <w:shd w:val="clear" w:color="auto" w:fill="FFFFFF"/>
          <w:lang w:val="uz-Cyrl-UZ"/>
        </w:rPr>
        <w:t xml:space="preserve"> </w:t>
      </w:r>
      <w:r w:rsidR="00466460">
        <w:rPr>
          <w:shd w:val="clear" w:color="auto" w:fill="FFFFFF"/>
          <w:lang w:val="en-US"/>
        </w:rPr>
        <w:t>amalga oshiriladi</w:t>
      </w:r>
      <w:r w:rsidRPr="00FD366A">
        <w:rPr>
          <w:lang w:val="uz-Cyrl-UZ"/>
        </w:rPr>
        <w:t>.</w:t>
      </w:r>
    </w:p>
    <w:p w:rsidR="0054454D" w:rsidRPr="00FD366A" w:rsidRDefault="002552B9" w:rsidP="0054454D">
      <w:pPr>
        <w:widowControl w:val="0"/>
        <w:tabs>
          <w:tab w:val="left" w:pos="993"/>
          <w:tab w:val="num" w:pos="1038"/>
          <w:tab w:val="left" w:pos="1134"/>
        </w:tabs>
        <w:autoSpaceDE w:val="0"/>
        <w:autoSpaceDN w:val="0"/>
        <w:adjustRightInd w:val="0"/>
        <w:ind w:firstLine="709"/>
        <w:jc w:val="both"/>
        <w:rPr>
          <w:lang w:val="uz-Cyrl-UZ"/>
        </w:rPr>
      </w:pPr>
      <w:r w:rsidRPr="00FD366A">
        <w:rPr>
          <w:lang w:val="uz-Cyrl-UZ"/>
        </w:rPr>
        <w:t xml:space="preserve">5.3. </w:t>
      </w:r>
      <w:r w:rsidR="00174C05" w:rsidRPr="00174C05">
        <w:rPr>
          <w:lang w:val="uz-Cyrl-UZ"/>
        </w:rPr>
        <w:t xml:space="preserve">Aksiyadorlar umumiy yig’ilishining </w:t>
      </w:r>
      <w:r w:rsidR="00174C05">
        <w:rPr>
          <w:lang w:val="uz-Cyrl-UZ"/>
        </w:rPr>
        <w:t>kun tartibi</w:t>
      </w:r>
      <w:r w:rsidR="00174C05" w:rsidRPr="00174C05">
        <w:rPr>
          <w:lang w:val="uz-Cyrl-UZ"/>
        </w:rPr>
        <w:t>ga</w:t>
      </w:r>
      <w:r w:rsidR="00FD366A">
        <w:rPr>
          <w:lang w:val="uz-Cyrl-UZ"/>
        </w:rPr>
        <w:t xml:space="preserve"> </w:t>
      </w:r>
      <w:r w:rsidR="00174C05" w:rsidRPr="00174C05">
        <w:rPr>
          <w:lang w:val="uz-Cyrl-UZ"/>
        </w:rPr>
        <w:t>masalani qo’yish</w:t>
      </w:r>
      <w:r w:rsidR="00FD366A" w:rsidRPr="00250F43">
        <w:rPr>
          <w:lang w:val="uz-Cyrl-UZ"/>
        </w:rPr>
        <w:t xml:space="preserve"> </w:t>
      </w:r>
      <w:r w:rsidR="00174C05" w:rsidRPr="00174C05">
        <w:rPr>
          <w:lang w:val="uz-Cyrl-UZ"/>
        </w:rPr>
        <w:t>sabablari</w:t>
      </w:r>
      <w:r w:rsidR="00FD366A" w:rsidRPr="00250F43">
        <w:rPr>
          <w:lang w:val="uz-Cyrl-UZ"/>
        </w:rPr>
        <w:t xml:space="preserve">, </w:t>
      </w:r>
      <w:r w:rsidR="00174C05" w:rsidRPr="00174C05">
        <w:rPr>
          <w:lang w:val="uz-Cyrl-UZ"/>
        </w:rPr>
        <w:t>masalani</w:t>
      </w:r>
      <w:r w:rsidR="00FD366A" w:rsidRPr="00250F43">
        <w:rPr>
          <w:lang w:val="uz-Cyrl-UZ"/>
        </w:rPr>
        <w:t xml:space="preserve"> </w:t>
      </w:r>
      <w:r w:rsidR="00174C05" w:rsidRPr="00174C05">
        <w:rPr>
          <w:lang w:val="uz-Cyrl-UZ"/>
        </w:rPr>
        <w:t>kiritayotgan</w:t>
      </w:r>
      <w:r w:rsidR="00FD366A" w:rsidRPr="00250F43">
        <w:rPr>
          <w:lang w:val="uz-Cyrl-UZ"/>
        </w:rPr>
        <w:t xml:space="preserve"> </w:t>
      </w:r>
      <w:r w:rsidR="00174C05" w:rsidRPr="00174C05">
        <w:rPr>
          <w:lang w:val="uz-Cyrl-UZ"/>
        </w:rPr>
        <w:t>aksiyadorlarning</w:t>
      </w:r>
      <w:r w:rsidR="00FD366A" w:rsidRPr="00250F43">
        <w:rPr>
          <w:lang w:val="uz-Cyrl-UZ"/>
        </w:rPr>
        <w:t xml:space="preserve"> (</w:t>
      </w:r>
      <w:r w:rsidR="00174C05" w:rsidRPr="00174C05">
        <w:rPr>
          <w:lang w:val="uz-Cyrl-UZ"/>
        </w:rPr>
        <w:t>aksiyadorning</w:t>
      </w:r>
      <w:r w:rsidR="00FD366A" w:rsidRPr="00250F43">
        <w:rPr>
          <w:lang w:val="uz-Cyrl-UZ"/>
        </w:rPr>
        <w:t xml:space="preserve">) </w:t>
      </w:r>
      <w:r w:rsidR="00174C05" w:rsidRPr="00174C05">
        <w:rPr>
          <w:lang w:val="uz-Cyrl-UZ"/>
        </w:rPr>
        <w:t>ismi-sharifi</w:t>
      </w:r>
      <w:r w:rsidR="00FD366A" w:rsidRPr="00250F43">
        <w:rPr>
          <w:lang w:val="uz-Cyrl-UZ"/>
        </w:rPr>
        <w:t xml:space="preserve"> (</w:t>
      </w:r>
      <w:r w:rsidR="00174C05" w:rsidRPr="00174C05">
        <w:rPr>
          <w:lang w:val="uz-Cyrl-UZ"/>
        </w:rPr>
        <w:t>nomi</w:t>
      </w:r>
      <w:r w:rsidR="00FD366A" w:rsidRPr="00250F43">
        <w:rPr>
          <w:lang w:val="uz-Cyrl-UZ"/>
        </w:rPr>
        <w:t xml:space="preserve">),  </w:t>
      </w:r>
      <w:r w:rsidR="00174C05" w:rsidRPr="00174C05">
        <w:rPr>
          <w:lang w:val="uz-Cyrl-UZ"/>
        </w:rPr>
        <w:t>ularga tegishli</w:t>
      </w:r>
      <w:r w:rsidR="00FD366A">
        <w:rPr>
          <w:lang w:val="uz-Cyrl-UZ"/>
        </w:rPr>
        <w:t xml:space="preserve"> </w:t>
      </w:r>
      <w:r w:rsidR="00174C05" w:rsidRPr="00174C05">
        <w:rPr>
          <w:lang w:val="uz-Cyrl-UZ"/>
        </w:rPr>
        <w:t>aksiyalarning</w:t>
      </w:r>
      <w:r w:rsidR="00FD366A">
        <w:rPr>
          <w:lang w:val="uz-Cyrl-UZ"/>
        </w:rPr>
        <w:t xml:space="preserve"> </w:t>
      </w:r>
      <w:r w:rsidR="00174C05" w:rsidRPr="00174C05">
        <w:rPr>
          <w:lang w:val="uz-Cyrl-UZ"/>
        </w:rPr>
        <w:t>soni</w:t>
      </w:r>
      <w:r w:rsidR="00FD366A">
        <w:rPr>
          <w:lang w:val="uz-Cyrl-UZ"/>
        </w:rPr>
        <w:t xml:space="preserve"> </w:t>
      </w:r>
      <w:r w:rsidR="00174C05" w:rsidRPr="00174C05">
        <w:rPr>
          <w:lang w:val="uz-Cyrl-UZ"/>
        </w:rPr>
        <w:t>v</w:t>
      </w:r>
      <w:r w:rsidR="00FD366A">
        <w:rPr>
          <w:lang w:val="uz-Cyrl-UZ"/>
        </w:rPr>
        <w:t xml:space="preserve">а </w:t>
      </w:r>
      <w:r w:rsidR="00174C05" w:rsidRPr="00174C05">
        <w:rPr>
          <w:lang w:val="uz-Cyrl-UZ"/>
        </w:rPr>
        <w:t>turi</w:t>
      </w:r>
      <w:r w:rsidR="00FD366A">
        <w:rPr>
          <w:lang w:val="uz-Cyrl-UZ"/>
        </w:rPr>
        <w:t xml:space="preserve"> </w:t>
      </w:r>
      <w:r w:rsidR="00174C05" w:rsidRPr="00174C05">
        <w:rPr>
          <w:lang w:val="uz-Cyrl-UZ"/>
        </w:rPr>
        <w:t>ko’rsatilgan holda</w:t>
      </w:r>
      <w:r w:rsidR="00FD366A">
        <w:rPr>
          <w:lang w:val="uz-Cyrl-UZ"/>
        </w:rPr>
        <w:t xml:space="preserve"> </w:t>
      </w:r>
      <w:r w:rsidR="00174C05" w:rsidRPr="00174C05">
        <w:rPr>
          <w:lang w:val="uz-Cyrl-UZ"/>
        </w:rPr>
        <w:t>yozma shaklda kiritiladi</w:t>
      </w:r>
      <w:r w:rsidRPr="00FD366A">
        <w:rPr>
          <w:lang w:val="uz-Cyrl-UZ"/>
        </w:rPr>
        <w:t>.</w:t>
      </w:r>
    </w:p>
    <w:p w:rsidR="0054454D" w:rsidRPr="00FD366A" w:rsidRDefault="0054454D" w:rsidP="0054454D">
      <w:pPr>
        <w:widowControl w:val="0"/>
        <w:tabs>
          <w:tab w:val="left" w:pos="993"/>
          <w:tab w:val="num" w:pos="1038"/>
          <w:tab w:val="left" w:pos="1134"/>
        </w:tabs>
        <w:autoSpaceDE w:val="0"/>
        <w:autoSpaceDN w:val="0"/>
        <w:adjustRightInd w:val="0"/>
        <w:ind w:firstLine="709"/>
        <w:jc w:val="both"/>
        <w:rPr>
          <w:lang w:val="uz-Cyrl-UZ"/>
        </w:rPr>
      </w:pPr>
      <w:r w:rsidRPr="00FD366A">
        <w:rPr>
          <w:lang w:val="uz-Cyrl-UZ"/>
        </w:rPr>
        <w:t xml:space="preserve">5.4. </w:t>
      </w:r>
      <w:r w:rsidR="00037545" w:rsidRPr="00037545">
        <w:rPr>
          <w:lang w:val="uz-Cyrl-UZ"/>
        </w:rPr>
        <w:t>Jamiyat Kuzatuv kengashiga</w:t>
      </w:r>
      <w:r w:rsidR="00FD366A" w:rsidRPr="001A272A">
        <w:rPr>
          <w:lang w:val="uz-Cyrl-UZ"/>
        </w:rPr>
        <w:t xml:space="preserve"> </w:t>
      </w:r>
      <w:r w:rsidR="00037545" w:rsidRPr="00037545">
        <w:rPr>
          <w:lang w:val="uz-Cyrl-UZ"/>
        </w:rPr>
        <w:t>v</w:t>
      </w:r>
      <w:r w:rsidR="00FD366A" w:rsidRPr="001A272A">
        <w:rPr>
          <w:lang w:val="uz-Cyrl-UZ"/>
        </w:rPr>
        <w:t xml:space="preserve">а </w:t>
      </w:r>
      <w:r w:rsidR="00037545" w:rsidRPr="00037545">
        <w:rPr>
          <w:lang w:val="uz-Cyrl-UZ"/>
        </w:rPr>
        <w:t>Taftish komissiyasiga</w:t>
      </w:r>
      <w:r w:rsidR="00FD366A" w:rsidRPr="001A272A">
        <w:rPr>
          <w:lang w:val="uz-Cyrl-UZ"/>
        </w:rPr>
        <w:t xml:space="preserve"> </w:t>
      </w:r>
      <w:r w:rsidR="00037545" w:rsidRPr="00037545">
        <w:rPr>
          <w:lang w:val="uz-Cyrl-UZ"/>
        </w:rPr>
        <w:t>nomzodlar ko’rsatish to’g’risida</w:t>
      </w:r>
      <w:r w:rsidR="00FD366A" w:rsidRPr="001A272A">
        <w:rPr>
          <w:lang w:val="uz-Cyrl-UZ"/>
        </w:rPr>
        <w:t xml:space="preserve"> </w:t>
      </w:r>
      <w:r w:rsidR="00037545" w:rsidRPr="00037545">
        <w:rPr>
          <w:lang w:val="uz-Cyrl-UZ"/>
        </w:rPr>
        <w:t>takliflar</w:t>
      </w:r>
      <w:r w:rsidR="00FD366A" w:rsidRPr="001A272A">
        <w:rPr>
          <w:lang w:val="uz-Cyrl-UZ"/>
        </w:rPr>
        <w:t xml:space="preserve"> </w:t>
      </w:r>
      <w:r w:rsidR="00037545" w:rsidRPr="00037545">
        <w:rPr>
          <w:lang w:val="uz-Cyrl-UZ"/>
        </w:rPr>
        <w:t>kiritilganda</w:t>
      </w:r>
      <w:r w:rsidR="00FD366A" w:rsidRPr="001A272A">
        <w:rPr>
          <w:lang w:val="uz-Cyrl-UZ"/>
        </w:rPr>
        <w:t xml:space="preserve">, </w:t>
      </w:r>
      <w:r w:rsidR="00037545" w:rsidRPr="00037545">
        <w:rPr>
          <w:lang w:val="uz-Cyrl-UZ"/>
        </w:rPr>
        <w:t>shu jumladan</w:t>
      </w:r>
      <w:r w:rsidR="00FD366A" w:rsidRPr="001A272A">
        <w:rPr>
          <w:lang w:val="uz-Cyrl-UZ"/>
        </w:rPr>
        <w:t xml:space="preserve"> </w:t>
      </w:r>
      <w:r w:rsidR="00037545" w:rsidRPr="00037545">
        <w:rPr>
          <w:lang w:val="uz-Cyrl-UZ"/>
        </w:rPr>
        <w:t>o’zini</w:t>
      </w:r>
      <w:r w:rsidR="00FD366A" w:rsidRPr="001A272A">
        <w:rPr>
          <w:lang w:val="uz-Cyrl-UZ"/>
        </w:rPr>
        <w:t xml:space="preserve"> </w:t>
      </w:r>
      <w:r w:rsidR="00037545" w:rsidRPr="00037545">
        <w:rPr>
          <w:lang w:val="uz-Cyrl-UZ"/>
        </w:rPr>
        <w:t>o’zi</w:t>
      </w:r>
      <w:r w:rsidR="00FD366A" w:rsidRPr="001A272A">
        <w:rPr>
          <w:lang w:val="uz-Cyrl-UZ"/>
        </w:rPr>
        <w:t xml:space="preserve"> </w:t>
      </w:r>
      <w:r w:rsidR="00037545" w:rsidRPr="00037545">
        <w:rPr>
          <w:lang w:val="uz-Cyrl-UZ"/>
        </w:rPr>
        <w:t>nomzod</w:t>
      </w:r>
      <w:r w:rsidR="00FD366A" w:rsidRPr="001A272A">
        <w:rPr>
          <w:lang w:val="uz-Cyrl-UZ"/>
        </w:rPr>
        <w:t xml:space="preserve"> </w:t>
      </w:r>
      <w:r w:rsidR="00037545" w:rsidRPr="00037545">
        <w:rPr>
          <w:lang w:val="uz-Cyrl-UZ"/>
        </w:rPr>
        <w:t>qilib</w:t>
      </w:r>
      <w:r w:rsidR="00FD366A" w:rsidRPr="001A272A">
        <w:rPr>
          <w:lang w:val="uz-Cyrl-UZ"/>
        </w:rPr>
        <w:t xml:space="preserve"> </w:t>
      </w:r>
      <w:r w:rsidR="00037545" w:rsidRPr="00037545">
        <w:rPr>
          <w:lang w:val="uz-Cyrl-UZ"/>
        </w:rPr>
        <w:t>ko’rsatilgan</w:t>
      </w:r>
      <w:r w:rsidR="00FD366A" w:rsidRPr="001A272A">
        <w:rPr>
          <w:lang w:val="uz-Cyrl-UZ"/>
        </w:rPr>
        <w:t xml:space="preserve"> </w:t>
      </w:r>
      <w:r w:rsidR="00037545" w:rsidRPr="00037545">
        <w:rPr>
          <w:lang w:val="uz-Cyrl-UZ"/>
        </w:rPr>
        <w:t>taqdirda</w:t>
      </w:r>
      <w:r w:rsidR="00FD366A" w:rsidRPr="001A272A">
        <w:rPr>
          <w:lang w:val="uz-Cyrl-UZ"/>
        </w:rPr>
        <w:t xml:space="preserve"> </w:t>
      </w:r>
      <w:r w:rsidR="00037545" w:rsidRPr="00037545">
        <w:rPr>
          <w:lang w:val="uz-Cyrl-UZ"/>
        </w:rPr>
        <w:t>nomzodning</w:t>
      </w:r>
      <w:r w:rsidR="00FD366A" w:rsidRPr="001A272A">
        <w:rPr>
          <w:lang w:val="uz-Cyrl-UZ"/>
        </w:rPr>
        <w:t xml:space="preserve"> </w:t>
      </w:r>
      <w:r w:rsidR="00037545" w:rsidRPr="00037545">
        <w:rPr>
          <w:lang w:val="uz-Cyrl-UZ"/>
        </w:rPr>
        <w:t>ismi</w:t>
      </w:r>
      <w:r w:rsidR="00FD366A" w:rsidRPr="001A272A">
        <w:rPr>
          <w:lang w:val="uz-Cyrl-UZ"/>
        </w:rPr>
        <w:t>-</w:t>
      </w:r>
      <w:r w:rsidR="00037545" w:rsidRPr="00037545">
        <w:rPr>
          <w:lang w:val="uz-Cyrl-UZ"/>
        </w:rPr>
        <w:t>sharifi</w:t>
      </w:r>
      <w:r w:rsidR="00FD366A" w:rsidRPr="001A272A">
        <w:rPr>
          <w:lang w:val="uz-Cyrl-UZ"/>
        </w:rPr>
        <w:t xml:space="preserve">, </w:t>
      </w:r>
      <w:r w:rsidR="00037545" w:rsidRPr="00037545">
        <w:rPr>
          <w:lang w:val="uz-Cyrl-UZ"/>
        </w:rPr>
        <w:t>unga</w:t>
      </w:r>
      <w:r w:rsidR="00FD366A" w:rsidRPr="001A272A">
        <w:rPr>
          <w:lang w:val="uz-Cyrl-UZ"/>
        </w:rPr>
        <w:t xml:space="preserve"> </w:t>
      </w:r>
      <w:r w:rsidR="00037545" w:rsidRPr="00037545">
        <w:rPr>
          <w:lang w:val="uz-Cyrl-UZ"/>
        </w:rPr>
        <w:t>tegishli aksiyalarning</w:t>
      </w:r>
      <w:r w:rsidR="00FD366A" w:rsidRPr="001A272A">
        <w:rPr>
          <w:lang w:val="uz-Cyrl-UZ"/>
        </w:rPr>
        <w:t xml:space="preserve"> </w:t>
      </w:r>
      <w:r w:rsidR="00037545" w:rsidRPr="00037545">
        <w:rPr>
          <w:lang w:val="uz-Cyrl-UZ"/>
        </w:rPr>
        <w:t>soni</w:t>
      </w:r>
      <w:r w:rsidR="00FD366A" w:rsidRPr="001A272A">
        <w:rPr>
          <w:lang w:val="uz-Cyrl-UZ"/>
        </w:rPr>
        <w:t xml:space="preserve"> </w:t>
      </w:r>
      <w:r w:rsidR="00037545" w:rsidRPr="00037545">
        <w:rPr>
          <w:lang w:val="uz-Cyrl-UZ"/>
        </w:rPr>
        <w:t>v</w:t>
      </w:r>
      <w:r w:rsidR="00FD366A" w:rsidRPr="001A272A">
        <w:rPr>
          <w:lang w:val="uz-Cyrl-UZ"/>
        </w:rPr>
        <w:t xml:space="preserve">а </w:t>
      </w:r>
      <w:r w:rsidR="00037545" w:rsidRPr="00037545">
        <w:rPr>
          <w:lang w:val="uz-Cyrl-UZ"/>
        </w:rPr>
        <w:t>turi</w:t>
      </w:r>
      <w:r w:rsidR="00FD366A" w:rsidRPr="001A272A">
        <w:rPr>
          <w:lang w:val="uz-Cyrl-UZ"/>
        </w:rPr>
        <w:t xml:space="preserve"> (</w:t>
      </w:r>
      <w:r w:rsidR="00037545" w:rsidRPr="00037545">
        <w:rPr>
          <w:lang w:val="uz-Cyrl-UZ"/>
        </w:rPr>
        <w:t>agar nomzod</w:t>
      </w:r>
      <w:r w:rsidR="00FD366A" w:rsidRPr="001A272A">
        <w:rPr>
          <w:lang w:val="uz-Cyrl-UZ"/>
        </w:rPr>
        <w:t xml:space="preserve"> </w:t>
      </w:r>
      <w:r w:rsidR="00037545" w:rsidRPr="00037545">
        <w:rPr>
          <w:lang w:val="uz-Cyrl-UZ"/>
        </w:rPr>
        <w:t>Jamiyat aksiyadori bo’lsa</w:t>
      </w:r>
      <w:r w:rsidR="00FD366A" w:rsidRPr="001A272A">
        <w:rPr>
          <w:lang w:val="uz-Cyrl-UZ"/>
        </w:rPr>
        <w:t xml:space="preserve">), </w:t>
      </w:r>
      <w:r w:rsidR="00037545" w:rsidRPr="00037545">
        <w:rPr>
          <w:lang w:val="uz-Cyrl-UZ"/>
        </w:rPr>
        <w:t>shuningdek nomzodni ko’rsatayotgan</w:t>
      </w:r>
      <w:r w:rsidR="00FD366A" w:rsidRPr="001A272A">
        <w:rPr>
          <w:lang w:val="uz-Cyrl-UZ"/>
        </w:rPr>
        <w:t xml:space="preserve"> </w:t>
      </w:r>
      <w:r w:rsidR="00037545" w:rsidRPr="00037545">
        <w:rPr>
          <w:lang w:val="uz-Cyrl-UZ"/>
        </w:rPr>
        <w:t>aksiyadorlarning</w:t>
      </w:r>
      <w:r w:rsidR="00C45C95" w:rsidRPr="00C45C95">
        <w:rPr>
          <w:lang w:val="uz-Cyrl-UZ"/>
        </w:rPr>
        <w:t xml:space="preserve"> </w:t>
      </w:r>
      <w:r w:rsidR="00037545" w:rsidRPr="00037545">
        <w:rPr>
          <w:lang w:val="uz-Cyrl-UZ"/>
        </w:rPr>
        <w:t>ismi</w:t>
      </w:r>
      <w:r w:rsidR="00FD366A" w:rsidRPr="001A272A">
        <w:rPr>
          <w:lang w:val="uz-Cyrl-UZ"/>
        </w:rPr>
        <w:t>-</w:t>
      </w:r>
      <w:r w:rsidR="00037545" w:rsidRPr="00037545">
        <w:rPr>
          <w:lang w:val="uz-Cyrl-UZ"/>
        </w:rPr>
        <w:t>sharifi</w:t>
      </w:r>
      <w:r w:rsidR="00FD366A" w:rsidRPr="001A272A">
        <w:rPr>
          <w:lang w:val="uz-Cyrl-UZ"/>
        </w:rPr>
        <w:t xml:space="preserve"> (</w:t>
      </w:r>
      <w:r w:rsidR="00037545" w:rsidRPr="00037545">
        <w:rPr>
          <w:lang w:val="uz-Cyrl-UZ"/>
        </w:rPr>
        <w:t>nomi</w:t>
      </w:r>
      <w:r w:rsidR="00FD366A" w:rsidRPr="001A272A">
        <w:rPr>
          <w:lang w:val="uz-Cyrl-UZ"/>
        </w:rPr>
        <w:t xml:space="preserve">), </w:t>
      </w:r>
      <w:r w:rsidR="00037545" w:rsidRPr="00037545">
        <w:rPr>
          <w:lang w:val="uz-Cyrl-UZ"/>
        </w:rPr>
        <w:t>ularga tegishli</w:t>
      </w:r>
      <w:r w:rsidR="00FD366A" w:rsidRPr="001A272A">
        <w:rPr>
          <w:lang w:val="uz-Cyrl-UZ"/>
        </w:rPr>
        <w:t xml:space="preserve"> </w:t>
      </w:r>
      <w:r w:rsidR="00037545" w:rsidRPr="00037545">
        <w:rPr>
          <w:lang w:val="uz-Cyrl-UZ"/>
        </w:rPr>
        <w:t>aksiyalarning</w:t>
      </w:r>
      <w:r w:rsidR="00FD366A" w:rsidRPr="001A272A">
        <w:rPr>
          <w:lang w:val="uz-Cyrl-UZ"/>
        </w:rPr>
        <w:t xml:space="preserve"> </w:t>
      </w:r>
      <w:r w:rsidR="00037545" w:rsidRPr="00037545">
        <w:rPr>
          <w:lang w:val="uz-Cyrl-UZ"/>
        </w:rPr>
        <w:t>soni</w:t>
      </w:r>
      <w:r w:rsidR="00FD366A" w:rsidRPr="001A272A">
        <w:rPr>
          <w:lang w:val="uz-Cyrl-UZ"/>
        </w:rPr>
        <w:t xml:space="preserve"> </w:t>
      </w:r>
      <w:r w:rsidR="00037545" w:rsidRPr="00037545">
        <w:rPr>
          <w:lang w:val="uz-Cyrl-UZ"/>
        </w:rPr>
        <w:t>v</w:t>
      </w:r>
      <w:r w:rsidR="00FD366A" w:rsidRPr="001A272A">
        <w:rPr>
          <w:lang w:val="uz-Cyrl-UZ"/>
        </w:rPr>
        <w:t xml:space="preserve">а </w:t>
      </w:r>
      <w:r w:rsidR="00037545" w:rsidRPr="00037545">
        <w:rPr>
          <w:lang w:val="uz-Cyrl-UZ"/>
        </w:rPr>
        <w:t>turi ko’rsatiladi</w:t>
      </w:r>
      <w:r w:rsidR="002552B9" w:rsidRPr="00FD366A">
        <w:rPr>
          <w:lang w:val="uz-Cyrl-UZ"/>
        </w:rPr>
        <w:t>.</w:t>
      </w:r>
    </w:p>
    <w:p w:rsidR="0054454D" w:rsidRPr="00FD366A" w:rsidRDefault="0054454D" w:rsidP="0054454D">
      <w:pPr>
        <w:widowControl w:val="0"/>
        <w:tabs>
          <w:tab w:val="left" w:pos="993"/>
          <w:tab w:val="num" w:pos="1038"/>
          <w:tab w:val="left" w:pos="1134"/>
        </w:tabs>
        <w:autoSpaceDE w:val="0"/>
        <w:autoSpaceDN w:val="0"/>
        <w:adjustRightInd w:val="0"/>
        <w:ind w:firstLine="709"/>
        <w:jc w:val="both"/>
        <w:rPr>
          <w:lang w:val="uz-Cyrl-UZ"/>
        </w:rPr>
      </w:pPr>
      <w:r w:rsidRPr="00FD366A">
        <w:rPr>
          <w:lang w:val="uz-Cyrl-UZ"/>
        </w:rPr>
        <w:t xml:space="preserve">5.5. </w:t>
      </w:r>
      <w:r w:rsidR="000E4066" w:rsidRPr="000E4066">
        <w:rPr>
          <w:lang w:val="uz-Cyrl-UZ"/>
        </w:rPr>
        <w:t>Jamiyatning Kuzatuv kengashidan</w:t>
      </w:r>
      <w:r w:rsidR="00FD366A" w:rsidRPr="001A272A">
        <w:rPr>
          <w:lang w:val="uz-Cyrl-UZ"/>
        </w:rPr>
        <w:t xml:space="preserve"> </w:t>
      </w:r>
      <w:r w:rsidR="000E4066" w:rsidRPr="000E4066">
        <w:rPr>
          <w:lang w:val="uz-Cyrl-UZ"/>
        </w:rPr>
        <w:t>tushgan takliflarni</w:t>
      </w:r>
      <w:r w:rsidR="00FD366A" w:rsidRPr="001A272A">
        <w:rPr>
          <w:lang w:val="uz-Cyrl-UZ"/>
        </w:rPr>
        <w:t xml:space="preserve"> </w:t>
      </w:r>
      <w:r w:rsidR="000E4066" w:rsidRPr="000E4066">
        <w:rPr>
          <w:lang w:val="uz-Cyrl-UZ"/>
        </w:rPr>
        <w:t>mazkur</w:t>
      </w:r>
      <w:r w:rsidR="00FD366A" w:rsidRPr="001A272A">
        <w:rPr>
          <w:lang w:val="uz-Cyrl-UZ"/>
        </w:rPr>
        <w:t xml:space="preserve"> </w:t>
      </w:r>
      <w:r w:rsidR="000E4066" w:rsidRPr="000E4066">
        <w:rPr>
          <w:lang w:val="uz-Cyrl-UZ"/>
        </w:rPr>
        <w:t>Nizomning</w:t>
      </w:r>
      <w:r w:rsidR="00FD366A" w:rsidRPr="001A272A">
        <w:rPr>
          <w:lang w:val="uz-Cyrl-UZ"/>
        </w:rPr>
        <w:t xml:space="preserve"> </w:t>
      </w:r>
      <w:r w:rsidR="00FD366A">
        <w:rPr>
          <w:lang w:val="uz-Cyrl-UZ"/>
        </w:rPr>
        <w:t>5</w:t>
      </w:r>
      <w:r w:rsidR="00FD366A" w:rsidRPr="001A272A">
        <w:rPr>
          <w:lang w:val="uz-Cyrl-UZ"/>
        </w:rPr>
        <w:t>.</w:t>
      </w:r>
      <w:r w:rsidR="00FD366A">
        <w:rPr>
          <w:lang w:val="uz-Cyrl-UZ"/>
        </w:rPr>
        <w:t>1</w:t>
      </w:r>
      <w:r w:rsidR="00FD366A" w:rsidRPr="001A272A">
        <w:rPr>
          <w:lang w:val="uz-Cyrl-UZ"/>
        </w:rPr>
        <w:t>-</w:t>
      </w:r>
      <w:r w:rsidR="000E4066" w:rsidRPr="000E4066">
        <w:rPr>
          <w:lang w:val="uz-Cyrl-UZ"/>
        </w:rPr>
        <w:t>bandida</w:t>
      </w:r>
      <w:r w:rsidR="00FD366A" w:rsidRPr="001A272A">
        <w:rPr>
          <w:lang w:val="uz-Cyrl-UZ"/>
        </w:rPr>
        <w:t xml:space="preserve"> </w:t>
      </w:r>
      <w:r w:rsidR="000E4066" w:rsidRPr="000E4066">
        <w:rPr>
          <w:lang w:val="uz-Cyrl-UZ"/>
        </w:rPr>
        <w:t>belgilangan muddat</w:t>
      </w:r>
      <w:r w:rsidR="00FD366A" w:rsidRPr="001A272A">
        <w:rPr>
          <w:lang w:val="uz-Cyrl-UZ"/>
        </w:rPr>
        <w:t xml:space="preserve"> </w:t>
      </w:r>
      <w:r w:rsidR="000E4066" w:rsidRPr="000E4066">
        <w:rPr>
          <w:lang w:val="uz-Cyrl-UZ"/>
        </w:rPr>
        <w:t>tugagandan keyin</w:t>
      </w:r>
      <w:r w:rsidR="00FD366A" w:rsidRPr="001A272A">
        <w:rPr>
          <w:lang w:val="uz-Cyrl-UZ"/>
        </w:rPr>
        <w:t xml:space="preserve"> </w:t>
      </w:r>
      <w:r w:rsidR="00FD366A">
        <w:rPr>
          <w:lang w:val="uz-Cyrl-UZ"/>
        </w:rPr>
        <w:t>10 (</w:t>
      </w:r>
      <w:r w:rsidR="000E4066" w:rsidRPr="000E4066">
        <w:rPr>
          <w:lang w:val="uz-Cyrl-UZ"/>
        </w:rPr>
        <w:t>o’n</w:t>
      </w:r>
      <w:r w:rsidR="00FD366A">
        <w:rPr>
          <w:lang w:val="uz-Cyrl-UZ"/>
        </w:rPr>
        <w:t>)</w:t>
      </w:r>
      <w:r w:rsidR="00FD366A" w:rsidRPr="001A272A">
        <w:rPr>
          <w:lang w:val="uz-Cyrl-UZ"/>
        </w:rPr>
        <w:t xml:space="preserve"> </w:t>
      </w:r>
      <w:r w:rsidR="000E4066" w:rsidRPr="000E4066">
        <w:rPr>
          <w:lang w:val="uz-Cyrl-UZ"/>
        </w:rPr>
        <w:t>kundan kechiktirmay</w:t>
      </w:r>
      <w:r w:rsidR="00FD366A" w:rsidRPr="001A272A">
        <w:rPr>
          <w:lang w:val="uz-Cyrl-UZ"/>
        </w:rPr>
        <w:t xml:space="preserve"> </w:t>
      </w:r>
      <w:r w:rsidR="000E4066" w:rsidRPr="000E4066">
        <w:rPr>
          <w:lang w:val="uz-Cyrl-UZ"/>
        </w:rPr>
        <w:t>ko’rib chiqishga</w:t>
      </w:r>
      <w:r w:rsidR="00FD366A" w:rsidRPr="001A272A">
        <w:rPr>
          <w:lang w:val="uz-Cyrl-UZ"/>
        </w:rPr>
        <w:t xml:space="preserve"> </w:t>
      </w:r>
      <w:r w:rsidR="000E4066" w:rsidRPr="000E4066">
        <w:rPr>
          <w:lang w:val="uz-Cyrl-UZ"/>
        </w:rPr>
        <w:t>v</w:t>
      </w:r>
      <w:r w:rsidR="00FD366A" w:rsidRPr="001A272A">
        <w:rPr>
          <w:lang w:val="uz-Cyrl-UZ"/>
        </w:rPr>
        <w:t xml:space="preserve">а </w:t>
      </w:r>
      <w:r w:rsidR="000E4066" w:rsidRPr="000E4066">
        <w:rPr>
          <w:lang w:val="uz-Cyrl-UZ"/>
        </w:rPr>
        <w:t>ularni aksiyadorlar</w:t>
      </w:r>
      <w:r w:rsidR="00FD366A" w:rsidRPr="001A272A">
        <w:rPr>
          <w:lang w:val="uz-Cyrl-UZ"/>
        </w:rPr>
        <w:t xml:space="preserve"> </w:t>
      </w:r>
      <w:r w:rsidR="000E4066" w:rsidRPr="000E4066">
        <w:rPr>
          <w:lang w:val="uz-Cyrl-UZ"/>
        </w:rPr>
        <w:t>umumiy yig’ilishi</w:t>
      </w:r>
      <w:r w:rsidR="00FD366A" w:rsidRPr="001A272A">
        <w:rPr>
          <w:lang w:val="uz-Cyrl-UZ"/>
        </w:rPr>
        <w:t xml:space="preserve"> </w:t>
      </w:r>
      <w:r w:rsidR="000E4066" w:rsidRPr="000E4066">
        <w:rPr>
          <w:lang w:val="uz-Cyrl-UZ"/>
        </w:rPr>
        <w:t>kun tartibiga</w:t>
      </w:r>
      <w:r w:rsidR="00FD366A" w:rsidRPr="001A272A">
        <w:rPr>
          <w:lang w:val="uz-Cyrl-UZ"/>
        </w:rPr>
        <w:t xml:space="preserve"> </w:t>
      </w:r>
      <w:r w:rsidR="000E4066" w:rsidRPr="000E4066">
        <w:rPr>
          <w:lang w:val="uz-Cyrl-UZ"/>
        </w:rPr>
        <w:t>kiritish yoki</w:t>
      </w:r>
      <w:r w:rsidR="00FD366A" w:rsidRPr="001A272A">
        <w:rPr>
          <w:lang w:val="uz-Cyrl-UZ"/>
        </w:rPr>
        <w:t xml:space="preserve"> </w:t>
      </w:r>
      <w:r w:rsidR="000E4066" w:rsidRPr="000E4066">
        <w:rPr>
          <w:lang w:val="uz-Cyrl-UZ"/>
        </w:rPr>
        <w:t>kun tartibiga kiritishni rad etish</w:t>
      </w:r>
      <w:r w:rsidR="00FD366A" w:rsidRPr="001A272A">
        <w:rPr>
          <w:lang w:val="uz-Cyrl-UZ"/>
        </w:rPr>
        <w:t xml:space="preserve">  </w:t>
      </w:r>
      <w:r w:rsidR="000E4066" w:rsidRPr="000E4066">
        <w:rPr>
          <w:lang w:val="uz-Cyrl-UZ"/>
        </w:rPr>
        <w:t>to’g’risida</w:t>
      </w:r>
      <w:r w:rsidR="00FD366A" w:rsidRPr="001A272A">
        <w:rPr>
          <w:lang w:val="uz-Cyrl-UZ"/>
        </w:rPr>
        <w:t xml:space="preserve"> </w:t>
      </w:r>
      <w:r w:rsidR="000E4066" w:rsidRPr="000E4066">
        <w:rPr>
          <w:lang w:val="uz-Cyrl-UZ"/>
        </w:rPr>
        <w:t>qaror</w:t>
      </w:r>
      <w:r w:rsidR="00FD366A" w:rsidRPr="001A272A">
        <w:rPr>
          <w:lang w:val="uz-Cyrl-UZ"/>
        </w:rPr>
        <w:t xml:space="preserve"> </w:t>
      </w:r>
      <w:r w:rsidR="000E4066" w:rsidRPr="000E4066">
        <w:rPr>
          <w:lang w:val="uz-Cyrl-UZ"/>
        </w:rPr>
        <w:t>qabul qilishga majburdir</w:t>
      </w:r>
      <w:r w:rsidR="002552B9" w:rsidRPr="00FD366A">
        <w:rPr>
          <w:lang w:val="uz-Cyrl-UZ"/>
        </w:rPr>
        <w:t>.</w:t>
      </w:r>
    </w:p>
    <w:p w:rsidR="002552B9" w:rsidRPr="00FD366A" w:rsidRDefault="0054454D" w:rsidP="0054454D">
      <w:pPr>
        <w:widowControl w:val="0"/>
        <w:tabs>
          <w:tab w:val="left" w:pos="993"/>
          <w:tab w:val="num" w:pos="1038"/>
          <w:tab w:val="left" w:pos="1134"/>
        </w:tabs>
        <w:autoSpaceDE w:val="0"/>
        <w:autoSpaceDN w:val="0"/>
        <w:adjustRightInd w:val="0"/>
        <w:ind w:firstLine="709"/>
        <w:jc w:val="both"/>
        <w:rPr>
          <w:lang w:val="uz-Cyrl-UZ"/>
        </w:rPr>
      </w:pPr>
      <w:r w:rsidRPr="00FD366A">
        <w:rPr>
          <w:lang w:val="uz-Cyrl-UZ"/>
        </w:rPr>
        <w:lastRenderedPageBreak/>
        <w:t xml:space="preserve">5.6. </w:t>
      </w:r>
      <w:r w:rsidR="00691D2E" w:rsidRPr="00691D2E">
        <w:rPr>
          <w:lang w:val="uz-Cyrl-UZ"/>
        </w:rPr>
        <w:t>Aksiyadorlar</w:t>
      </w:r>
      <w:r w:rsidR="00FD366A" w:rsidRPr="001A272A">
        <w:rPr>
          <w:lang w:val="uz-Cyrl-UZ"/>
        </w:rPr>
        <w:t xml:space="preserve"> (</w:t>
      </w:r>
      <w:r w:rsidR="00691D2E" w:rsidRPr="00691D2E">
        <w:rPr>
          <w:lang w:val="uz-Cyrl-UZ"/>
        </w:rPr>
        <w:t>aksiyador</w:t>
      </w:r>
      <w:r w:rsidR="00FD366A" w:rsidRPr="001A272A">
        <w:rPr>
          <w:lang w:val="uz-Cyrl-UZ"/>
        </w:rPr>
        <w:t xml:space="preserve">) </w:t>
      </w:r>
      <w:r w:rsidR="00691D2E" w:rsidRPr="00691D2E">
        <w:rPr>
          <w:lang w:val="uz-Cyrl-UZ"/>
        </w:rPr>
        <w:t>tomonidan</w:t>
      </w:r>
      <w:r w:rsidR="00FD366A" w:rsidRPr="001A272A">
        <w:rPr>
          <w:lang w:val="uz-Cyrl-UZ"/>
        </w:rPr>
        <w:t xml:space="preserve"> </w:t>
      </w:r>
      <w:r w:rsidR="00691D2E" w:rsidRPr="00691D2E">
        <w:rPr>
          <w:lang w:val="uz-Cyrl-UZ"/>
        </w:rPr>
        <w:t>kiritilgan</w:t>
      </w:r>
      <w:r w:rsidR="00FD366A" w:rsidRPr="001A272A">
        <w:rPr>
          <w:lang w:val="uz-Cyrl-UZ"/>
        </w:rPr>
        <w:t xml:space="preserve"> </w:t>
      </w:r>
      <w:r w:rsidR="00691D2E" w:rsidRPr="00691D2E">
        <w:rPr>
          <w:lang w:val="uz-Cyrl-UZ"/>
        </w:rPr>
        <w:t>masala</w:t>
      </w:r>
      <w:r w:rsidR="00FD366A" w:rsidRPr="001A272A">
        <w:rPr>
          <w:lang w:val="uz-Cyrl-UZ"/>
        </w:rPr>
        <w:t xml:space="preserve"> </w:t>
      </w:r>
      <w:r w:rsidR="00691D2E" w:rsidRPr="00691D2E">
        <w:rPr>
          <w:lang w:val="uz-Cyrl-UZ"/>
        </w:rPr>
        <w:t>aksiyadorlar umumiy yig’ilishining</w:t>
      </w:r>
      <w:r w:rsidR="00FD366A" w:rsidRPr="001A272A">
        <w:rPr>
          <w:lang w:val="uz-Cyrl-UZ"/>
        </w:rPr>
        <w:t xml:space="preserve"> </w:t>
      </w:r>
      <w:r w:rsidR="00691D2E" w:rsidRPr="00691D2E">
        <w:rPr>
          <w:lang w:val="uz-Cyrl-UZ"/>
        </w:rPr>
        <w:t>kun tartibiga</w:t>
      </w:r>
      <w:r w:rsidR="00FD366A" w:rsidRPr="001A272A">
        <w:rPr>
          <w:lang w:val="uz-Cyrl-UZ"/>
        </w:rPr>
        <w:t>, х</w:t>
      </w:r>
      <w:r w:rsidR="00691D2E" w:rsidRPr="00691D2E">
        <w:rPr>
          <w:lang w:val="uz-Cyrl-UZ"/>
        </w:rPr>
        <w:t>uddi</w:t>
      </w:r>
      <w:r w:rsidR="00FD366A" w:rsidRPr="001A272A">
        <w:rPr>
          <w:lang w:val="uz-Cyrl-UZ"/>
        </w:rPr>
        <w:t xml:space="preserve"> </w:t>
      </w:r>
      <w:r w:rsidR="00691D2E" w:rsidRPr="00691D2E">
        <w:rPr>
          <w:lang w:val="uz-Cyrl-UZ"/>
        </w:rPr>
        <w:t>shuningdek</w:t>
      </w:r>
      <w:r w:rsidR="00FD366A" w:rsidRPr="001A272A">
        <w:rPr>
          <w:lang w:val="uz-Cyrl-UZ"/>
        </w:rPr>
        <w:t xml:space="preserve"> </w:t>
      </w:r>
      <w:r w:rsidR="00691D2E" w:rsidRPr="00691D2E">
        <w:rPr>
          <w:lang w:val="uz-Cyrl-UZ"/>
        </w:rPr>
        <w:t>ko’rsatilgan nomzodlar</w:t>
      </w:r>
      <w:r w:rsidR="00FD366A" w:rsidRPr="001A272A">
        <w:rPr>
          <w:lang w:val="uz-Cyrl-UZ"/>
        </w:rPr>
        <w:t xml:space="preserve"> </w:t>
      </w:r>
      <w:r w:rsidR="00691D2E" w:rsidRPr="00691D2E">
        <w:rPr>
          <w:lang w:val="uz-Cyrl-UZ"/>
        </w:rPr>
        <w:t>Jamiyatning</w:t>
      </w:r>
      <w:r w:rsidR="00FD366A" w:rsidRPr="001A272A">
        <w:rPr>
          <w:lang w:val="uz-Cyrl-UZ"/>
        </w:rPr>
        <w:t xml:space="preserve"> </w:t>
      </w:r>
      <w:r w:rsidR="00691D2E" w:rsidRPr="00691D2E">
        <w:rPr>
          <w:lang w:val="uz-Cyrl-UZ"/>
        </w:rPr>
        <w:t>Kuzatuv kengashiga</w:t>
      </w:r>
      <w:r w:rsidR="00FD366A" w:rsidRPr="001A272A">
        <w:rPr>
          <w:lang w:val="uz-Cyrl-UZ"/>
        </w:rPr>
        <w:t xml:space="preserve"> </w:t>
      </w:r>
      <w:r w:rsidR="00691D2E" w:rsidRPr="00691D2E">
        <w:rPr>
          <w:lang w:val="uz-Cyrl-UZ"/>
        </w:rPr>
        <w:t>v</w:t>
      </w:r>
      <w:r w:rsidR="00FD366A" w:rsidRPr="001A272A">
        <w:rPr>
          <w:lang w:val="uz-Cyrl-UZ"/>
        </w:rPr>
        <w:t xml:space="preserve">а </w:t>
      </w:r>
      <w:r w:rsidR="00691D2E" w:rsidRPr="00691D2E">
        <w:rPr>
          <w:lang w:val="uz-Cyrl-UZ"/>
        </w:rPr>
        <w:t>Taftish komissiyasiga</w:t>
      </w:r>
      <w:r w:rsidR="00FD366A" w:rsidRPr="001A272A">
        <w:rPr>
          <w:lang w:val="uz-Cyrl-UZ"/>
        </w:rPr>
        <w:t xml:space="preserve"> </w:t>
      </w:r>
      <w:r w:rsidR="00691D2E" w:rsidRPr="00691D2E">
        <w:rPr>
          <w:lang w:val="uz-Cyrl-UZ"/>
        </w:rPr>
        <w:t>saylov bo’yicha</w:t>
      </w:r>
      <w:r w:rsidR="00FD366A" w:rsidRPr="001A272A">
        <w:rPr>
          <w:lang w:val="uz-Cyrl-UZ"/>
        </w:rPr>
        <w:t xml:space="preserve"> </w:t>
      </w:r>
      <w:r w:rsidR="00691D2E" w:rsidRPr="00691D2E">
        <w:rPr>
          <w:lang w:val="uz-Cyrl-UZ"/>
        </w:rPr>
        <w:t>ovoz berish</w:t>
      </w:r>
      <w:r w:rsidR="00FD366A" w:rsidRPr="001A272A">
        <w:rPr>
          <w:lang w:val="uz-Cyrl-UZ"/>
        </w:rPr>
        <w:t xml:space="preserve"> </w:t>
      </w:r>
      <w:r w:rsidR="00691D2E" w:rsidRPr="00691D2E">
        <w:rPr>
          <w:lang w:val="uz-Cyrl-UZ"/>
        </w:rPr>
        <w:t>uchun nomzodlar</w:t>
      </w:r>
      <w:r w:rsidR="00FD366A" w:rsidRPr="001A272A">
        <w:rPr>
          <w:lang w:val="uz-Cyrl-UZ"/>
        </w:rPr>
        <w:t xml:space="preserve"> </w:t>
      </w:r>
      <w:r w:rsidR="00691D2E" w:rsidRPr="00691D2E">
        <w:rPr>
          <w:lang w:val="uz-Cyrl-UZ"/>
        </w:rPr>
        <w:t>ro’yxatiga</w:t>
      </w:r>
      <w:r w:rsidR="00FD366A" w:rsidRPr="001A272A">
        <w:rPr>
          <w:lang w:val="uz-Cyrl-UZ"/>
        </w:rPr>
        <w:t xml:space="preserve">  </w:t>
      </w:r>
      <w:r w:rsidR="00691D2E" w:rsidRPr="00691D2E">
        <w:rPr>
          <w:lang w:val="uz-Cyrl-UZ"/>
        </w:rPr>
        <w:t>kiritilishi kerak</w:t>
      </w:r>
      <w:r w:rsidR="00FD366A" w:rsidRPr="001A272A">
        <w:rPr>
          <w:lang w:val="uz-Cyrl-UZ"/>
        </w:rPr>
        <w:t xml:space="preserve">, </w:t>
      </w:r>
      <w:r w:rsidR="00691D2E" w:rsidRPr="00691D2E">
        <w:rPr>
          <w:lang w:val="uz-Cyrl-UZ"/>
        </w:rPr>
        <w:t>quyidagi hollar</w:t>
      </w:r>
      <w:r w:rsidR="00FD366A" w:rsidRPr="001A272A">
        <w:rPr>
          <w:lang w:val="uz-Cyrl-UZ"/>
        </w:rPr>
        <w:t xml:space="preserve"> </w:t>
      </w:r>
      <w:r w:rsidR="00691D2E" w:rsidRPr="00691D2E">
        <w:rPr>
          <w:lang w:val="uz-Cyrl-UZ"/>
        </w:rPr>
        <w:t>esa</w:t>
      </w:r>
      <w:r w:rsidR="00FD366A">
        <w:rPr>
          <w:lang w:val="uz-Cyrl-UZ"/>
        </w:rPr>
        <w:t xml:space="preserve"> </w:t>
      </w:r>
      <w:r w:rsidR="00691D2E" w:rsidRPr="00691D2E">
        <w:rPr>
          <w:lang w:val="uz-Cyrl-UZ"/>
        </w:rPr>
        <w:t>bundan mustasno</w:t>
      </w:r>
      <w:r w:rsidR="002552B9" w:rsidRPr="00FD366A">
        <w:rPr>
          <w:lang w:val="uz-Cyrl-UZ"/>
        </w:rPr>
        <w:t xml:space="preserve">: </w:t>
      </w:r>
    </w:p>
    <w:p w:rsidR="002552B9" w:rsidRPr="00691D2E" w:rsidRDefault="00691D2E" w:rsidP="0054454D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z-Cyrl-UZ"/>
        </w:rPr>
      </w:pPr>
      <w:r w:rsidRPr="00691D2E">
        <w:rPr>
          <w:lang w:val="uz-Cyrl-UZ"/>
        </w:rPr>
        <w:t>Mazkur Nizomning</w:t>
      </w:r>
      <w:r w:rsidR="00D17E50" w:rsidRPr="00691D2E">
        <w:rPr>
          <w:lang w:val="uz-Cyrl-UZ"/>
        </w:rPr>
        <w:t xml:space="preserve">г </w:t>
      </w:r>
      <w:r w:rsidR="00D17E50">
        <w:rPr>
          <w:lang w:val="uz-Cyrl-UZ"/>
        </w:rPr>
        <w:t>5</w:t>
      </w:r>
      <w:r w:rsidR="00D17E50" w:rsidRPr="00691D2E">
        <w:rPr>
          <w:lang w:val="uz-Cyrl-UZ"/>
        </w:rPr>
        <w:t>.</w:t>
      </w:r>
      <w:r w:rsidR="00D17E50">
        <w:rPr>
          <w:lang w:val="uz-Cyrl-UZ"/>
        </w:rPr>
        <w:t>1</w:t>
      </w:r>
      <w:r w:rsidR="00D17E50" w:rsidRPr="00691D2E">
        <w:rPr>
          <w:lang w:val="uz-Cyrl-UZ"/>
        </w:rPr>
        <w:t>-</w:t>
      </w:r>
      <w:r w:rsidRPr="00691D2E">
        <w:rPr>
          <w:lang w:val="uz-Cyrl-UZ"/>
        </w:rPr>
        <w:t>bandida</w:t>
      </w:r>
      <w:r w:rsidR="00D17E50" w:rsidRPr="00691D2E">
        <w:rPr>
          <w:lang w:val="uz-Cyrl-UZ"/>
        </w:rPr>
        <w:t xml:space="preserve"> </w:t>
      </w:r>
      <w:r w:rsidRPr="00691D2E">
        <w:rPr>
          <w:lang w:val="uz-Cyrl-UZ"/>
        </w:rPr>
        <w:t>belgilangan muddatga</w:t>
      </w:r>
      <w:r w:rsidR="00D17E50" w:rsidRPr="00691D2E">
        <w:rPr>
          <w:lang w:val="uz-Cyrl-UZ"/>
        </w:rPr>
        <w:t xml:space="preserve"> </w:t>
      </w:r>
      <w:r w:rsidRPr="00691D2E">
        <w:rPr>
          <w:lang w:val="uz-Cyrl-UZ"/>
        </w:rPr>
        <w:t>aksiyadorlar</w:t>
      </w:r>
      <w:r w:rsidR="00D17E50" w:rsidRPr="00691D2E">
        <w:rPr>
          <w:lang w:val="uz-Cyrl-UZ"/>
        </w:rPr>
        <w:t xml:space="preserve"> (</w:t>
      </w:r>
      <w:r w:rsidRPr="00691D2E">
        <w:rPr>
          <w:lang w:val="uz-Cyrl-UZ"/>
        </w:rPr>
        <w:t>aksiyador</w:t>
      </w:r>
      <w:r w:rsidR="00D17E50" w:rsidRPr="00691D2E">
        <w:rPr>
          <w:lang w:val="uz-Cyrl-UZ"/>
        </w:rPr>
        <w:t xml:space="preserve">)  </w:t>
      </w:r>
      <w:r w:rsidR="001F7198">
        <w:rPr>
          <w:lang w:val="en-US"/>
        </w:rPr>
        <w:t>tomonidan rioya etilmagan bo’lsa</w:t>
      </w:r>
      <w:r w:rsidR="002552B9" w:rsidRPr="00691D2E">
        <w:rPr>
          <w:lang w:val="uz-Cyrl-UZ"/>
        </w:rPr>
        <w:t>;</w:t>
      </w:r>
    </w:p>
    <w:p w:rsidR="002552B9" w:rsidRPr="001F7198" w:rsidRDefault="001F7198" w:rsidP="0054454D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z-Cyrl-UZ"/>
        </w:rPr>
      </w:pPr>
      <w:r w:rsidRPr="001F7198">
        <w:rPr>
          <w:lang w:val="uz-Cyrl-UZ"/>
        </w:rPr>
        <w:t>A</w:t>
      </w:r>
      <w:r w:rsidRPr="00691D2E">
        <w:rPr>
          <w:lang w:val="uz-Cyrl-UZ"/>
        </w:rPr>
        <w:t xml:space="preserve">ksiyadorlar (aksiyador) </w:t>
      </w:r>
      <w:r>
        <w:rPr>
          <w:lang w:val="uz-Cyrl-UZ"/>
        </w:rPr>
        <w:t>Jamiyat</w:t>
      </w:r>
      <w:r w:rsidR="00D17E50" w:rsidRPr="001F7198">
        <w:rPr>
          <w:lang w:val="uz-Cyrl-UZ"/>
        </w:rPr>
        <w:t xml:space="preserve"> </w:t>
      </w:r>
      <w:r w:rsidRPr="001F7198">
        <w:rPr>
          <w:lang w:val="uz-Cyrl-UZ"/>
        </w:rPr>
        <w:t>mazkur Nizomining</w:t>
      </w:r>
      <w:r w:rsidR="00D17E50" w:rsidRPr="001F7198">
        <w:rPr>
          <w:lang w:val="uz-Cyrl-UZ"/>
        </w:rPr>
        <w:t xml:space="preserve"> </w:t>
      </w:r>
      <w:r w:rsidR="00D17E50">
        <w:rPr>
          <w:lang w:val="uz-Cyrl-UZ"/>
        </w:rPr>
        <w:t>5</w:t>
      </w:r>
      <w:r w:rsidR="00D17E50" w:rsidRPr="001F7198">
        <w:rPr>
          <w:lang w:val="uz-Cyrl-UZ"/>
        </w:rPr>
        <w:t>.</w:t>
      </w:r>
      <w:r w:rsidR="00D17E50">
        <w:rPr>
          <w:lang w:val="uz-Cyrl-UZ"/>
        </w:rPr>
        <w:t>1</w:t>
      </w:r>
      <w:r w:rsidR="00D17E50" w:rsidRPr="001F7198">
        <w:rPr>
          <w:lang w:val="uz-Cyrl-UZ"/>
        </w:rPr>
        <w:t>-</w:t>
      </w:r>
      <w:r w:rsidRPr="001F7198">
        <w:rPr>
          <w:lang w:val="uz-Cyrl-UZ"/>
        </w:rPr>
        <w:t>bandida nazarda</w:t>
      </w:r>
      <w:r w:rsidR="00D17E50" w:rsidRPr="001F7198">
        <w:rPr>
          <w:lang w:val="uz-Cyrl-UZ"/>
        </w:rPr>
        <w:t xml:space="preserve"> </w:t>
      </w:r>
      <w:r w:rsidRPr="001F7198">
        <w:rPr>
          <w:lang w:val="uz-Cyrl-UZ"/>
        </w:rPr>
        <w:t>tutilgan</w:t>
      </w:r>
      <w:r w:rsidR="00D17E50" w:rsidRPr="001F7198">
        <w:rPr>
          <w:lang w:val="uz-Cyrl-UZ"/>
        </w:rPr>
        <w:t xml:space="preserve">  </w:t>
      </w:r>
      <w:r w:rsidRPr="001F7198">
        <w:rPr>
          <w:lang w:val="uz-Cyrl-UZ"/>
        </w:rPr>
        <w:t>miqdordagi ovoz</w:t>
      </w:r>
      <w:r w:rsidR="00D17E50" w:rsidRPr="001F7198">
        <w:rPr>
          <w:lang w:val="uz-Cyrl-UZ"/>
        </w:rPr>
        <w:t xml:space="preserve"> </w:t>
      </w:r>
      <w:r w:rsidRPr="001F7198">
        <w:rPr>
          <w:lang w:val="uz-Cyrl-UZ"/>
        </w:rPr>
        <w:t>beruvchi aksiyalarining</w:t>
      </w:r>
      <w:r w:rsidR="00D17E50" w:rsidRPr="001F7198">
        <w:rPr>
          <w:lang w:val="uz-Cyrl-UZ"/>
        </w:rPr>
        <w:t xml:space="preserve"> </w:t>
      </w:r>
      <w:r w:rsidRPr="001F7198">
        <w:rPr>
          <w:lang w:val="uz-Cyrl-UZ"/>
        </w:rPr>
        <w:t>egasi bo’lmasa</w:t>
      </w:r>
      <w:r w:rsidR="002552B9" w:rsidRPr="001F7198">
        <w:rPr>
          <w:lang w:val="uz-Cyrl-UZ"/>
        </w:rPr>
        <w:t>;</w:t>
      </w:r>
    </w:p>
    <w:p w:rsidR="002552B9" w:rsidRPr="004922DF" w:rsidRDefault="004922DF" w:rsidP="0054454D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z-Cyrl-UZ"/>
        </w:rPr>
      </w:pPr>
      <w:r w:rsidRPr="004922DF">
        <w:rPr>
          <w:lang w:val="uz-Cyrl-UZ"/>
        </w:rPr>
        <w:t>Mazkur Nizomning</w:t>
      </w:r>
      <w:r w:rsidR="00D17E50" w:rsidRPr="004922DF">
        <w:rPr>
          <w:lang w:val="uz-Cyrl-UZ"/>
        </w:rPr>
        <w:t xml:space="preserve"> </w:t>
      </w:r>
      <w:r w:rsidR="00D17E50">
        <w:rPr>
          <w:lang w:val="uz-Cyrl-UZ"/>
        </w:rPr>
        <w:t>5</w:t>
      </w:r>
      <w:r w:rsidR="00D17E50" w:rsidRPr="004922DF">
        <w:rPr>
          <w:lang w:val="uz-Cyrl-UZ"/>
        </w:rPr>
        <w:t>.</w:t>
      </w:r>
      <w:r w:rsidR="00D17E50">
        <w:rPr>
          <w:lang w:val="uz-Cyrl-UZ"/>
        </w:rPr>
        <w:t>3</w:t>
      </w:r>
      <w:r w:rsidR="00D17E50" w:rsidRPr="004922DF">
        <w:rPr>
          <w:lang w:val="uz-Cyrl-UZ"/>
        </w:rPr>
        <w:t>-</w:t>
      </w:r>
      <w:r w:rsidRPr="004922DF">
        <w:rPr>
          <w:lang w:val="uz-Cyrl-UZ"/>
        </w:rPr>
        <w:t>bandida</w:t>
      </w:r>
      <w:r w:rsidR="00D17E50" w:rsidRPr="004922DF">
        <w:rPr>
          <w:lang w:val="uz-Cyrl-UZ"/>
        </w:rPr>
        <w:t xml:space="preserve"> </w:t>
      </w:r>
      <w:r w:rsidRPr="004922DF">
        <w:rPr>
          <w:lang w:val="uz-Cyrl-UZ"/>
        </w:rPr>
        <w:t>nazarda</w:t>
      </w:r>
      <w:r w:rsidR="00D17E50" w:rsidRPr="004922DF">
        <w:rPr>
          <w:lang w:val="uz-Cyrl-UZ"/>
        </w:rPr>
        <w:t xml:space="preserve"> </w:t>
      </w:r>
      <w:r>
        <w:rPr>
          <w:lang w:val="en-US"/>
        </w:rPr>
        <w:t>tutilgan ma’lumotlar</w:t>
      </w:r>
      <w:r w:rsidR="00D17E50" w:rsidRPr="004922DF">
        <w:rPr>
          <w:lang w:val="uz-Cyrl-UZ"/>
        </w:rPr>
        <w:t xml:space="preserve"> </w:t>
      </w:r>
      <w:r>
        <w:rPr>
          <w:lang w:val="en-US"/>
        </w:rPr>
        <w:t>to’liq bo’lmasa</w:t>
      </w:r>
      <w:r w:rsidR="002552B9" w:rsidRPr="004922DF">
        <w:rPr>
          <w:lang w:val="uz-Cyrl-UZ"/>
        </w:rPr>
        <w:t>;</w:t>
      </w:r>
    </w:p>
    <w:p w:rsidR="002552B9" w:rsidRPr="00EF1257" w:rsidRDefault="00EF1257" w:rsidP="0054454D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z-Cyrl-UZ"/>
        </w:rPr>
      </w:pPr>
      <w:r w:rsidRPr="00EF1257">
        <w:rPr>
          <w:lang w:val="uz-Cyrl-UZ"/>
        </w:rPr>
        <w:t>Takliflar Qonun</w:t>
      </w:r>
      <w:r w:rsidR="00D17E50" w:rsidRPr="00EF1257">
        <w:rPr>
          <w:lang w:val="uz-Cyrl-UZ"/>
        </w:rPr>
        <w:t xml:space="preserve"> </w:t>
      </w:r>
      <w:r>
        <w:rPr>
          <w:lang w:val="en-US"/>
        </w:rPr>
        <w:t>talablariga muvofiq bo’lmasa</w:t>
      </w:r>
      <w:r w:rsidR="002552B9" w:rsidRPr="00EF1257">
        <w:rPr>
          <w:lang w:val="uz-Cyrl-UZ"/>
        </w:rPr>
        <w:t>.</w:t>
      </w:r>
    </w:p>
    <w:p w:rsidR="0054454D" w:rsidRPr="00EF1257" w:rsidRDefault="0054454D" w:rsidP="0054454D">
      <w:pPr>
        <w:pStyle w:val="af4"/>
        <w:tabs>
          <w:tab w:val="left" w:pos="1134"/>
          <w:tab w:val="left" w:pos="1276"/>
        </w:tabs>
        <w:ind w:firstLine="709"/>
        <w:rPr>
          <w:sz w:val="24"/>
          <w:lang w:val="uz-Cyrl-UZ"/>
        </w:rPr>
      </w:pPr>
      <w:r w:rsidRPr="00EF1257">
        <w:rPr>
          <w:sz w:val="24"/>
          <w:lang w:val="uz-Cyrl-UZ"/>
        </w:rPr>
        <w:t xml:space="preserve">5.7. </w:t>
      </w:r>
      <w:r w:rsidR="00EF1257" w:rsidRPr="00EF1257">
        <w:rPr>
          <w:lang w:val="uz-Cyrl-UZ"/>
        </w:rPr>
        <w:t>Jamiyat Kuzatuv kengashining</w:t>
      </w:r>
      <w:r w:rsidR="00D17E50" w:rsidRPr="00EF1257">
        <w:rPr>
          <w:lang w:val="uz-Cyrl-UZ"/>
        </w:rPr>
        <w:t xml:space="preserve"> </w:t>
      </w:r>
      <w:r w:rsidR="00EF1257" w:rsidRPr="00EF1257">
        <w:rPr>
          <w:lang w:val="uz-Cyrl-UZ"/>
        </w:rPr>
        <w:t>masalani</w:t>
      </w:r>
      <w:r w:rsidR="00D17E50" w:rsidRPr="00EF1257">
        <w:rPr>
          <w:lang w:val="uz-Cyrl-UZ"/>
        </w:rPr>
        <w:t xml:space="preserve"> </w:t>
      </w:r>
      <w:r w:rsidR="00EF1257" w:rsidRPr="00EF1257">
        <w:rPr>
          <w:lang w:val="uz-Cyrl-UZ"/>
        </w:rPr>
        <w:t>aksiyadorlar</w:t>
      </w:r>
      <w:r w:rsidR="00D17E50" w:rsidRPr="00EF1257">
        <w:rPr>
          <w:lang w:val="uz-Cyrl-UZ"/>
        </w:rPr>
        <w:t xml:space="preserve"> </w:t>
      </w:r>
      <w:r w:rsidR="00EF1257" w:rsidRPr="00EF1257">
        <w:rPr>
          <w:lang w:val="uz-Cyrl-UZ"/>
        </w:rPr>
        <w:t xml:space="preserve"> umumiy yig’ilishini</w:t>
      </w:r>
      <w:r w:rsidR="00D17E50" w:rsidRPr="00EF1257">
        <w:rPr>
          <w:lang w:val="uz-Cyrl-UZ"/>
        </w:rPr>
        <w:t xml:space="preserve"> </w:t>
      </w:r>
      <w:r w:rsidR="00EF1257" w:rsidRPr="00EF1257">
        <w:rPr>
          <w:lang w:val="uz-Cyrl-UZ"/>
        </w:rPr>
        <w:t>kun tartibiga</w:t>
      </w:r>
      <w:r w:rsidR="00D17E50" w:rsidRPr="00EF1257">
        <w:rPr>
          <w:lang w:val="uz-Cyrl-UZ"/>
        </w:rPr>
        <w:t xml:space="preserve"> </w:t>
      </w:r>
      <w:r w:rsidR="00EF1257" w:rsidRPr="00EF1257">
        <w:rPr>
          <w:lang w:val="uz-Cyrl-UZ"/>
        </w:rPr>
        <w:t>yoki</w:t>
      </w:r>
      <w:r w:rsidR="00D17E50" w:rsidRPr="00EF1257">
        <w:rPr>
          <w:lang w:val="uz-Cyrl-UZ"/>
        </w:rPr>
        <w:t xml:space="preserve"> </w:t>
      </w:r>
      <w:r w:rsidR="00EF1257" w:rsidRPr="00EF1257">
        <w:rPr>
          <w:lang w:val="uz-Cyrl-UZ"/>
        </w:rPr>
        <w:t>nomzodni Jamiyat</w:t>
      </w:r>
      <w:r w:rsidR="00D17E50" w:rsidRPr="00EF1257">
        <w:rPr>
          <w:lang w:val="uz-Cyrl-UZ"/>
        </w:rPr>
        <w:t xml:space="preserve"> </w:t>
      </w:r>
      <w:r w:rsidR="00EF1257" w:rsidRPr="00EF1257">
        <w:rPr>
          <w:lang w:val="uz-Cyrl-UZ"/>
        </w:rPr>
        <w:t>Kuzatuv kengashiga</w:t>
      </w:r>
      <w:r w:rsidR="00D17E50" w:rsidRPr="00EF1257">
        <w:rPr>
          <w:lang w:val="uz-Cyrl-UZ"/>
        </w:rPr>
        <w:t xml:space="preserve"> </w:t>
      </w:r>
      <w:r w:rsidR="00EF1257" w:rsidRPr="00EF1257">
        <w:rPr>
          <w:lang w:val="uz-Cyrl-UZ"/>
        </w:rPr>
        <w:t>v</w:t>
      </w:r>
      <w:r w:rsidR="00D17E50" w:rsidRPr="00EF1257">
        <w:rPr>
          <w:lang w:val="uz-Cyrl-UZ"/>
        </w:rPr>
        <w:t xml:space="preserve">а </w:t>
      </w:r>
      <w:r w:rsidR="00EF1257" w:rsidRPr="00EF1257">
        <w:rPr>
          <w:lang w:val="uz-Cyrl-UZ"/>
        </w:rPr>
        <w:t>Taftish komissiyasiga</w:t>
      </w:r>
      <w:r w:rsidR="00D17E50" w:rsidRPr="00EF1257">
        <w:rPr>
          <w:lang w:val="uz-Cyrl-UZ"/>
        </w:rPr>
        <w:t xml:space="preserve"> </w:t>
      </w:r>
      <w:r w:rsidR="00EF1257" w:rsidRPr="00EF1257">
        <w:rPr>
          <w:lang w:val="uz-Cyrl-UZ"/>
        </w:rPr>
        <w:t>saylov bo’yicha</w:t>
      </w:r>
      <w:r w:rsidR="00D17E50" w:rsidRPr="00EF1257">
        <w:rPr>
          <w:lang w:val="uz-Cyrl-UZ"/>
        </w:rPr>
        <w:t xml:space="preserve"> </w:t>
      </w:r>
      <w:r w:rsidR="00EF1257" w:rsidRPr="00EF1257">
        <w:rPr>
          <w:lang w:val="uz-Cyrl-UZ"/>
        </w:rPr>
        <w:t>ovoz berish uchun</w:t>
      </w:r>
      <w:r w:rsidR="00D17E50" w:rsidRPr="00EF1257">
        <w:rPr>
          <w:lang w:val="uz-Cyrl-UZ"/>
        </w:rPr>
        <w:t xml:space="preserve"> </w:t>
      </w:r>
      <w:r w:rsidR="00EF1257" w:rsidRPr="00EF1257">
        <w:rPr>
          <w:lang w:val="uz-Cyrl-UZ"/>
        </w:rPr>
        <w:t>nomzodlar ro’yxatiga</w:t>
      </w:r>
      <w:r w:rsidR="00D17E50" w:rsidRPr="00EF1257">
        <w:rPr>
          <w:lang w:val="uz-Cyrl-UZ"/>
        </w:rPr>
        <w:t xml:space="preserve"> </w:t>
      </w:r>
      <w:r w:rsidR="00EF1257" w:rsidRPr="00EF1257">
        <w:rPr>
          <w:lang w:val="uz-Cyrl-UZ"/>
        </w:rPr>
        <w:t>kiritishni rad etish</w:t>
      </w:r>
      <w:r w:rsidR="00D17E50" w:rsidRPr="00EF1257">
        <w:rPr>
          <w:lang w:val="uz-Cyrl-UZ"/>
        </w:rPr>
        <w:t xml:space="preserve"> </w:t>
      </w:r>
      <w:r w:rsidR="00EF1257" w:rsidRPr="00EF1257">
        <w:rPr>
          <w:lang w:val="uz-Cyrl-UZ"/>
        </w:rPr>
        <w:t>to’g’risidagi asoslantirilgan</w:t>
      </w:r>
      <w:r w:rsidR="00D17E50" w:rsidRPr="00EF1257">
        <w:rPr>
          <w:lang w:val="uz-Cyrl-UZ"/>
        </w:rPr>
        <w:t xml:space="preserve"> </w:t>
      </w:r>
      <w:r w:rsidR="00EF1257" w:rsidRPr="00EF1257">
        <w:rPr>
          <w:lang w:val="uz-Cyrl-UZ"/>
        </w:rPr>
        <w:t>qarori masalani</w:t>
      </w:r>
      <w:r w:rsidR="00D17E50" w:rsidRPr="00EF1257">
        <w:rPr>
          <w:lang w:val="uz-Cyrl-UZ"/>
        </w:rPr>
        <w:t xml:space="preserve"> </w:t>
      </w:r>
      <w:r w:rsidR="00EF1257" w:rsidRPr="00EF1257">
        <w:rPr>
          <w:lang w:val="uz-Cyrl-UZ"/>
        </w:rPr>
        <w:t>kiritgan</w:t>
      </w:r>
      <w:r w:rsidR="00D17E50" w:rsidRPr="00EF1257">
        <w:rPr>
          <w:lang w:val="uz-Cyrl-UZ"/>
        </w:rPr>
        <w:t> </w:t>
      </w:r>
      <w:r w:rsidR="00EF1257" w:rsidRPr="00EF1257">
        <w:rPr>
          <w:lang w:val="uz-Cyrl-UZ"/>
        </w:rPr>
        <w:t>yoki</w:t>
      </w:r>
      <w:r w:rsidR="00D17E50" w:rsidRPr="00EF1257">
        <w:rPr>
          <w:lang w:val="uz-Cyrl-UZ"/>
        </w:rPr>
        <w:t xml:space="preserve"> </w:t>
      </w:r>
      <w:r w:rsidR="00EF1257" w:rsidRPr="00EF1257">
        <w:rPr>
          <w:lang w:val="uz-Cyrl-UZ"/>
        </w:rPr>
        <w:t>taklif taqdim etgan</w:t>
      </w:r>
      <w:r w:rsidR="00D17E50" w:rsidRPr="00EF1257">
        <w:rPr>
          <w:lang w:val="uz-Cyrl-UZ"/>
        </w:rPr>
        <w:t xml:space="preserve"> </w:t>
      </w:r>
      <w:r w:rsidR="00EF1257" w:rsidRPr="00691D2E">
        <w:rPr>
          <w:lang w:val="uz-Cyrl-UZ"/>
        </w:rPr>
        <w:t>aksiyadorlar (aksiyador)</w:t>
      </w:r>
      <w:r w:rsidR="00EF1257" w:rsidRPr="00EF1257">
        <w:rPr>
          <w:lang w:val="uz-Cyrl-UZ"/>
        </w:rPr>
        <w:t>ga</w:t>
      </w:r>
      <w:r w:rsidR="00EF1257" w:rsidRPr="00691D2E">
        <w:rPr>
          <w:lang w:val="uz-Cyrl-UZ"/>
        </w:rPr>
        <w:t> </w:t>
      </w:r>
      <w:r w:rsidR="00EF1257" w:rsidRPr="00EF1257">
        <w:rPr>
          <w:lang w:val="uz-Cyrl-UZ"/>
        </w:rPr>
        <w:t>qaror</w:t>
      </w:r>
      <w:r w:rsidR="00D17E50" w:rsidRPr="00EF1257">
        <w:rPr>
          <w:lang w:val="uz-Cyrl-UZ"/>
        </w:rPr>
        <w:t xml:space="preserve"> </w:t>
      </w:r>
      <w:r w:rsidR="00EF1257" w:rsidRPr="00EF1257">
        <w:rPr>
          <w:lang w:val="uz-Cyrl-UZ"/>
        </w:rPr>
        <w:t>qabul qilingan</w:t>
      </w:r>
      <w:r w:rsidR="00D17E50" w:rsidRPr="00EF1257">
        <w:rPr>
          <w:lang w:val="uz-Cyrl-UZ"/>
        </w:rPr>
        <w:t xml:space="preserve"> </w:t>
      </w:r>
      <w:r w:rsidR="00EF1257" w:rsidRPr="00EF1257">
        <w:rPr>
          <w:lang w:val="uz-Cyrl-UZ"/>
        </w:rPr>
        <w:t>kundan e’tiboran</w:t>
      </w:r>
      <w:r w:rsidR="00D17E50" w:rsidRPr="00EF1257">
        <w:rPr>
          <w:lang w:val="uz-Cyrl-UZ"/>
        </w:rPr>
        <w:t xml:space="preserve"> </w:t>
      </w:r>
      <w:r w:rsidR="00D17E50">
        <w:rPr>
          <w:lang w:val="uz-Cyrl-UZ"/>
        </w:rPr>
        <w:t>3 (</w:t>
      </w:r>
      <w:r w:rsidR="00EF1257" w:rsidRPr="00EF1257">
        <w:rPr>
          <w:lang w:val="uz-Cyrl-UZ"/>
        </w:rPr>
        <w:t>uch</w:t>
      </w:r>
      <w:r w:rsidR="00D17E50">
        <w:rPr>
          <w:lang w:val="uz-Cyrl-UZ"/>
        </w:rPr>
        <w:t>)</w:t>
      </w:r>
      <w:r w:rsidR="00D17E50" w:rsidRPr="00EF1257">
        <w:rPr>
          <w:lang w:val="uz-Cyrl-UZ"/>
        </w:rPr>
        <w:t xml:space="preserve"> </w:t>
      </w:r>
      <w:r w:rsidR="00EF1257" w:rsidRPr="00EF1257">
        <w:rPr>
          <w:lang w:val="uz-Cyrl-UZ"/>
        </w:rPr>
        <w:t>ish kunidan</w:t>
      </w:r>
      <w:r w:rsidR="00D17E50" w:rsidRPr="00EF1257">
        <w:rPr>
          <w:lang w:val="uz-Cyrl-UZ"/>
        </w:rPr>
        <w:t xml:space="preserve"> </w:t>
      </w:r>
      <w:r w:rsidR="00EF1257" w:rsidRPr="00EF1257">
        <w:rPr>
          <w:lang w:val="uz-Cyrl-UZ"/>
        </w:rPr>
        <w:t>kechiktirmay yuboriladi</w:t>
      </w:r>
      <w:r w:rsidRPr="00EF1257">
        <w:rPr>
          <w:sz w:val="24"/>
          <w:lang w:val="uz-Cyrl-UZ"/>
        </w:rPr>
        <w:t>.</w:t>
      </w:r>
    </w:p>
    <w:p w:rsidR="0054454D" w:rsidRPr="00764B6F" w:rsidRDefault="0054454D" w:rsidP="0054454D">
      <w:pPr>
        <w:pStyle w:val="af4"/>
        <w:tabs>
          <w:tab w:val="left" w:pos="1134"/>
          <w:tab w:val="left" w:pos="1276"/>
        </w:tabs>
        <w:ind w:firstLine="709"/>
        <w:rPr>
          <w:sz w:val="24"/>
          <w:lang w:val="uz-Cyrl-UZ"/>
        </w:rPr>
      </w:pPr>
      <w:r w:rsidRPr="009E06D8">
        <w:rPr>
          <w:sz w:val="24"/>
          <w:lang w:val="uz-Cyrl-UZ"/>
        </w:rPr>
        <w:t xml:space="preserve">5.8. </w:t>
      </w:r>
      <w:r w:rsidR="009E06D8" w:rsidRPr="00EF1257">
        <w:rPr>
          <w:lang w:val="uz-Cyrl-UZ"/>
        </w:rPr>
        <w:t xml:space="preserve">Jamiyat Kuzatuv kengashining masalani aksiyadorlar  umumiy yig’ilishini kun tartibiga </w:t>
      </w:r>
      <w:r w:rsidR="009E06D8" w:rsidRPr="009E06D8">
        <w:rPr>
          <w:lang w:val="uz-Cyrl-UZ"/>
        </w:rPr>
        <w:t>kiritish yoki</w:t>
      </w:r>
      <w:r w:rsidR="00D17E50" w:rsidRPr="009E06D8">
        <w:rPr>
          <w:lang w:val="uz-Cyrl-UZ"/>
        </w:rPr>
        <w:t xml:space="preserve"> </w:t>
      </w:r>
      <w:r w:rsidR="009E06D8" w:rsidRPr="009E06D8">
        <w:rPr>
          <w:lang w:val="uz-Cyrl-UZ"/>
        </w:rPr>
        <w:t>Jamiyat nomzodini</w:t>
      </w:r>
      <w:r w:rsidR="00D17E50" w:rsidRPr="009E06D8">
        <w:rPr>
          <w:lang w:val="uz-Cyrl-UZ"/>
        </w:rPr>
        <w:t xml:space="preserve"> </w:t>
      </w:r>
      <w:r w:rsidR="009E06D8" w:rsidRPr="009E06D8">
        <w:rPr>
          <w:lang w:val="uz-Cyrl-UZ"/>
        </w:rPr>
        <w:t>Kuzatuv kengashi v</w:t>
      </w:r>
      <w:r w:rsidR="00D17E50" w:rsidRPr="009E06D8">
        <w:rPr>
          <w:lang w:val="uz-Cyrl-UZ"/>
        </w:rPr>
        <w:t xml:space="preserve">а </w:t>
      </w:r>
      <w:r w:rsidR="009E06D8" w:rsidRPr="009E06D8">
        <w:rPr>
          <w:lang w:val="uz-Cyrl-UZ"/>
        </w:rPr>
        <w:t>Taftish komissiyasiga</w:t>
      </w:r>
      <w:r w:rsidR="00D17E50" w:rsidRPr="009E06D8">
        <w:rPr>
          <w:lang w:val="uz-Cyrl-UZ"/>
        </w:rPr>
        <w:t xml:space="preserve">  </w:t>
      </w:r>
      <w:r w:rsidR="009E06D8" w:rsidRPr="009E06D8">
        <w:rPr>
          <w:lang w:val="uz-Cyrl-UZ"/>
        </w:rPr>
        <w:t>saylovlar bo’yicha</w:t>
      </w:r>
      <w:r w:rsidR="00D17E50" w:rsidRPr="009E06D8">
        <w:rPr>
          <w:lang w:val="uz-Cyrl-UZ"/>
        </w:rPr>
        <w:t xml:space="preserve"> </w:t>
      </w:r>
      <w:r w:rsidR="009E06D8" w:rsidRPr="009E06D8">
        <w:rPr>
          <w:lang w:val="uz-Cyrl-UZ"/>
        </w:rPr>
        <w:t>nomzodlar</w:t>
      </w:r>
      <w:r w:rsidR="00D17E50" w:rsidRPr="009E06D8">
        <w:rPr>
          <w:lang w:val="uz-Cyrl-UZ"/>
        </w:rPr>
        <w:t xml:space="preserve"> </w:t>
      </w:r>
      <w:r w:rsidR="009E06D8" w:rsidRPr="009E06D8">
        <w:rPr>
          <w:lang w:val="uz-Cyrl-UZ"/>
        </w:rPr>
        <w:t>ro’yxatiga kiritish</w:t>
      </w:r>
      <w:r w:rsidR="00D17E50">
        <w:rPr>
          <w:lang w:val="uz-Cyrl-UZ"/>
        </w:rPr>
        <w:t>,</w:t>
      </w:r>
      <w:r w:rsidR="00D17E50" w:rsidRPr="009E06D8">
        <w:rPr>
          <w:lang w:val="uz-Cyrl-UZ"/>
        </w:rPr>
        <w:t xml:space="preserve"> </w:t>
      </w:r>
      <w:r w:rsidR="009E06D8" w:rsidRPr="009E06D8">
        <w:rPr>
          <w:lang w:val="uz-Cyrl-UZ"/>
        </w:rPr>
        <w:t>rad etilishi</w:t>
      </w:r>
      <w:r w:rsidR="00D17E50" w:rsidRPr="009E06D8">
        <w:rPr>
          <w:lang w:val="uz-Cyrl-UZ"/>
        </w:rPr>
        <w:t xml:space="preserve"> </w:t>
      </w:r>
      <w:r w:rsidR="009E06D8" w:rsidRPr="009E06D8">
        <w:rPr>
          <w:lang w:val="uz-Cyrl-UZ"/>
        </w:rPr>
        <w:t>to’g’risidagi qarori</w:t>
      </w:r>
      <w:r w:rsidR="00D17E50" w:rsidRPr="009E06D8">
        <w:rPr>
          <w:lang w:val="uz-Cyrl-UZ"/>
        </w:rPr>
        <w:t xml:space="preserve"> </w:t>
      </w:r>
      <w:r w:rsidR="009E06D8" w:rsidRPr="009E06D8">
        <w:rPr>
          <w:lang w:val="uz-Cyrl-UZ"/>
        </w:rPr>
        <w:t>ustidan</w:t>
      </w:r>
      <w:r w:rsidR="00D17E50" w:rsidRPr="009E06D8">
        <w:rPr>
          <w:lang w:val="uz-Cyrl-UZ"/>
        </w:rPr>
        <w:t xml:space="preserve"> </w:t>
      </w:r>
      <w:r w:rsidR="009E06D8" w:rsidRPr="009E06D8">
        <w:rPr>
          <w:lang w:val="uz-Cyrl-UZ"/>
        </w:rPr>
        <w:t>sudga shikoyat qilishi mumkin</w:t>
      </w:r>
      <w:r w:rsidRPr="009E06D8">
        <w:rPr>
          <w:sz w:val="24"/>
          <w:lang w:val="uz-Cyrl-UZ"/>
        </w:rPr>
        <w:t>.</w:t>
      </w:r>
    </w:p>
    <w:p w:rsidR="001540E6" w:rsidRPr="00764B6F" w:rsidRDefault="001540E6" w:rsidP="0054454D">
      <w:pPr>
        <w:pStyle w:val="af4"/>
        <w:tabs>
          <w:tab w:val="left" w:pos="1134"/>
          <w:tab w:val="left" w:pos="1276"/>
        </w:tabs>
        <w:ind w:firstLine="709"/>
        <w:rPr>
          <w:sz w:val="24"/>
          <w:lang w:val="uz-Cyrl-UZ"/>
        </w:rPr>
      </w:pPr>
    </w:p>
    <w:p w:rsidR="002552B9" w:rsidRPr="00764B6F" w:rsidRDefault="00C66D9B" w:rsidP="001540E6">
      <w:pPr>
        <w:shd w:val="clear" w:color="auto" w:fill="FFFFFF"/>
        <w:ind w:firstLine="709"/>
        <w:jc w:val="center"/>
        <w:rPr>
          <w:b/>
          <w:bCs/>
          <w:lang w:val="uz-Cyrl-UZ"/>
        </w:rPr>
      </w:pPr>
      <w:r w:rsidRPr="001540E6">
        <w:rPr>
          <w:b/>
          <w:bCs/>
          <w:lang w:val="uz-Cyrl-UZ"/>
        </w:rPr>
        <w:t xml:space="preserve">VI. </w:t>
      </w:r>
      <w:r w:rsidR="001540E6" w:rsidRPr="001540E6">
        <w:rPr>
          <w:b/>
          <w:lang w:val="uz-Cyrl-UZ"/>
        </w:rPr>
        <w:t>AKSIYADORLARNING NAVBATDAN TASHQARI UMUMIY YIG’ILISHINI O’TKAZISHGA TAYYORGARLIK</w:t>
      </w:r>
      <w:r w:rsidRPr="001540E6">
        <w:rPr>
          <w:b/>
          <w:bCs/>
          <w:lang w:val="uz-Cyrl-UZ"/>
        </w:rPr>
        <w:t>.</w:t>
      </w:r>
    </w:p>
    <w:p w:rsidR="001540E6" w:rsidRPr="00764B6F" w:rsidRDefault="001540E6" w:rsidP="001540E6">
      <w:pPr>
        <w:shd w:val="clear" w:color="auto" w:fill="FFFFFF"/>
        <w:ind w:firstLine="709"/>
        <w:jc w:val="center"/>
        <w:rPr>
          <w:b/>
          <w:bCs/>
          <w:lang w:val="uz-Cyrl-UZ"/>
        </w:rPr>
      </w:pPr>
    </w:p>
    <w:p w:rsidR="00C66D9B" w:rsidRPr="00764B6F" w:rsidRDefault="00C66D9B" w:rsidP="00C66D9B">
      <w:pPr>
        <w:pStyle w:val="af4"/>
        <w:tabs>
          <w:tab w:val="left" w:pos="1134"/>
        </w:tabs>
        <w:ind w:firstLine="709"/>
        <w:rPr>
          <w:sz w:val="24"/>
          <w:lang w:val="uz-Cyrl-UZ"/>
        </w:rPr>
      </w:pPr>
      <w:r w:rsidRPr="00764B6F">
        <w:rPr>
          <w:sz w:val="24"/>
          <w:lang w:val="uz-Cyrl-UZ"/>
        </w:rPr>
        <w:t xml:space="preserve">6.1. </w:t>
      </w:r>
      <w:r w:rsidR="00B503AB" w:rsidRPr="00764B6F">
        <w:rPr>
          <w:lang w:val="uz-Cyrl-UZ"/>
        </w:rPr>
        <w:t>Aksiyadorlarning navbatdan tashqari umumiy yig’ilishi</w:t>
      </w:r>
      <w:r w:rsidR="00933FD2" w:rsidRPr="00963C7F">
        <w:rPr>
          <w:lang w:val="uz-Cyrl-UZ"/>
        </w:rPr>
        <w:t xml:space="preserve"> </w:t>
      </w:r>
      <w:r w:rsidR="00B503AB" w:rsidRPr="00764B6F">
        <w:rPr>
          <w:lang w:val="uz-Cyrl-UZ"/>
        </w:rPr>
        <w:t>Jamiyat Kuzatuv kengashining</w:t>
      </w:r>
      <w:r w:rsidR="00933FD2" w:rsidRPr="00963C7F">
        <w:rPr>
          <w:lang w:val="uz-Cyrl-UZ"/>
        </w:rPr>
        <w:t xml:space="preserve"> </w:t>
      </w:r>
      <w:r w:rsidR="00B503AB" w:rsidRPr="00764B6F">
        <w:rPr>
          <w:lang w:val="uz-Cyrl-UZ"/>
        </w:rPr>
        <w:t>qaroriga ko’ra</w:t>
      </w:r>
      <w:r w:rsidR="00933FD2" w:rsidRPr="00963C7F">
        <w:rPr>
          <w:lang w:val="uz-Cyrl-UZ"/>
        </w:rPr>
        <w:t> </w:t>
      </w:r>
      <w:r w:rsidR="00B503AB" w:rsidRPr="00764B6F">
        <w:rPr>
          <w:lang w:val="uz-Cyrl-UZ"/>
        </w:rPr>
        <w:t>quyidagilar asosida o’tkaziladi</w:t>
      </w:r>
      <w:r w:rsidRPr="00764B6F">
        <w:rPr>
          <w:sz w:val="24"/>
          <w:lang w:val="uz-Cyrl-UZ"/>
        </w:rPr>
        <w:t>:</w:t>
      </w:r>
    </w:p>
    <w:p w:rsidR="00C66D9B" w:rsidRPr="00BE0B65" w:rsidRDefault="00B503AB" w:rsidP="00C66D9B">
      <w:pPr>
        <w:widowControl w:val="0"/>
        <w:numPr>
          <w:ilvl w:val="0"/>
          <w:numId w:val="1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678"/>
        <w:jc w:val="both"/>
      </w:pPr>
      <w:r>
        <w:rPr>
          <w:lang w:val="en-US"/>
        </w:rPr>
        <w:t>Uning tashabbusi asosida</w:t>
      </w:r>
      <w:r w:rsidR="00C66D9B" w:rsidRPr="00BE0B65">
        <w:t>;</w:t>
      </w:r>
    </w:p>
    <w:p w:rsidR="00C66D9B" w:rsidRPr="00B503AB" w:rsidRDefault="00B503AB" w:rsidP="00C66D9B">
      <w:pPr>
        <w:widowControl w:val="0"/>
        <w:numPr>
          <w:ilvl w:val="0"/>
          <w:numId w:val="1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678"/>
        <w:jc w:val="both"/>
        <w:rPr>
          <w:lang w:val="en-US"/>
        </w:rPr>
      </w:pPr>
      <w:r>
        <w:rPr>
          <w:lang w:val="en-US"/>
        </w:rPr>
        <w:t>Taftish</w:t>
      </w:r>
      <w:r w:rsidRPr="00B503AB">
        <w:rPr>
          <w:lang w:val="en-US"/>
        </w:rPr>
        <w:t xml:space="preserve"> </w:t>
      </w:r>
      <w:r>
        <w:rPr>
          <w:lang w:val="en-US"/>
        </w:rPr>
        <w:t>komissiyasining</w:t>
      </w:r>
      <w:r w:rsidR="00933FD2" w:rsidRPr="00B503AB">
        <w:rPr>
          <w:lang w:val="en-US"/>
        </w:rPr>
        <w:t xml:space="preserve"> </w:t>
      </w:r>
      <w:r>
        <w:rPr>
          <w:lang w:val="en-US"/>
        </w:rPr>
        <w:t>yozma talabi asosida</w:t>
      </w:r>
      <w:r w:rsidR="00C66D9B" w:rsidRPr="00B503AB">
        <w:rPr>
          <w:lang w:val="en-US"/>
        </w:rPr>
        <w:t>;</w:t>
      </w:r>
    </w:p>
    <w:p w:rsidR="00C66D9B" w:rsidRPr="00B503AB" w:rsidRDefault="00B503AB" w:rsidP="00C66D9B">
      <w:pPr>
        <w:widowControl w:val="0"/>
        <w:numPr>
          <w:ilvl w:val="0"/>
          <w:numId w:val="1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678"/>
        <w:jc w:val="both"/>
        <w:rPr>
          <w:lang w:val="en-US"/>
        </w:rPr>
      </w:pPr>
      <w:r>
        <w:rPr>
          <w:lang w:val="en-US"/>
        </w:rPr>
        <w:t>Yozma</w:t>
      </w:r>
      <w:r w:rsidR="00933FD2" w:rsidRPr="00B503AB">
        <w:rPr>
          <w:lang w:val="en-US"/>
        </w:rPr>
        <w:t xml:space="preserve"> </w:t>
      </w:r>
      <w:r>
        <w:rPr>
          <w:lang w:val="en-US"/>
        </w:rPr>
        <w:t>talab taqdim etilgan sanada Jamiyat</w:t>
      </w:r>
      <w:r w:rsidR="00933FD2" w:rsidRPr="00B503AB">
        <w:rPr>
          <w:lang w:val="en-US"/>
        </w:rPr>
        <w:t> </w:t>
      </w:r>
      <w:r>
        <w:rPr>
          <w:lang w:val="en-US"/>
        </w:rPr>
        <w:t>ovoz beruvchi</w:t>
      </w:r>
      <w:r w:rsidR="00933FD2" w:rsidRPr="00B503AB">
        <w:rPr>
          <w:lang w:val="en-US"/>
        </w:rPr>
        <w:t xml:space="preserve"> </w:t>
      </w:r>
      <w:r>
        <w:rPr>
          <w:lang w:val="en-US"/>
        </w:rPr>
        <w:t>aksiyalarining</w:t>
      </w:r>
      <w:r w:rsidR="00933FD2" w:rsidRPr="00B503AB">
        <w:rPr>
          <w:lang w:val="en-US"/>
        </w:rPr>
        <w:t xml:space="preserve"> </w:t>
      </w:r>
      <w:r>
        <w:rPr>
          <w:lang w:val="en-US"/>
        </w:rPr>
        <w:t>kamida</w:t>
      </w:r>
      <w:r w:rsidR="00933FD2" w:rsidRPr="00B503AB">
        <w:rPr>
          <w:lang w:val="en-US"/>
        </w:rPr>
        <w:t xml:space="preserve"> </w:t>
      </w:r>
      <w:r w:rsidR="00933FD2">
        <w:rPr>
          <w:lang w:val="uz-Cyrl-UZ"/>
        </w:rPr>
        <w:t>5 (</w:t>
      </w:r>
      <w:r>
        <w:rPr>
          <w:lang w:val="en-US"/>
        </w:rPr>
        <w:t>besh</w:t>
      </w:r>
      <w:r w:rsidR="00933FD2">
        <w:rPr>
          <w:lang w:val="uz-Cyrl-UZ"/>
        </w:rPr>
        <w:t>)</w:t>
      </w:r>
      <w:r w:rsidR="00933FD2" w:rsidRPr="00B503AB">
        <w:rPr>
          <w:lang w:val="en-US"/>
        </w:rPr>
        <w:t xml:space="preserve"> </w:t>
      </w:r>
      <w:r>
        <w:rPr>
          <w:lang w:val="en-US"/>
        </w:rPr>
        <w:t>foiziga egalik</w:t>
      </w:r>
      <w:r w:rsidR="00933FD2" w:rsidRPr="00B503AB">
        <w:rPr>
          <w:lang w:val="en-US"/>
        </w:rPr>
        <w:t xml:space="preserve"> </w:t>
      </w:r>
      <w:r>
        <w:rPr>
          <w:lang w:val="en-US"/>
        </w:rPr>
        <w:t>qiluvchi</w:t>
      </w:r>
      <w:r w:rsidR="00933FD2" w:rsidRPr="00B503AB">
        <w:rPr>
          <w:lang w:val="en-US"/>
        </w:rPr>
        <w:t> </w:t>
      </w:r>
      <w:r>
        <w:rPr>
          <w:lang w:val="en-US"/>
        </w:rPr>
        <w:t>aksiyador</w:t>
      </w:r>
      <w:r w:rsidR="00933FD2" w:rsidRPr="00B503AB">
        <w:rPr>
          <w:lang w:val="en-US"/>
        </w:rPr>
        <w:t xml:space="preserve"> (</w:t>
      </w:r>
      <w:r>
        <w:rPr>
          <w:lang w:val="en-US"/>
        </w:rPr>
        <w:t>aksiyadolar</w:t>
      </w:r>
      <w:proofErr w:type="gramStart"/>
      <w:r w:rsidR="00933FD2" w:rsidRPr="00B503AB">
        <w:rPr>
          <w:lang w:val="en-US"/>
        </w:rPr>
        <w:t>)</w:t>
      </w:r>
      <w:r>
        <w:rPr>
          <w:lang w:val="en-US"/>
        </w:rPr>
        <w:t>ning</w:t>
      </w:r>
      <w:proofErr w:type="gramEnd"/>
      <w:r w:rsidR="00933FD2" w:rsidRPr="00B503AB">
        <w:rPr>
          <w:lang w:val="en-US"/>
        </w:rPr>
        <w:t xml:space="preserve"> </w:t>
      </w:r>
      <w:r>
        <w:rPr>
          <w:lang w:val="en-US"/>
        </w:rPr>
        <w:t>yozma talabi asosida</w:t>
      </w:r>
      <w:r w:rsidR="00C66D9B" w:rsidRPr="00B503AB">
        <w:rPr>
          <w:lang w:val="en-US"/>
        </w:rPr>
        <w:t>.</w:t>
      </w:r>
    </w:p>
    <w:p w:rsidR="00C66D9B" w:rsidRPr="00B503AB" w:rsidRDefault="00B503AB" w:rsidP="00C66D9B">
      <w:pPr>
        <w:pStyle w:val="af4"/>
        <w:numPr>
          <w:ilvl w:val="1"/>
          <w:numId w:val="19"/>
        </w:numPr>
        <w:tabs>
          <w:tab w:val="left" w:pos="1134"/>
        </w:tabs>
        <w:ind w:left="0" w:firstLine="709"/>
        <w:rPr>
          <w:sz w:val="24"/>
          <w:lang w:val="en-US"/>
        </w:rPr>
      </w:pPr>
      <w:r>
        <w:rPr>
          <w:lang w:val="en-US"/>
        </w:rPr>
        <w:t>Jamiyat Taftish komissiyasining</w:t>
      </w:r>
      <w:r w:rsidR="00933FD2" w:rsidRPr="00B503AB">
        <w:rPr>
          <w:lang w:val="en-US"/>
        </w:rPr>
        <w:t xml:space="preserve"> </w:t>
      </w:r>
      <w:r>
        <w:rPr>
          <w:lang w:val="en-US"/>
        </w:rPr>
        <w:t>navbatdan tashqari</w:t>
      </w:r>
      <w:r w:rsidR="00933FD2" w:rsidRPr="00B503AB">
        <w:rPr>
          <w:lang w:val="en-US"/>
        </w:rPr>
        <w:t xml:space="preserve"> </w:t>
      </w:r>
      <w:r>
        <w:rPr>
          <w:lang w:val="en-US"/>
        </w:rPr>
        <w:t>umumiy yig’ilishini</w:t>
      </w:r>
      <w:r w:rsidR="00933FD2" w:rsidRPr="00B503AB">
        <w:rPr>
          <w:lang w:val="en-US"/>
        </w:rPr>
        <w:t xml:space="preserve"> </w:t>
      </w:r>
      <w:r>
        <w:rPr>
          <w:lang w:val="en-US"/>
        </w:rPr>
        <w:t>chaqirish aksiyadorlarning</w:t>
      </w:r>
      <w:r w:rsidR="00933FD2" w:rsidRPr="00B503AB">
        <w:rPr>
          <w:lang w:val="en-US"/>
        </w:rPr>
        <w:t> </w:t>
      </w:r>
      <w:r>
        <w:rPr>
          <w:lang w:val="en-US"/>
        </w:rPr>
        <w:t>navbatdan tashqari</w:t>
      </w:r>
      <w:r w:rsidR="00933FD2" w:rsidRPr="00B503AB">
        <w:rPr>
          <w:lang w:val="en-US"/>
        </w:rPr>
        <w:t xml:space="preserve"> </w:t>
      </w:r>
      <w:r>
        <w:rPr>
          <w:lang w:val="en-US"/>
        </w:rPr>
        <w:t>umumiy yig’ilishini</w:t>
      </w:r>
      <w:r w:rsidR="00933FD2" w:rsidRPr="00B503AB">
        <w:rPr>
          <w:lang w:val="en-US"/>
        </w:rPr>
        <w:t xml:space="preserve"> </w:t>
      </w:r>
      <w:r>
        <w:rPr>
          <w:lang w:val="en-US"/>
        </w:rPr>
        <w:t>o’tkazish haqida</w:t>
      </w:r>
      <w:r w:rsidR="00933FD2" w:rsidRPr="00B503AB">
        <w:rPr>
          <w:lang w:val="en-US"/>
        </w:rPr>
        <w:t xml:space="preserve"> </w:t>
      </w:r>
      <w:r>
        <w:rPr>
          <w:lang w:val="en-US"/>
        </w:rPr>
        <w:t>yozma talab</w:t>
      </w:r>
      <w:r w:rsidR="00933FD2" w:rsidRPr="00B503AB">
        <w:rPr>
          <w:lang w:val="en-US"/>
        </w:rPr>
        <w:t xml:space="preserve"> </w:t>
      </w:r>
      <w:r>
        <w:rPr>
          <w:lang w:val="en-US"/>
        </w:rPr>
        <w:t>taqdim etilgan</w:t>
      </w:r>
      <w:r w:rsidR="00933FD2" w:rsidRPr="00B503AB">
        <w:rPr>
          <w:lang w:val="en-US"/>
        </w:rPr>
        <w:t xml:space="preserve"> </w:t>
      </w:r>
      <w:r>
        <w:rPr>
          <w:lang w:val="en-US"/>
        </w:rPr>
        <w:t>kundan e’tiboran</w:t>
      </w:r>
      <w:r w:rsidR="00933FD2">
        <w:rPr>
          <w:lang w:val="uz-Cyrl-UZ"/>
        </w:rPr>
        <w:t xml:space="preserve"> 30</w:t>
      </w:r>
      <w:r w:rsidR="00933FD2" w:rsidRPr="00B503AB">
        <w:rPr>
          <w:lang w:val="en-US"/>
        </w:rPr>
        <w:t xml:space="preserve"> </w:t>
      </w:r>
      <w:r w:rsidR="00933FD2">
        <w:rPr>
          <w:lang w:val="uz-Cyrl-UZ"/>
        </w:rPr>
        <w:t>(</w:t>
      </w:r>
      <w:r>
        <w:rPr>
          <w:lang w:val="en-US"/>
        </w:rPr>
        <w:t>o’ttiz</w:t>
      </w:r>
      <w:r w:rsidR="00933FD2">
        <w:rPr>
          <w:lang w:val="uz-Cyrl-UZ"/>
        </w:rPr>
        <w:t>)</w:t>
      </w:r>
      <w:r w:rsidR="00933FD2" w:rsidRPr="00B503AB">
        <w:rPr>
          <w:lang w:val="en-US"/>
        </w:rPr>
        <w:t xml:space="preserve"> </w:t>
      </w:r>
      <w:r>
        <w:rPr>
          <w:lang w:val="en-US"/>
        </w:rPr>
        <w:t>kundan kechiktirmay</w:t>
      </w:r>
      <w:proofErr w:type="gramStart"/>
      <w:r w:rsidR="00933FD2" w:rsidRPr="00B503AB">
        <w:rPr>
          <w:lang w:val="en-US"/>
        </w:rPr>
        <w:t xml:space="preserve">  </w:t>
      </w:r>
      <w:r>
        <w:rPr>
          <w:lang w:val="en-US"/>
        </w:rPr>
        <w:t>Jamiyatning</w:t>
      </w:r>
      <w:proofErr w:type="gramEnd"/>
      <w:r>
        <w:rPr>
          <w:lang w:val="en-US"/>
        </w:rPr>
        <w:t xml:space="preserve"> Kuzatuv kengashi</w:t>
      </w:r>
      <w:r w:rsidR="00933FD2" w:rsidRPr="00B503AB">
        <w:rPr>
          <w:lang w:val="en-US"/>
        </w:rPr>
        <w:t xml:space="preserve"> </w:t>
      </w:r>
      <w:r>
        <w:rPr>
          <w:lang w:val="en-US"/>
        </w:rPr>
        <w:t>tomonidan</w:t>
      </w:r>
      <w:r w:rsidR="00933FD2" w:rsidRPr="00B503AB">
        <w:rPr>
          <w:lang w:val="en-US"/>
        </w:rPr>
        <w:t xml:space="preserve"> </w:t>
      </w:r>
      <w:r>
        <w:rPr>
          <w:lang w:val="en-US"/>
        </w:rPr>
        <w:t>amalga oshiriladi</w:t>
      </w:r>
      <w:r w:rsidR="00C66D9B" w:rsidRPr="00B503AB">
        <w:rPr>
          <w:color w:val="000000"/>
          <w:sz w:val="24"/>
          <w:lang w:val="en-US"/>
        </w:rPr>
        <w:t>.</w:t>
      </w:r>
    </w:p>
    <w:p w:rsidR="00C66D9B" w:rsidRPr="00C436B9" w:rsidRDefault="00C436B9" w:rsidP="00C66D9B">
      <w:pPr>
        <w:pStyle w:val="af4"/>
        <w:numPr>
          <w:ilvl w:val="1"/>
          <w:numId w:val="19"/>
        </w:numPr>
        <w:tabs>
          <w:tab w:val="left" w:pos="1134"/>
        </w:tabs>
        <w:ind w:left="0" w:firstLine="678"/>
        <w:rPr>
          <w:sz w:val="24"/>
          <w:lang w:val="en-US"/>
        </w:rPr>
      </w:pPr>
      <w:r>
        <w:rPr>
          <w:lang w:val="en-US"/>
        </w:rPr>
        <w:t>Aksiyadorlarning navbatdan tashqari umumiy yig’ilishini</w:t>
      </w:r>
      <w:r w:rsidRPr="00963C7F">
        <w:rPr>
          <w:lang w:val="uz-Cyrl-UZ"/>
        </w:rPr>
        <w:t xml:space="preserve"> </w:t>
      </w:r>
      <w:r>
        <w:rPr>
          <w:lang w:val="en-US"/>
        </w:rPr>
        <w:t>o’tkazish to’g’risidagi</w:t>
      </w:r>
      <w:proofErr w:type="gramStart"/>
      <w:r w:rsidR="00933FD2" w:rsidRPr="00C436B9">
        <w:rPr>
          <w:lang w:val="en-US"/>
        </w:rPr>
        <w:t xml:space="preserve">  </w:t>
      </w:r>
      <w:r>
        <w:rPr>
          <w:lang w:val="en-US"/>
        </w:rPr>
        <w:t>talabda</w:t>
      </w:r>
      <w:proofErr w:type="gramEnd"/>
      <w:r w:rsidR="00933FD2" w:rsidRPr="00C436B9">
        <w:rPr>
          <w:lang w:val="en-US"/>
        </w:rPr>
        <w:t xml:space="preserve"> </w:t>
      </w:r>
      <w:r>
        <w:rPr>
          <w:lang w:val="en-US"/>
        </w:rPr>
        <w:t>yig’ilish kun</w:t>
      </w:r>
      <w:r w:rsidR="00933FD2" w:rsidRPr="00C436B9">
        <w:rPr>
          <w:lang w:val="en-US"/>
        </w:rPr>
        <w:t xml:space="preserve"> </w:t>
      </w:r>
      <w:r>
        <w:rPr>
          <w:lang w:val="en-US"/>
        </w:rPr>
        <w:t>tartibiga kerak bo’lgan</w:t>
      </w:r>
      <w:r w:rsidR="00933FD2" w:rsidRPr="00C436B9">
        <w:rPr>
          <w:lang w:val="en-US"/>
        </w:rPr>
        <w:t xml:space="preserve"> </w:t>
      </w:r>
      <w:r>
        <w:rPr>
          <w:lang w:val="en-US"/>
        </w:rPr>
        <w:t>masalalar</w:t>
      </w:r>
      <w:r w:rsidR="00933FD2">
        <w:rPr>
          <w:lang w:val="uz-Cyrl-UZ"/>
        </w:rPr>
        <w:t>,</w:t>
      </w:r>
      <w:r w:rsidR="00933FD2" w:rsidRPr="00C436B9">
        <w:rPr>
          <w:lang w:val="en-US"/>
        </w:rPr>
        <w:t xml:space="preserve"> </w:t>
      </w:r>
      <w:r>
        <w:rPr>
          <w:lang w:val="en-US"/>
        </w:rPr>
        <w:t>ularni</w:t>
      </w:r>
      <w:r w:rsidR="00933FD2" w:rsidRPr="00C436B9">
        <w:rPr>
          <w:lang w:val="en-US"/>
        </w:rPr>
        <w:t xml:space="preserve"> </w:t>
      </w:r>
      <w:r>
        <w:rPr>
          <w:lang w:val="en-US"/>
        </w:rPr>
        <w:t>kiritish</w:t>
      </w:r>
      <w:r w:rsidR="00933FD2" w:rsidRPr="00C436B9">
        <w:rPr>
          <w:lang w:val="en-US"/>
        </w:rPr>
        <w:t xml:space="preserve"> </w:t>
      </w:r>
      <w:r>
        <w:rPr>
          <w:lang w:val="en-US"/>
        </w:rPr>
        <w:t>sabablari</w:t>
      </w:r>
      <w:r w:rsidR="00933FD2" w:rsidRPr="00C436B9">
        <w:rPr>
          <w:lang w:val="en-US"/>
        </w:rPr>
        <w:t xml:space="preserve"> </w:t>
      </w:r>
      <w:r>
        <w:rPr>
          <w:lang w:val="en-US"/>
        </w:rPr>
        <w:t>ko’rsatilgan holda</w:t>
      </w:r>
      <w:r w:rsidR="00933FD2" w:rsidRPr="00C436B9">
        <w:rPr>
          <w:lang w:val="en-US"/>
        </w:rPr>
        <w:t xml:space="preserve"> </w:t>
      </w:r>
      <w:r>
        <w:rPr>
          <w:lang w:val="en-US"/>
        </w:rPr>
        <w:t>ta’riflangan</w:t>
      </w:r>
      <w:r w:rsidR="00933FD2" w:rsidRPr="00C436B9">
        <w:rPr>
          <w:lang w:val="en-US"/>
        </w:rPr>
        <w:t xml:space="preserve"> </w:t>
      </w:r>
      <w:r>
        <w:rPr>
          <w:lang w:val="en-US"/>
        </w:rPr>
        <w:t>bo’lishi kerak</w:t>
      </w:r>
      <w:r w:rsidR="00C66D9B" w:rsidRPr="00C436B9">
        <w:rPr>
          <w:sz w:val="24"/>
          <w:lang w:val="en-US"/>
        </w:rPr>
        <w:t>.</w:t>
      </w:r>
    </w:p>
    <w:p w:rsidR="00C66D9B" w:rsidRPr="004F00DB" w:rsidRDefault="004F00DB" w:rsidP="00C66D9B">
      <w:pPr>
        <w:pStyle w:val="af4"/>
        <w:numPr>
          <w:ilvl w:val="1"/>
          <w:numId w:val="19"/>
        </w:numPr>
        <w:tabs>
          <w:tab w:val="left" w:pos="1134"/>
        </w:tabs>
        <w:ind w:left="0" w:firstLine="678"/>
        <w:rPr>
          <w:sz w:val="24"/>
          <w:lang w:val="en-US"/>
        </w:rPr>
      </w:pPr>
      <w:r>
        <w:rPr>
          <w:lang w:val="en-US"/>
        </w:rPr>
        <w:t>Jamiyatning Kuzatuv kengashi</w:t>
      </w:r>
      <w:r w:rsidR="00933FD2">
        <w:rPr>
          <w:lang w:val="uz-Cyrl-UZ"/>
        </w:rPr>
        <w:t>,</w:t>
      </w:r>
      <w:r w:rsidR="00933FD2" w:rsidRPr="004F00DB">
        <w:rPr>
          <w:lang w:val="en-US"/>
        </w:rPr>
        <w:t xml:space="preserve"> </w:t>
      </w:r>
      <w:r>
        <w:rPr>
          <w:lang w:val="en-US"/>
        </w:rPr>
        <w:t>Jamiyat Taftish komissiyasining</w:t>
      </w:r>
      <w:r w:rsidR="00933FD2" w:rsidRPr="004F00DB">
        <w:rPr>
          <w:lang w:val="en-US"/>
        </w:rPr>
        <w:t xml:space="preserve"> </w:t>
      </w:r>
      <w:r>
        <w:rPr>
          <w:lang w:val="en-US"/>
        </w:rPr>
        <w:t>yoki</w:t>
      </w:r>
      <w:r w:rsidR="00933FD2" w:rsidRPr="004F00DB">
        <w:rPr>
          <w:lang w:val="en-US"/>
        </w:rPr>
        <w:t xml:space="preserve"> </w:t>
      </w:r>
      <w:r>
        <w:rPr>
          <w:lang w:val="en-US"/>
        </w:rPr>
        <w:t>Jamiyat ovoz beruvchi</w:t>
      </w:r>
      <w:r w:rsidR="00933FD2" w:rsidRPr="004F00DB">
        <w:rPr>
          <w:lang w:val="en-US"/>
        </w:rPr>
        <w:t xml:space="preserve">  </w:t>
      </w:r>
      <w:r>
        <w:rPr>
          <w:lang w:val="en-US"/>
        </w:rPr>
        <w:t>aksiyalarining</w:t>
      </w:r>
      <w:r w:rsidR="00933FD2" w:rsidRPr="00C8399D">
        <w:t>г</w:t>
      </w:r>
      <w:r w:rsidR="00933FD2" w:rsidRPr="004F00DB">
        <w:rPr>
          <w:lang w:val="en-US"/>
        </w:rPr>
        <w:t xml:space="preserve"> </w:t>
      </w:r>
      <w:r>
        <w:rPr>
          <w:lang w:val="en-US"/>
        </w:rPr>
        <w:t>kamida 5</w:t>
      </w:r>
      <w:r w:rsidR="00933FD2" w:rsidRPr="004F00DB">
        <w:rPr>
          <w:lang w:val="en-US"/>
        </w:rPr>
        <w:t xml:space="preserve"> </w:t>
      </w:r>
      <w:r>
        <w:rPr>
          <w:lang w:val="en-US"/>
        </w:rPr>
        <w:t>(besh)</w:t>
      </w:r>
      <w:r w:rsidR="00933FD2" w:rsidRPr="004F00DB">
        <w:rPr>
          <w:lang w:val="en-US"/>
        </w:rPr>
        <w:t xml:space="preserve"> </w:t>
      </w:r>
      <w:r>
        <w:rPr>
          <w:lang w:val="en-US"/>
        </w:rPr>
        <w:t>foiziga</w:t>
      </w:r>
      <w:r w:rsidR="00933FD2" w:rsidRPr="004F00DB">
        <w:rPr>
          <w:lang w:val="en-US"/>
        </w:rPr>
        <w:t xml:space="preserve"> </w:t>
      </w:r>
      <w:r>
        <w:rPr>
          <w:lang w:val="en-US"/>
        </w:rPr>
        <w:t>egalik qiluvchi</w:t>
      </w:r>
      <w:r w:rsidR="000C7AF2">
        <w:rPr>
          <w:lang w:val="en-US"/>
        </w:rPr>
        <w:t xml:space="preserve"> </w:t>
      </w:r>
      <w:r>
        <w:rPr>
          <w:lang w:val="en-US"/>
        </w:rPr>
        <w:t>aksiyador</w:t>
      </w:r>
      <w:r w:rsidR="00933FD2" w:rsidRPr="004F00DB">
        <w:rPr>
          <w:lang w:val="en-US"/>
        </w:rPr>
        <w:t> (</w:t>
      </w:r>
      <w:r>
        <w:rPr>
          <w:lang w:val="en-US"/>
        </w:rPr>
        <w:t>aksiyadorlar</w:t>
      </w:r>
      <w:r w:rsidR="00933FD2" w:rsidRPr="004F00DB">
        <w:rPr>
          <w:lang w:val="en-US"/>
        </w:rPr>
        <w:t>)</w:t>
      </w:r>
      <w:r>
        <w:rPr>
          <w:lang w:val="en-US"/>
        </w:rPr>
        <w:t>ning</w:t>
      </w:r>
      <w:r w:rsidR="00933FD2" w:rsidRPr="004F00DB">
        <w:rPr>
          <w:lang w:val="en-US"/>
        </w:rPr>
        <w:t xml:space="preserve"> </w:t>
      </w:r>
      <w:r>
        <w:rPr>
          <w:lang w:val="en-US"/>
        </w:rPr>
        <w:t>talabiga ko’ra</w:t>
      </w:r>
      <w:r w:rsidR="00933FD2" w:rsidRPr="004F00DB">
        <w:rPr>
          <w:lang w:val="en-US"/>
        </w:rPr>
        <w:t xml:space="preserve"> </w:t>
      </w:r>
      <w:r>
        <w:rPr>
          <w:lang w:val="en-US"/>
        </w:rPr>
        <w:t>chaqiriladigan</w:t>
      </w:r>
      <w:r w:rsidR="00933FD2" w:rsidRPr="004F00DB">
        <w:rPr>
          <w:lang w:val="en-US"/>
        </w:rPr>
        <w:t xml:space="preserve"> </w:t>
      </w:r>
      <w:r>
        <w:rPr>
          <w:lang w:val="en-US"/>
        </w:rPr>
        <w:t>aksiyadorlarning navbatdan tashqari umumiy yig’ilishi</w:t>
      </w:r>
      <w:r w:rsidR="00933FD2" w:rsidRPr="004F00DB">
        <w:rPr>
          <w:lang w:val="en-US"/>
        </w:rPr>
        <w:t xml:space="preserve"> </w:t>
      </w:r>
      <w:r>
        <w:rPr>
          <w:lang w:val="en-US"/>
        </w:rPr>
        <w:t>kun tartibidagi</w:t>
      </w:r>
      <w:r w:rsidR="00933FD2" w:rsidRPr="004F00DB">
        <w:rPr>
          <w:lang w:val="en-US"/>
        </w:rPr>
        <w:t xml:space="preserve">  </w:t>
      </w:r>
      <w:r>
        <w:rPr>
          <w:lang w:val="en-US"/>
        </w:rPr>
        <w:t>masalalarning</w:t>
      </w:r>
      <w:r w:rsidR="00933FD2" w:rsidRPr="004F00DB">
        <w:rPr>
          <w:lang w:val="en-US"/>
        </w:rPr>
        <w:t xml:space="preserve"> </w:t>
      </w:r>
      <w:r>
        <w:rPr>
          <w:lang w:val="en-US"/>
        </w:rPr>
        <w:t>ta’rifiga</w:t>
      </w:r>
      <w:r w:rsidR="00933FD2" w:rsidRPr="004F00DB">
        <w:rPr>
          <w:lang w:val="en-US"/>
        </w:rPr>
        <w:t xml:space="preserve"> </w:t>
      </w:r>
      <w:r>
        <w:rPr>
          <w:lang w:val="en-US"/>
        </w:rPr>
        <w:t>o’zgartirishlar</w:t>
      </w:r>
      <w:r w:rsidR="00933FD2" w:rsidRPr="004F00DB">
        <w:rPr>
          <w:lang w:val="en-US"/>
        </w:rPr>
        <w:t xml:space="preserve"> </w:t>
      </w:r>
      <w:r>
        <w:rPr>
          <w:lang w:val="en-US"/>
        </w:rPr>
        <w:t>kiritishga haqli emas.</w:t>
      </w:r>
    </w:p>
    <w:p w:rsidR="00C66D9B" w:rsidRPr="00764B6F" w:rsidRDefault="004E2371" w:rsidP="00C66D9B">
      <w:pPr>
        <w:pStyle w:val="af4"/>
        <w:numPr>
          <w:ilvl w:val="1"/>
          <w:numId w:val="19"/>
        </w:numPr>
        <w:tabs>
          <w:tab w:val="left" w:pos="1134"/>
        </w:tabs>
        <w:ind w:left="0" w:firstLine="678"/>
        <w:rPr>
          <w:sz w:val="24"/>
          <w:lang w:val="en-US"/>
        </w:rPr>
      </w:pPr>
      <w:r>
        <w:rPr>
          <w:lang w:val="en-US"/>
        </w:rPr>
        <w:t>Aksiyadorlarning</w:t>
      </w:r>
      <w:r w:rsidRPr="00764B6F">
        <w:rPr>
          <w:lang w:val="en-US"/>
        </w:rPr>
        <w:t xml:space="preserve"> </w:t>
      </w:r>
      <w:r>
        <w:rPr>
          <w:lang w:val="en-US"/>
        </w:rPr>
        <w:t>navbatdan</w:t>
      </w:r>
      <w:r w:rsidRPr="00764B6F">
        <w:rPr>
          <w:lang w:val="en-US"/>
        </w:rPr>
        <w:t xml:space="preserve"> </w:t>
      </w:r>
      <w:r>
        <w:rPr>
          <w:lang w:val="en-US"/>
        </w:rPr>
        <w:t>tashqari</w:t>
      </w:r>
      <w:r w:rsidRPr="00764B6F">
        <w:rPr>
          <w:lang w:val="en-US"/>
        </w:rPr>
        <w:t xml:space="preserve"> </w:t>
      </w:r>
      <w:r>
        <w:rPr>
          <w:lang w:val="en-US"/>
        </w:rPr>
        <w:t>umumiy</w:t>
      </w:r>
      <w:r w:rsidRPr="00764B6F">
        <w:rPr>
          <w:lang w:val="en-US"/>
        </w:rPr>
        <w:t xml:space="preserve"> </w:t>
      </w:r>
      <w:r>
        <w:rPr>
          <w:lang w:val="en-US"/>
        </w:rPr>
        <w:t>yig</w:t>
      </w:r>
      <w:r w:rsidRPr="00764B6F">
        <w:rPr>
          <w:lang w:val="en-US"/>
        </w:rPr>
        <w:t>’</w:t>
      </w:r>
      <w:r>
        <w:rPr>
          <w:lang w:val="en-US"/>
        </w:rPr>
        <w:t>ilishini</w:t>
      </w:r>
      <w:r w:rsidRPr="00963C7F">
        <w:rPr>
          <w:lang w:val="uz-Cyrl-UZ"/>
        </w:rPr>
        <w:t xml:space="preserve"> </w:t>
      </w:r>
      <w:r>
        <w:rPr>
          <w:lang w:val="en-US"/>
        </w:rPr>
        <w:t>chaqirish</w:t>
      </w:r>
      <w:r w:rsidRPr="00764B6F">
        <w:rPr>
          <w:lang w:val="en-US"/>
        </w:rPr>
        <w:t xml:space="preserve"> </w:t>
      </w:r>
      <w:r>
        <w:rPr>
          <w:lang w:val="en-US"/>
        </w:rPr>
        <w:t>to</w:t>
      </w:r>
      <w:r w:rsidRPr="00764B6F">
        <w:rPr>
          <w:lang w:val="en-US"/>
        </w:rPr>
        <w:t>’</w:t>
      </w:r>
      <w:r>
        <w:rPr>
          <w:lang w:val="en-US"/>
        </w:rPr>
        <w:t>g</w:t>
      </w:r>
      <w:r w:rsidRPr="00764B6F">
        <w:rPr>
          <w:lang w:val="en-US"/>
        </w:rPr>
        <w:t>’</w:t>
      </w:r>
      <w:r>
        <w:rPr>
          <w:lang w:val="en-US"/>
        </w:rPr>
        <w:t>risidagi</w:t>
      </w:r>
      <w:proofErr w:type="gramStart"/>
      <w:r w:rsidR="00933FD2" w:rsidRPr="00764B6F">
        <w:rPr>
          <w:lang w:val="en-US"/>
        </w:rPr>
        <w:t xml:space="preserve">  </w:t>
      </w:r>
      <w:r>
        <w:rPr>
          <w:lang w:val="en-US"/>
        </w:rPr>
        <w:t>talab</w:t>
      </w:r>
      <w:proofErr w:type="gramEnd"/>
      <w:r w:rsidRPr="00764B6F">
        <w:rPr>
          <w:lang w:val="en-US"/>
        </w:rPr>
        <w:t xml:space="preserve"> </w:t>
      </w:r>
      <w:r>
        <w:rPr>
          <w:lang w:val="en-US"/>
        </w:rPr>
        <w:t>aksiyador</w:t>
      </w:r>
      <w:r w:rsidR="00933FD2">
        <w:rPr>
          <w:lang w:val="uz-Cyrl-UZ"/>
        </w:rPr>
        <w:t xml:space="preserve"> </w:t>
      </w:r>
      <w:r w:rsidR="00933FD2" w:rsidRPr="00764B6F">
        <w:rPr>
          <w:lang w:val="en-US"/>
        </w:rPr>
        <w:t>(</w:t>
      </w:r>
      <w:r>
        <w:rPr>
          <w:lang w:val="en-US"/>
        </w:rPr>
        <w:t>aksiyadorlar</w:t>
      </w:r>
      <w:r w:rsidR="00933FD2" w:rsidRPr="00764B6F">
        <w:rPr>
          <w:lang w:val="en-US"/>
        </w:rPr>
        <w:t>)</w:t>
      </w:r>
      <w:r>
        <w:rPr>
          <w:lang w:val="en-US"/>
        </w:rPr>
        <w:t>dan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chiqqan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taqdirdan</w:t>
      </w:r>
      <w:r w:rsidR="00933FD2" w:rsidRPr="00764B6F">
        <w:rPr>
          <w:lang w:val="en-US"/>
        </w:rPr>
        <w:t xml:space="preserve">, </w:t>
      </w:r>
      <w:r>
        <w:rPr>
          <w:lang w:val="en-US"/>
        </w:rPr>
        <w:t>bu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talabdan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umumiy</w:t>
      </w:r>
      <w:r w:rsidRPr="00764B6F">
        <w:rPr>
          <w:lang w:val="en-US"/>
        </w:rPr>
        <w:t xml:space="preserve"> </w:t>
      </w:r>
      <w:r>
        <w:rPr>
          <w:lang w:val="en-US"/>
        </w:rPr>
        <w:t>yig</w:t>
      </w:r>
      <w:r w:rsidRPr="00764B6F">
        <w:rPr>
          <w:lang w:val="en-US"/>
        </w:rPr>
        <w:t>’</w:t>
      </w:r>
      <w:r>
        <w:rPr>
          <w:lang w:val="en-US"/>
        </w:rPr>
        <w:t>ilishni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chaqirishni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talab</w:t>
      </w:r>
      <w:r w:rsidRPr="00764B6F">
        <w:rPr>
          <w:lang w:val="en-US"/>
        </w:rPr>
        <w:t xml:space="preserve"> </w:t>
      </w:r>
      <w:r>
        <w:rPr>
          <w:lang w:val="en-US"/>
        </w:rPr>
        <w:t>qilayotgan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aksiyador</w:t>
      </w:r>
      <w:r w:rsidR="00933FD2" w:rsidRPr="00764B6F">
        <w:rPr>
          <w:lang w:val="en-US"/>
        </w:rPr>
        <w:t xml:space="preserve"> (</w:t>
      </w:r>
      <w:r>
        <w:rPr>
          <w:lang w:val="en-US"/>
        </w:rPr>
        <w:t>aksiyadorlar</w:t>
      </w:r>
      <w:r w:rsidR="00933FD2" w:rsidRPr="00764B6F">
        <w:rPr>
          <w:lang w:val="en-US"/>
        </w:rPr>
        <w:t>)</w:t>
      </w:r>
      <w:r>
        <w:rPr>
          <w:lang w:val="en-US"/>
        </w:rPr>
        <w:t>ning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ismi</w:t>
      </w:r>
      <w:r w:rsidR="00933FD2" w:rsidRPr="00764B6F">
        <w:rPr>
          <w:lang w:val="en-US"/>
        </w:rPr>
        <w:t>-</w:t>
      </w:r>
      <w:r>
        <w:rPr>
          <w:lang w:val="en-US"/>
        </w:rPr>
        <w:t>sharifi</w:t>
      </w:r>
      <w:r w:rsidR="00933FD2" w:rsidRPr="00764B6F">
        <w:rPr>
          <w:lang w:val="en-US"/>
        </w:rPr>
        <w:t xml:space="preserve"> (</w:t>
      </w:r>
      <w:r>
        <w:rPr>
          <w:lang w:val="en-US"/>
        </w:rPr>
        <w:t>nomi</w:t>
      </w:r>
      <w:r w:rsidR="00933FD2" w:rsidRPr="00764B6F">
        <w:rPr>
          <w:lang w:val="en-US"/>
        </w:rPr>
        <w:t xml:space="preserve">), </w:t>
      </w:r>
      <w:r>
        <w:rPr>
          <w:lang w:val="en-US"/>
        </w:rPr>
        <w:t>unga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tegishli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aksiyalarning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soni</w:t>
      </w:r>
      <w:r w:rsidR="00933FD2" w:rsidRPr="00764B6F">
        <w:rPr>
          <w:lang w:val="en-US"/>
        </w:rPr>
        <w:t xml:space="preserve">, </w:t>
      </w:r>
      <w:r>
        <w:rPr>
          <w:lang w:val="en-US"/>
        </w:rPr>
        <w:t>turi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ko</w:t>
      </w:r>
      <w:r w:rsidRPr="00764B6F">
        <w:rPr>
          <w:lang w:val="en-US"/>
        </w:rPr>
        <w:t>’</w:t>
      </w:r>
      <w:r>
        <w:rPr>
          <w:lang w:val="en-US"/>
        </w:rPr>
        <w:t>rsatilgan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bo</w:t>
      </w:r>
      <w:r w:rsidRPr="00764B6F">
        <w:rPr>
          <w:lang w:val="en-US"/>
        </w:rPr>
        <w:t>’</w:t>
      </w:r>
      <w:r>
        <w:rPr>
          <w:lang w:val="en-US"/>
        </w:rPr>
        <w:t>lishi</w:t>
      </w:r>
      <w:r w:rsidRPr="00764B6F">
        <w:rPr>
          <w:lang w:val="en-US"/>
        </w:rPr>
        <w:t xml:space="preserve"> </w:t>
      </w:r>
      <w:r>
        <w:rPr>
          <w:lang w:val="en-US"/>
        </w:rPr>
        <w:t>lozim</w:t>
      </w:r>
      <w:r w:rsidR="00C66D9B" w:rsidRPr="00764B6F">
        <w:rPr>
          <w:sz w:val="24"/>
          <w:lang w:val="en-US"/>
        </w:rPr>
        <w:t>.</w:t>
      </w:r>
    </w:p>
    <w:p w:rsidR="007D6366" w:rsidRPr="00764B6F" w:rsidRDefault="004F00DB" w:rsidP="007D6366">
      <w:pPr>
        <w:pStyle w:val="af4"/>
        <w:numPr>
          <w:ilvl w:val="1"/>
          <w:numId w:val="19"/>
        </w:numPr>
        <w:tabs>
          <w:tab w:val="left" w:pos="1134"/>
        </w:tabs>
        <w:ind w:left="0" w:firstLine="678"/>
        <w:rPr>
          <w:sz w:val="24"/>
          <w:lang w:val="en-US"/>
        </w:rPr>
      </w:pPr>
      <w:r>
        <w:rPr>
          <w:lang w:val="en-US"/>
        </w:rPr>
        <w:t>Aksiyadorlarning</w:t>
      </w:r>
      <w:r w:rsidRPr="00764B6F">
        <w:rPr>
          <w:lang w:val="en-US"/>
        </w:rPr>
        <w:t xml:space="preserve"> </w:t>
      </w:r>
      <w:r>
        <w:rPr>
          <w:lang w:val="en-US"/>
        </w:rPr>
        <w:t>navbatdan</w:t>
      </w:r>
      <w:r w:rsidRPr="00764B6F">
        <w:rPr>
          <w:lang w:val="en-US"/>
        </w:rPr>
        <w:t xml:space="preserve"> </w:t>
      </w:r>
      <w:r>
        <w:rPr>
          <w:lang w:val="en-US"/>
        </w:rPr>
        <w:t>tashqari</w:t>
      </w:r>
      <w:r w:rsidRPr="00764B6F">
        <w:rPr>
          <w:lang w:val="en-US"/>
        </w:rPr>
        <w:t xml:space="preserve"> </w:t>
      </w:r>
      <w:r>
        <w:rPr>
          <w:lang w:val="en-US"/>
        </w:rPr>
        <w:t>umumiy</w:t>
      </w:r>
      <w:r w:rsidRPr="00764B6F">
        <w:rPr>
          <w:lang w:val="en-US"/>
        </w:rPr>
        <w:t xml:space="preserve"> </w:t>
      </w:r>
      <w:r>
        <w:rPr>
          <w:lang w:val="en-US"/>
        </w:rPr>
        <w:t>yig</w:t>
      </w:r>
      <w:r w:rsidRPr="00764B6F">
        <w:rPr>
          <w:lang w:val="en-US"/>
        </w:rPr>
        <w:t>’</w:t>
      </w:r>
      <w:r>
        <w:rPr>
          <w:lang w:val="en-US"/>
        </w:rPr>
        <w:t>ilishini</w:t>
      </w:r>
      <w:r w:rsidRPr="00963C7F">
        <w:rPr>
          <w:lang w:val="uz-Cyrl-UZ"/>
        </w:rPr>
        <w:t xml:space="preserve"> </w:t>
      </w:r>
      <w:r>
        <w:rPr>
          <w:lang w:val="en-US"/>
        </w:rPr>
        <w:t>chaqirish</w:t>
      </w:r>
      <w:r w:rsidRPr="00764B6F">
        <w:rPr>
          <w:lang w:val="en-US"/>
        </w:rPr>
        <w:t xml:space="preserve"> </w:t>
      </w:r>
      <w:r>
        <w:rPr>
          <w:lang w:val="en-US"/>
        </w:rPr>
        <w:t>to</w:t>
      </w:r>
      <w:r w:rsidRPr="00764B6F">
        <w:rPr>
          <w:lang w:val="en-US"/>
        </w:rPr>
        <w:t>’</w:t>
      </w:r>
      <w:r>
        <w:rPr>
          <w:lang w:val="en-US"/>
        </w:rPr>
        <w:t>g</w:t>
      </w:r>
      <w:r w:rsidRPr="00764B6F">
        <w:rPr>
          <w:lang w:val="en-US"/>
        </w:rPr>
        <w:t>’</w:t>
      </w:r>
      <w:r>
        <w:rPr>
          <w:lang w:val="en-US"/>
        </w:rPr>
        <w:t>risidagi</w:t>
      </w:r>
      <w:proofErr w:type="gramStart"/>
      <w:r w:rsidR="00933FD2" w:rsidRPr="00764B6F">
        <w:rPr>
          <w:lang w:val="en-US"/>
        </w:rPr>
        <w:t xml:space="preserve">  </w:t>
      </w:r>
      <w:r>
        <w:rPr>
          <w:lang w:val="en-US"/>
        </w:rPr>
        <w:t>talab</w:t>
      </w:r>
      <w:proofErr w:type="gramEnd"/>
      <w:r w:rsidRPr="00764B6F">
        <w:rPr>
          <w:lang w:val="en-US"/>
        </w:rPr>
        <w:t xml:space="preserve"> </w:t>
      </w:r>
      <w:r>
        <w:rPr>
          <w:lang w:val="en-US"/>
        </w:rPr>
        <w:t>aksiyadorlarning</w:t>
      </w:r>
      <w:r w:rsidRPr="00764B6F">
        <w:rPr>
          <w:lang w:val="en-US"/>
        </w:rPr>
        <w:t xml:space="preserve"> </w:t>
      </w:r>
      <w:r>
        <w:rPr>
          <w:lang w:val="en-US"/>
        </w:rPr>
        <w:t>navbatdan</w:t>
      </w:r>
      <w:r w:rsidRPr="00764B6F">
        <w:rPr>
          <w:lang w:val="en-US"/>
        </w:rPr>
        <w:t xml:space="preserve"> </w:t>
      </w:r>
      <w:r>
        <w:rPr>
          <w:lang w:val="en-US"/>
        </w:rPr>
        <w:t>tashqari</w:t>
      </w:r>
      <w:r w:rsidRPr="00764B6F">
        <w:rPr>
          <w:lang w:val="en-US"/>
        </w:rPr>
        <w:t xml:space="preserve"> </w:t>
      </w:r>
      <w:r>
        <w:rPr>
          <w:lang w:val="en-US"/>
        </w:rPr>
        <w:t>umumiy</w:t>
      </w:r>
      <w:r w:rsidRPr="00764B6F">
        <w:rPr>
          <w:lang w:val="en-US"/>
        </w:rPr>
        <w:t xml:space="preserve"> </w:t>
      </w:r>
      <w:r>
        <w:rPr>
          <w:lang w:val="en-US"/>
        </w:rPr>
        <w:t>yig</w:t>
      </w:r>
      <w:r w:rsidRPr="00764B6F">
        <w:rPr>
          <w:lang w:val="en-US"/>
        </w:rPr>
        <w:t>’</w:t>
      </w:r>
      <w:r>
        <w:rPr>
          <w:lang w:val="en-US"/>
        </w:rPr>
        <w:t>ilishiga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chaqirishni</w:t>
      </w:r>
      <w:r w:rsidRPr="00764B6F">
        <w:rPr>
          <w:lang w:val="en-US"/>
        </w:rPr>
        <w:t xml:space="preserve"> </w:t>
      </w:r>
      <w:r>
        <w:rPr>
          <w:lang w:val="en-US"/>
        </w:rPr>
        <w:t>talab</w:t>
      </w:r>
      <w:r w:rsidRPr="00764B6F">
        <w:rPr>
          <w:lang w:val="en-US"/>
        </w:rPr>
        <w:t xml:space="preserve"> </w:t>
      </w:r>
      <w:r>
        <w:rPr>
          <w:lang w:val="en-US"/>
        </w:rPr>
        <w:t>qilgan</w:t>
      </w:r>
      <w:r w:rsidRPr="00764B6F">
        <w:rPr>
          <w:lang w:val="en-US"/>
        </w:rPr>
        <w:t xml:space="preserve"> </w:t>
      </w:r>
      <w:r>
        <w:rPr>
          <w:lang w:val="en-US"/>
        </w:rPr>
        <w:t>shaxs</w:t>
      </w:r>
      <w:r w:rsidR="00933FD2" w:rsidRPr="00764B6F">
        <w:rPr>
          <w:lang w:val="en-US"/>
        </w:rPr>
        <w:t xml:space="preserve"> (</w:t>
      </w:r>
      <w:r>
        <w:rPr>
          <w:lang w:val="en-US"/>
        </w:rPr>
        <w:t>shaxslar</w:t>
      </w:r>
      <w:r w:rsidR="00933FD2" w:rsidRPr="00764B6F">
        <w:rPr>
          <w:lang w:val="en-US"/>
        </w:rPr>
        <w:t xml:space="preserve">) </w:t>
      </w:r>
      <w:r>
        <w:rPr>
          <w:lang w:val="en-US"/>
        </w:rPr>
        <w:t>tomonidan</w:t>
      </w:r>
      <w:r w:rsidRPr="00764B6F">
        <w:rPr>
          <w:lang w:val="en-US"/>
        </w:rPr>
        <w:t xml:space="preserve"> </w:t>
      </w:r>
      <w:r>
        <w:rPr>
          <w:lang w:val="en-US"/>
        </w:rPr>
        <w:t>imzolanadi</w:t>
      </w:r>
      <w:r w:rsidR="00C66D9B" w:rsidRPr="00764B6F">
        <w:rPr>
          <w:sz w:val="24"/>
          <w:lang w:val="en-US"/>
        </w:rPr>
        <w:t>.</w:t>
      </w:r>
    </w:p>
    <w:p w:rsidR="007D6366" w:rsidRPr="00764B6F" w:rsidRDefault="00303360" w:rsidP="007D6366">
      <w:pPr>
        <w:pStyle w:val="af4"/>
        <w:numPr>
          <w:ilvl w:val="1"/>
          <w:numId w:val="19"/>
        </w:numPr>
        <w:tabs>
          <w:tab w:val="left" w:pos="1134"/>
        </w:tabs>
        <w:ind w:left="0" w:firstLine="678"/>
        <w:rPr>
          <w:sz w:val="24"/>
          <w:lang w:val="en-US"/>
        </w:rPr>
      </w:pPr>
      <w:r>
        <w:rPr>
          <w:lang w:val="en-US"/>
        </w:rPr>
        <w:t>Jamiyat</w:t>
      </w:r>
      <w:r w:rsidRPr="00764B6F">
        <w:rPr>
          <w:lang w:val="en-US"/>
        </w:rPr>
        <w:t xml:space="preserve"> </w:t>
      </w:r>
      <w:r>
        <w:rPr>
          <w:lang w:val="en-US"/>
        </w:rPr>
        <w:t>Taftish</w:t>
      </w:r>
      <w:r w:rsidRPr="00764B6F">
        <w:rPr>
          <w:lang w:val="en-US"/>
        </w:rPr>
        <w:t xml:space="preserve"> </w:t>
      </w:r>
      <w:r>
        <w:rPr>
          <w:lang w:val="en-US"/>
        </w:rPr>
        <w:t>komissiyasi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yoki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Jamiyat</w:t>
      </w:r>
      <w:r w:rsidRPr="00764B6F">
        <w:rPr>
          <w:lang w:val="en-US"/>
        </w:rPr>
        <w:t xml:space="preserve"> </w:t>
      </w:r>
      <w:r>
        <w:rPr>
          <w:lang w:val="en-US"/>
        </w:rPr>
        <w:t>ovoz</w:t>
      </w:r>
      <w:r w:rsidRPr="00764B6F">
        <w:rPr>
          <w:lang w:val="en-US"/>
        </w:rPr>
        <w:t xml:space="preserve"> </w:t>
      </w:r>
      <w:r>
        <w:rPr>
          <w:lang w:val="en-US"/>
        </w:rPr>
        <w:t>beruvchi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aksiyalarining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kamida</w:t>
      </w:r>
      <w:r w:rsidRPr="00764B6F">
        <w:rPr>
          <w:lang w:val="en-US"/>
        </w:rPr>
        <w:t xml:space="preserve"> </w:t>
      </w:r>
      <w:r>
        <w:rPr>
          <w:lang w:val="en-US"/>
        </w:rPr>
        <w:t>besh</w:t>
      </w:r>
      <w:r w:rsidRPr="00764B6F">
        <w:rPr>
          <w:lang w:val="en-US"/>
        </w:rPr>
        <w:t xml:space="preserve"> </w:t>
      </w:r>
      <w:r>
        <w:rPr>
          <w:lang w:val="en-US"/>
        </w:rPr>
        <w:t>foiziga</w:t>
      </w:r>
      <w:r w:rsidR="00933FD2" w:rsidRPr="00764B6F">
        <w:rPr>
          <w:lang w:val="en-US"/>
        </w:rPr>
        <w:t xml:space="preserve"> </w:t>
      </w:r>
      <w:r w:rsidR="001B6453">
        <w:rPr>
          <w:lang w:val="en-US"/>
        </w:rPr>
        <w:t>egalik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qiluvchi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aksiyador</w:t>
      </w:r>
      <w:r w:rsidR="00933FD2" w:rsidRPr="00764B6F">
        <w:rPr>
          <w:lang w:val="en-US"/>
        </w:rPr>
        <w:t xml:space="preserve"> (</w:t>
      </w:r>
      <w:r w:rsidR="001B6453">
        <w:rPr>
          <w:lang w:val="en-US"/>
        </w:rPr>
        <w:t>aksiyadorlar</w:t>
      </w:r>
      <w:proofErr w:type="gramStart"/>
      <w:r w:rsidR="00933FD2" w:rsidRPr="00764B6F">
        <w:rPr>
          <w:lang w:val="en-US"/>
        </w:rPr>
        <w:t>)</w:t>
      </w:r>
      <w:r w:rsidR="001B6453">
        <w:rPr>
          <w:lang w:val="en-US"/>
        </w:rPr>
        <w:t>ning</w:t>
      </w:r>
      <w:proofErr w:type="gramEnd"/>
      <w:r w:rsidR="00933FD2" w:rsidRPr="00764B6F">
        <w:rPr>
          <w:lang w:val="en-US"/>
        </w:rPr>
        <w:t xml:space="preserve">  </w:t>
      </w:r>
      <w:r w:rsidR="001B6453">
        <w:rPr>
          <w:lang w:val="en-US"/>
        </w:rPr>
        <w:t>Aksiyadorlarning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navbatdan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tashqari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umumiy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yig</w:t>
      </w:r>
      <w:r w:rsidR="001B6453" w:rsidRPr="00764B6F">
        <w:rPr>
          <w:lang w:val="en-US"/>
        </w:rPr>
        <w:t>’</w:t>
      </w:r>
      <w:r w:rsidR="001B6453">
        <w:rPr>
          <w:lang w:val="en-US"/>
        </w:rPr>
        <w:t>ilishini</w:t>
      </w:r>
      <w:r w:rsidR="001B6453" w:rsidRPr="00963C7F">
        <w:rPr>
          <w:lang w:val="uz-Cyrl-UZ"/>
        </w:rPr>
        <w:t xml:space="preserve"> </w:t>
      </w:r>
      <w:r w:rsidR="001B6453">
        <w:rPr>
          <w:lang w:val="en-US"/>
        </w:rPr>
        <w:t>chaqirish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to</w:t>
      </w:r>
      <w:r w:rsidR="001B6453" w:rsidRPr="00764B6F">
        <w:rPr>
          <w:lang w:val="en-US"/>
        </w:rPr>
        <w:t>’</w:t>
      </w:r>
      <w:r w:rsidR="001B6453">
        <w:rPr>
          <w:lang w:val="en-US"/>
        </w:rPr>
        <w:t>g</w:t>
      </w:r>
      <w:r w:rsidR="001B6453" w:rsidRPr="00764B6F">
        <w:rPr>
          <w:lang w:val="en-US"/>
        </w:rPr>
        <w:t>’</w:t>
      </w:r>
      <w:r w:rsidR="001B6453">
        <w:rPr>
          <w:lang w:val="en-US"/>
        </w:rPr>
        <w:t>risida</w:t>
      </w:r>
      <w:r w:rsidR="00933FD2" w:rsidRPr="00764B6F">
        <w:rPr>
          <w:lang w:val="en-US"/>
        </w:rPr>
        <w:t xml:space="preserve"> </w:t>
      </w:r>
      <w:r w:rsidR="001B6453">
        <w:rPr>
          <w:lang w:val="en-US"/>
        </w:rPr>
        <w:t>talab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taqdim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etgan</w:t>
      </w:r>
      <w:r w:rsidR="00933FD2" w:rsidRPr="00764B6F">
        <w:rPr>
          <w:lang w:val="en-US"/>
        </w:rPr>
        <w:t xml:space="preserve"> </w:t>
      </w:r>
      <w:r w:rsidR="001B6453">
        <w:rPr>
          <w:lang w:val="en-US"/>
        </w:rPr>
        <w:t>sanadan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e</w:t>
      </w:r>
      <w:r w:rsidR="001B6453" w:rsidRPr="00764B6F">
        <w:rPr>
          <w:lang w:val="en-US"/>
        </w:rPr>
        <w:t>’</w:t>
      </w:r>
      <w:r w:rsidR="001B6453">
        <w:rPr>
          <w:lang w:val="en-US"/>
        </w:rPr>
        <w:t>tiboran</w:t>
      </w:r>
      <w:r w:rsidR="00933FD2" w:rsidRPr="00764B6F">
        <w:rPr>
          <w:lang w:val="en-US"/>
        </w:rPr>
        <w:t xml:space="preserve"> </w:t>
      </w:r>
      <w:r w:rsidR="00933FD2">
        <w:rPr>
          <w:lang w:val="uz-Cyrl-UZ"/>
        </w:rPr>
        <w:t>10 (</w:t>
      </w:r>
      <w:r w:rsidR="001B6453">
        <w:rPr>
          <w:lang w:val="en-US"/>
        </w:rPr>
        <w:t>o</w:t>
      </w:r>
      <w:r w:rsidR="001B6453" w:rsidRPr="00764B6F">
        <w:rPr>
          <w:lang w:val="en-US"/>
        </w:rPr>
        <w:t>’</w:t>
      </w:r>
      <w:r w:rsidR="001B6453">
        <w:rPr>
          <w:lang w:val="en-US"/>
        </w:rPr>
        <w:t>n</w:t>
      </w:r>
      <w:r w:rsidR="00933FD2">
        <w:rPr>
          <w:lang w:val="uz-Cyrl-UZ"/>
        </w:rPr>
        <w:t>)</w:t>
      </w:r>
      <w:r w:rsidR="00933FD2" w:rsidRPr="00764B6F">
        <w:rPr>
          <w:lang w:val="en-US"/>
        </w:rPr>
        <w:t xml:space="preserve"> </w:t>
      </w:r>
      <w:r w:rsidR="001B6453">
        <w:rPr>
          <w:lang w:val="en-US"/>
        </w:rPr>
        <w:t>kun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ichida</w:t>
      </w:r>
      <w:r w:rsidR="00933FD2" w:rsidRPr="00764B6F">
        <w:rPr>
          <w:lang w:val="en-US"/>
        </w:rPr>
        <w:t xml:space="preserve">  </w:t>
      </w:r>
      <w:r w:rsidR="001B6453">
        <w:rPr>
          <w:lang w:val="en-US"/>
        </w:rPr>
        <w:t>Jamiyat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Kuzatuv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kengashi</w:t>
      </w:r>
      <w:r w:rsidR="00933FD2" w:rsidRPr="00764B6F">
        <w:rPr>
          <w:lang w:val="en-US"/>
        </w:rPr>
        <w:t xml:space="preserve"> </w:t>
      </w:r>
      <w:r w:rsidR="001B6453">
        <w:rPr>
          <w:lang w:val="en-US"/>
        </w:rPr>
        <w:t>Aksiyadorlarning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navbatdan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tashqari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umumiy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yig</w:t>
      </w:r>
      <w:r w:rsidR="001B6453" w:rsidRPr="00764B6F">
        <w:rPr>
          <w:lang w:val="en-US"/>
        </w:rPr>
        <w:t>’</w:t>
      </w:r>
      <w:r w:rsidR="001B6453">
        <w:rPr>
          <w:lang w:val="en-US"/>
        </w:rPr>
        <w:t>ilishini</w:t>
      </w:r>
      <w:r w:rsidR="00C45C95">
        <w:rPr>
          <w:lang w:val="en-US"/>
        </w:rPr>
        <w:t xml:space="preserve"> </w:t>
      </w:r>
      <w:r w:rsidR="001B6453">
        <w:rPr>
          <w:lang w:val="en-US"/>
        </w:rPr>
        <w:t>chaqirish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to</w:t>
      </w:r>
      <w:r w:rsidR="001B6453" w:rsidRPr="00764B6F">
        <w:rPr>
          <w:lang w:val="en-US"/>
        </w:rPr>
        <w:t>’</w:t>
      </w:r>
      <w:r w:rsidR="001B6453">
        <w:rPr>
          <w:lang w:val="en-US"/>
        </w:rPr>
        <w:t>g</w:t>
      </w:r>
      <w:r w:rsidR="001B6453" w:rsidRPr="00764B6F">
        <w:rPr>
          <w:lang w:val="en-US"/>
        </w:rPr>
        <w:t>’</w:t>
      </w:r>
      <w:r w:rsidR="001B6453">
        <w:rPr>
          <w:lang w:val="en-US"/>
        </w:rPr>
        <w:t>risida</w:t>
      </w:r>
      <w:r w:rsidR="00933FD2" w:rsidRPr="00764B6F">
        <w:rPr>
          <w:lang w:val="en-US"/>
        </w:rPr>
        <w:t xml:space="preserve"> </w:t>
      </w:r>
      <w:r w:rsidR="001B6453">
        <w:rPr>
          <w:lang w:val="en-US"/>
        </w:rPr>
        <w:t>yoki</w:t>
      </w:r>
      <w:r w:rsidR="00933FD2" w:rsidRPr="00764B6F">
        <w:rPr>
          <w:lang w:val="en-US"/>
        </w:rPr>
        <w:t xml:space="preserve"> </w:t>
      </w:r>
      <w:r w:rsidR="001B6453">
        <w:rPr>
          <w:lang w:val="en-US"/>
        </w:rPr>
        <w:t>yig</w:t>
      </w:r>
      <w:r w:rsidR="001B6453" w:rsidRPr="00764B6F">
        <w:rPr>
          <w:lang w:val="en-US"/>
        </w:rPr>
        <w:t>’</w:t>
      </w:r>
      <w:r w:rsidR="001B6453">
        <w:rPr>
          <w:lang w:val="en-US"/>
        </w:rPr>
        <w:t>ilishni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chaqirishni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rad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etish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haqida</w:t>
      </w:r>
      <w:r w:rsidR="00933FD2" w:rsidRPr="00764B6F">
        <w:rPr>
          <w:lang w:val="en-US"/>
        </w:rPr>
        <w:t xml:space="preserve"> </w:t>
      </w:r>
      <w:r w:rsidR="001B6453">
        <w:rPr>
          <w:lang w:val="en-US"/>
        </w:rPr>
        <w:t>qaror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qabul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qilishi</w:t>
      </w:r>
      <w:r w:rsidR="001B6453" w:rsidRPr="00764B6F">
        <w:rPr>
          <w:lang w:val="en-US"/>
        </w:rPr>
        <w:t xml:space="preserve"> </w:t>
      </w:r>
      <w:r w:rsidR="001B6453">
        <w:rPr>
          <w:lang w:val="en-US"/>
        </w:rPr>
        <w:t>kerak</w:t>
      </w:r>
      <w:r w:rsidR="007D6366" w:rsidRPr="00764B6F">
        <w:rPr>
          <w:sz w:val="24"/>
          <w:lang w:val="en-US"/>
        </w:rPr>
        <w:t>.</w:t>
      </w:r>
    </w:p>
    <w:p w:rsidR="007D6366" w:rsidRPr="00764B6F" w:rsidRDefault="002346E8" w:rsidP="007D6366">
      <w:pPr>
        <w:pStyle w:val="af4"/>
        <w:numPr>
          <w:ilvl w:val="1"/>
          <w:numId w:val="19"/>
        </w:numPr>
        <w:tabs>
          <w:tab w:val="left" w:pos="1134"/>
        </w:tabs>
        <w:ind w:left="0" w:firstLine="678"/>
        <w:rPr>
          <w:sz w:val="24"/>
          <w:lang w:val="en-US"/>
        </w:rPr>
      </w:pPr>
      <w:r>
        <w:rPr>
          <w:lang w:val="en-US"/>
        </w:rPr>
        <w:t>Jamiyat</w:t>
      </w:r>
      <w:r w:rsidRPr="00764B6F">
        <w:rPr>
          <w:lang w:val="en-US"/>
        </w:rPr>
        <w:t xml:space="preserve"> </w:t>
      </w:r>
      <w:r>
        <w:rPr>
          <w:lang w:val="en-US"/>
        </w:rPr>
        <w:t>Taftish</w:t>
      </w:r>
      <w:r w:rsidRPr="00764B6F">
        <w:rPr>
          <w:lang w:val="en-US"/>
        </w:rPr>
        <w:t xml:space="preserve"> </w:t>
      </w:r>
      <w:r>
        <w:rPr>
          <w:lang w:val="en-US"/>
        </w:rPr>
        <w:t>komissiyasi</w:t>
      </w:r>
      <w:r w:rsidRPr="00764B6F">
        <w:rPr>
          <w:lang w:val="en-US"/>
        </w:rPr>
        <w:t xml:space="preserve"> </w:t>
      </w:r>
      <w:r>
        <w:rPr>
          <w:lang w:val="en-US"/>
        </w:rPr>
        <w:t>yoki</w:t>
      </w:r>
      <w:r w:rsidRPr="00764B6F">
        <w:rPr>
          <w:lang w:val="en-US"/>
        </w:rPr>
        <w:t xml:space="preserve"> </w:t>
      </w:r>
      <w:r>
        <w:rPr>
          <w:lang w:val="en-US"/>
        </w:rPr>
        <w:t>Jamiyat</w:t>
      </w:r>
      <w:r w:rsidRPr="00764B6F">
        <w:rPr>
          <w:lang w:val="en-US"/>
        </w:rPr>
        <w:t xml:space="preserve"> </w:t>
      </w:r>
      <w:r>
        <w:rPr>
          <w:lang w:val="en-US"/>
        </w:rPr>
        <w:t>ovoz</w:t>
      </w:r>
      <w:r w:rsidRPr="00764B6F">
        <w:rPr>
          <w:lang w:val="en-US"/>
        </w:rPr>
        <w:t xml:space="preserve"> </w:t>
      </w:r>
      <w:r>
        <w:rPr>
          <w:lang w:val="en-US"/>
        </w:rPr>
        <w:t>beruvchi</w:t>
      </w:r>
      <w:r w:rsidRPr="00764B6F">
        <w:rPr>
          <w:lang w:val="en-US"/>
        </w:rPr>
        <w:t xml:space="preserve"> </w:t>
      </w:r>
      <w:r>
        <w:rPr>
          <w:lang w:val="en-US"/>
        </w:rPr>
        <w:t>aksiyalarining</w:t>
      </w:r>
      <w:r w:rsidRPr="00764B6F">
        <w:rPr>
          <w:lang w:val="en-US"/>
        </w:rPr>
        <w:t xml:space="preserve"> </w:t>
      </w:r>
      <w:r>
        <w:rPr>
          <w:lang w:val="en-US"/>
        </w:rPr>
        <w:t>kamida</w:t>
      </w:r>
      <w:r w:rsidRPr="00764B6F">
        <w:rPr>
          <w:lang w:val="en-US"/>
        </w:rPr>
        <w:t xml:space="preserve"> </w:t>
      </w:r>
      <w:r>
        <w:rPr>
          <w:lang w:val="en-US"/>
        </w:rPr>
        <w:t>besh</w:t>
      </w:r>
      <w:r w:rsidRPr="00764B6F">
        <w:rPr>
          <w:lang w:val="en-US"/>
        </w:rPr>
        <w:t xml:space="preserve"> </w:t>
      </w:r>
      <w:r>
        <w:rPr>
          <w:lang w:val="en-US"/>
        </w:rPr>
        <w:t>foiziga</w:t>
      </w:r>
      <w:r w:rsidRPr="00764B6F">
        <w:rPr>
          <w:lang w:val="en-US"/>
        </w:rPr>
        <w:t xml:space="preserve"> </w:t>
      </w:r>
      <w:r>
        <w:rPr>
          <w:lang w:val="en-US"/>
        </w:rPr>
        <w:t>egalik</w:t>
      </w:r>
      <w:r w:rsidRPr="00764B6F">
        <w:rPr>
          <w:lang w:val="en-US"/>
        </w:rPr>
        <w:t xml:space="preserve"> </w:t>
      </w:r>
      <w:r>
        <w:rPr>
          <w:lang w:val="en-US"/>
        </w:rPr>
        <w:t>qiluvchi</w:t>
      </w:r>
      <w:r w:rsidRPr="00764B6F">
        <w:rPr>
          <w:lang w:val="en-US"/>
        </w:rPr>
        <w:t xml:space="preserve"> </w:t>
      </w:r>
      <w:r>
        <w:rPr>
          <w:lang w:val="en-US"/>
        </w:rPr>
        <w:t>aksiyador</w:t>
      </w:r>
      <w:r w:rsidRPr="00764B6F">
        <w:rPr>
          <w:lang w:val="en-US"/>
        </w:rPr>
        <w:t xml:space="preserve"> (</w:t>
      </w:r>
      <w:r>
        <w:rPr>
          <w:lang w:val="en-US"/>
        </w:rPr>
        <w:t>aksiyadorlar</w:t>
      </w:r>
      <w:r w:rsidRPr="00764B6F">
        <w:rPr>
          <w:lang w:val="en-US"/>
        </w:rPr>
        <w:t>)</w:t>
      </w:r>
      <w:r>
        <w:rPr>
          <w:lang w:val="en-US"/>
        </w:rPr>
        <w:t>ning</w:t>
      </w:r>
      <w:r w:rsidRPr="00764B6F">
        <w:rPr>
          <w:lang w:val="en-US"/>
        </w:rPr>
        <w:t xml:space="preserve"> </w:t>
      </w:r>
      <w:r>
        <w:rPr>
          <w:lang w:val="en-US"/>
        </w:rPr>
        <w:t>talabiga</w:t>
      </w:r>
      <w:r w:rsidRPr="00764B6F">
        <w:rPr>
          <w:lang w:val="en-US"/>
        </w:rPr>
        <w:t xml:space="preserve"> </w:t>
      </w:r>
      <w:r>
        <w:rPr>
          <w:lang w:val="en-US"/>
        </w:rPr>
        <w:t>ko</w:t>
      </w:r>
      <w:r w:rsidRPr="00764B6F">
        <w:rPr>
          <w:lang w:val="en-US"/>
        </w:rPr>
        <w:t>’</w:t>
      </w:r>
      <w:r>
        <w:rPr>
          <w:lang w:val="en-US"/>
        </w:rPr>
        <w:t>ra</w:t>
      </w:r>
      <w:r w:rsidR="00933FD2">
        <w:rPr>
          <w:lang w:val="uz-Cyrl-UZ"/>
        </w:rPr>
        <w:t>,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aksiyadorlarning</w:t>
      </w:r>
      <w:r w:rsidRPr="00764B6F">
        <w:rPr>
          <w:lang w:val="en-US"/>
        </w:rPr>
        <w:t xml:space="preserve"> </w:t>
      </w:r>
      <w:r>
        <w:rPr>
          <w:lang w:val="en-US"/>
        </w:rPr>
        <w:t>navbatdan</w:t>
      </w:r>
      <w:r w:rsidRPr="00764B6F">
        <w:rPr>
          <w:lang w:val="en-US"/>
        </w:rPr>
        <w:t xml:space="preserve"> </w:t>
      </w:r>
      <w:r>
        <w:rPr>
          <w:lang w:val="en-US"/>
        </w:rPr>
        <w:t>tashqari</w:t>
      </w:r>
      <w:r w:rsidRPr="00764B6F">
        <w:rPr>
          <w:lang w:val="en-US"/>
        </w:rPr>
        <w:t xml:space="preserve"> </w:t>
      </w:r>
      <w:r>
        <w:rPr>
          <w:lang w:val="en-US"/>
        </w:rPr>
        <w:t>umumiy</w:t>
      </w:r>
      <w:r w:rsidRPr="00764B6F">
        <w:rPr>
          <w:lang w:val="en-US"/>
        </w:rPr>
        <w:t xml:space="preserve"> </w:t>
      </w:r>
      <w:r>
        <w:rPr>
          <w:lang w:val="en-US"/>
        </w:rPr>
        <w:t>yig</w:t>
      </w:r>
      <w:r w:rsidRPr="00764B6F">
        <w:rPr>
          <w:lang w:val="en-US"/>
        </w:rPr>
        <w:t>’</w:t>
      </w:r>
      <w:r>
        <w:rPr>
          <w:lang w:val="en-US"/>
        </w:rPr>
        <w:t>ilishini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rad</w:t>
      </w:r>
      <w:r w:rsidRPr="00764B6F">
        <w:rPr>
          <w:lang w:val="en-US"/>
        </w:rPr>
        <w:t xml:space="preserve"> </w:t>
      </w:r>
      <w:r>
        <w:rPr>
          <w:lang w:val="en-US"/>
        </w:rPr>
        <w:t>etish</w:t>
      </w:r>
      <w:r w:rsidRPr="00764B6F">
        <w:rPr>
          <w:lang w:val="en-US"/>
        </w:rPr>
        <w:t xml:space="preserve"> </w:t>
      </w:r>
      <w:r>
        <w:rPr>
          <w:lang w:val="en-US"/>
        </w:rPr>
        <w:t>to</w:t>
      </w:r>
      <w:r w:rsidRPr="00764B6F">
        <w:rPr>
          <w:lang w:val="en-US"/>
        </w:rPr>
        <w:t>’</w:t>
      </w:r>
      <w:r>
        <w:rPr>
          <w:lang w:val="en-US"/>
        </w:rPr>
        <w:t>g</w:t>
      </w:r>
      <w:r w:rsidRPr="00764B6F">
        <w:rPr>
          <w:lang w:val="en-US"/>
        </w:rPr>
        <w:t>’</w:t>
      </w:r>
      <w:r>
        <w:rPr>
          <w:lang w:val="en-US"/>
        </w:rPr>
        <w:t>risidagi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qaror</w:t>
      </w:r>
      <w:r w:rsidRPr="00764B6F">
        <w:rPr>
          <w:lang w:val="en-US"/>
        </w:rPr>
        <w:t xml:space="preserve"> </w:t>
      </w:r>
      <w:r>
        <w:rPr>
          <w:lang w:val="en-US"/>
        </w:rPr>
        <w:t>quyidagi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hollarda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qabul</w:t>
      </w:r>
      <w:r w:rsidRPr="00764B6F">
        <w:rPr>
          <w:lang w:val="en-US"/>
        </w:rPr>
        <w:t xml:space="preserve"> </w:t>
      </w:r>
      <w:r>
        <w:rPr>
          <w:lang w:val="en-US"/>
        </w:rPr>
        <w:t>qilinishi</w:t>
      </w:r>
      <w:r w:rsidRPr="00764B6F">
        <w:rPr>
          <w:lang w:val="en-US"/>
        </w:rPr>
        <w:t xml:space="preserve"> </w:t>
      </w:r>
      <w:r>
        <w:rPr>
          <w:lang w:val="en-US"/>
        </w:rPr>
        <w:t>mumkin</w:t>
      </w:r>
      <w:r w:rsidR="00933FD2" w:rsidRPr="00764B6F">
        <w:rPr>
          <w:lang w:val="en-US"/>
        </w:rPr>
        <w:t xml:space="preserve">, </w:t>
      </w:r>
      <w:r>
        <w:rPr>
          <w:lang w:val="en-US"/>
        </w:rPr>
        <w:t>agar</w:t>
      </w:r>
      <w:r w:rsidR="007D6366" w:rsidRPr="00764B6F">
        <w:rPr>
          <w:sz w:val="24"/>
          <w:lang w:val="en-US"/>
        </w:rPr>
        <w:t>:</w:t>
      </w:r>
    </w:p>
    <w:p w:rsidR="007D6366" w:rsidRPr="00764B6F" w:rsidRDefault="002346E8" w:rsidP="007D636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678"/>
        <w:jc w:val="both"/>
        <w:rPr>
          <w:lang w:val="en-US"/>
        </w:rPr>
      </w:pPr>
      <w:r>
        <w:rPr>
          <w:lang w:val="en-US"/>
        </w:rPr>
        <w:t>Aksiyadorlarning</w:t>
      </w:r>
      <w:r w:rsidRPr="00764B6F">
        <w:rPr>
          <w:lang w:val="en-US"/>
        </w:rPr>
        <w:t xml:space="preserve"> </w:t>
      </w:r>
      <w:r>
        <w:rPr>
          <w:lang w:val="en-US"/>
        </w:rPr>
        <w:t>navbatdan</w:t>
      </w:r>
      <w:r w:rsidRPr="00764B6F">
        <w:rPr>
          <w:lang w:val="en-US"/>
        </w:rPr>
        <w:t xml:space="preserve"> </w:t>
      </w:r>
      <w:r>
        <w:rPr>
          <w:lang w:val="en-US"/>
        </w:rPr>
        <w:t>tashqari</w:t>
      </w:r>
      <w:r w:rsidRPr="00764B6F">
        <w:rPr>
          <w:lang w:val="en-US"/>
        </w:rPr>
        <w:t xml:space="preserve"> </w:t>
      </w:r>
      <w:r>
        <w:rPr>
          <w:lang w:val="en-US"/>
        </w:rPr>
        <w:t>umumiy</w:t>
      </w:r>
      <w:r w:rsidRPr="00764B6F">
        <w:rPr>
          <w:lang w:val="en-US"/>
        </w:rPr>
        <w:t xml:space="preserve"> </w:t>
      </w:r>
      <w:r>
        <w:rPr>
          <w:lang w:val="en-US"/>
        </w:rPr>
        <w:t>yig</w:t>
      </w:r>
      <w:r w:rsidRPr="00764B6F">
        <w:rPr>
          <w:lang w:val="en-US"/>
        </w:rPr>
        <w:t>’</w:t>
      </w:r>
      <w:r>
        <w:rPr>
          <w:lang w:val="en-US"/>
        </w:rPr>
        <w:t>ilishini</w:t>
      </w:r>
      <w:r w:rsidRPr="00963C7F">
        <w:rPr>
          <w:lang w:val="uz-Cyrl-UZ"/>
        </w:rPr>
        <w:t xml:space="preserve"> </w:t>
      </w:r>
      <w:r>
        <w:rPr>
          <w:lang w:val="en-US"/>
        </w:rPr>
        <w:t>chaqirishni</w:t>
      </w:r>
      <w:r w:rsidRPr="00764B6F">
        <w:rPr>
          <w:lang w:val="en-US"/>
        </w:rPr>
        <w:t xml:space="preserve"> </w:t>
      </w:r>
      <w:r>
        <w:rPr>
          <w:lang w:val="en-US"/>
        </w:rPr>
        <w:t>talab</w:t>
      </w:r>
      <w:r w:rsidRPr="00764B6F">
        <w:rPr>
          <w:lang w:val="en-US"/>
        </w:rPr>
        <w:t xml:space="preserve"> </w:t>
      </w:r>
      <w:r>
        <w:rPr>
          <w:lang w:val="en-US"/>
        </w:rPr>
        <w:t>qilayotgan</w:t>
      </w:r>
      <w:r w:rsidR="00933FD2" w:rsidRPr="00764B6F">
        <w:rPr>
          <w:lang w:val="en-US"/>
        </w:rPr>
        <w:t xml:space="preserve">  </w:t>
      </w:r>
      <w:r>
        <w:rPr>
          <w:lang w:val="en-US"/>
        </w:rPr>
        <w:t>aksiyador</w:t>
      </w:r>
      <w:r w:rsidR="00933FD2" w:rsidRPr="00764B6F">
        <w:rPr>
          <w:lang w:val="en-US"/>
        </w:rPr>
        <w:t xml:space="preserve"> (</w:t>
      </w:r>
      <w:r>
        <w:rPr>
          <w:lang w:val="en-US"/>
        </w:rPr>
        <w:t>aksiyadorlar</w:t>
      </w:r>
      <w:r w:rsidR="00933FD2" w:rsidRPr="00764B6F">
        <w:rPr>
          <w:lang w:val="en-US"/>
        </w:rPr>
        <w:t xml:space="preserve">) </w:t>
      </w:r>
      <w:r>
        <w:rPr>
          <w:lang w:val="en-US"/>
        </w:rPr>
        <w:t>talab</w:t>
      </w:r>
      <w:r w:rsidRPr="00764B6F">
        <w:rPr>
          <w:lang w:val="en-US"/>
        </w:rPr>
        <w:t xml:space="preserve"> </w:t>
      </w:r>
      <w:r>
        <w:rPr>
          <w:lang w:val="en-US"/>
        </w:rPr>
        <w:t>berilgan</w:t>
      </w:r>
      <w:r w:rsidRPr="00764B6F">
        <w:rPr>
          <w:lang w:val="en-US"/>
        </w:rPr>
        <w:t xml:space="preserve"> </w:t>
      </w:r>
      <w:r>
        <w:rPr>
          <w:lang w:val="en-US"/>
        </w:rPr>
        <w:t>sanada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Jamiyatning</w:t>
      </w:r>
      <w:r w:rsidRPr="00764B6F">
        <w:rPr>
          <w:lang w:val="en-US"/>
        </w:rPr>
        <w:t xml:space="preserve"> </w:t>
      </w:r>
      <w:r>
        <w:rPr>
          <w:lang w:val="en-US"/>
        </w:rPr>
        <w:t>ovoz</w:t>
      </w:r>
      <w:r w:rsidRPr="00764B6F">
        <w:rPr>
          <w:lang w:val="en-US"/>
        </w:rPr>
        <w:t xml:space="preserve"> </w:t>
      </w:r>
      <w:r>
        <w:rPr>
          <w:lang w:val="en-US"/>
        </w:rPr>
        <w:t>beruvchi</w:t>
      </w:r>
      <w:r w:rsidR="00933FD2" w:rsidRPr="00764B6F">
        <w:rPr>
          <w:lang w:val="en-US"/>
        </w:rPr>
        <w:t xml:space="preserve"> </w:t>
      </w:r>
      <w:r>
        <w:rPr>
          <w:lang w:val="en-US"/>
        </w:rPr>
        <w:t>aksiyalarining</w:t>
      </w:r>
      <w:r w:rsidR="00933FD2">
        <w:rPr>
          <w:lang w:val="uz-Cyrl-UZ"/>
        </w:rPr>
        <w:t xml:space="preserve"> 5</w:t>
      </w:r>
      <w:r w:rsidR="00933FD2" w:rsidRPr="00764B6F">
        <w:rPr>
          <w:lang w:val="en-US"/>
        </w:rPr>
        <w:t xml:space="preserve"> </w:t>
      </w:r>
      <w:r w:rsidR="00933FD2">
        <w:rPr>
          <w:lang w:val="uz-Cyrl-UZ"/>
        </w:rPr>
        <w:t>(</w:t>
      </w:r>
      <w:r>
        <w:rPr>
          <w:lang w:val="en-US"/>
        </w:rPr>
        <w:t>besh</w:t>
      </w:r>
      <w:r w:rsidR="00933FD2">
        <w:rPr>
          <w:lang w:val="uz-Cyrl-UZ"/>
        </w:rPr>
        <w:t>)</w:t>
      </w:r>
      <w:r w:rsidR="00933FD2" w:rsidRPr="00764B6F">
        <w:rPr>
          <w:lang w:val="en-US"/>
        </w:rPr>
        <w:t xml:space="preserve">  </w:t>
      </w:r>
      <w:r>
        <w:rPr>
          <w:lang w:val="en-US"/>
        </w:rPr>
        <w:lastRenderedPageBreak/>
        <w:t>foiziga</w:t>
      </w:r>
      <w:r w:rsidRPr="00764B6F">
        <w:rPr>
          <w:lang w:val="en-US"/>
        </w:rPr>
        <w:t xml:space="preserve"> </w:t>
      </w:r>
      <w:r>
        <w:rPr>
          <w:lang w:val="en-US"/>
        </w:rPr>
        <w:t>egalik</w:t>
      </w:r>
      <w:r w:rsidRPr="00764B6F">
        <w:rPr>
          <w:lang w:val="en-US"/>
        </w:rPr>
        <w:t xml:space="preserve"> </w:t>
      </w:r>
      <w:r>
        <w:rPr>
          <w:lang w:val="en-US"/>
        </w:rPr>
        <w:t>qilmasa</w:t>
      </w:r>
      <w:r w:rsidR="007D6366" w:rsidRPr="00764B6F">
        <w:rPr>
          <w:lang w:val="en-US"/>
        </w:rPr>
        <w:t>;</w:t>
      </w:r>
    </w:p>
    <w:p w:rsidR="007D6366" w:rsidRPr="002346E8" w:rsidRDefault="002346E8" w:rsidP="007D636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678"/>
        <w:jc w:val="both"/>
        <w:rPr>
          <w:lang w:val="en-US"/>
        </w:rPr>
      </w:pPr>
      <w:r>
        <w:rPr>
          <w:lang w:val="en-US"/>
        </w:rPr>
        <w:t>Kun</w:t>
      </w:r>
      <w:r w:rsidRPr="002346E8">
        <w:rPr>
          <w:lang w:val="en-US"/>
        </w:rPr>
        <w:t xml:space="preserve"> </w:t>
      </w:r>
      <w:r>
        <w:rPr>
          <w:lang w:val="en-US"/>
        </w:rPr>
        <w:t>tartibiga</w:t>
      </w:r>
      <w:r w:rsidRPr="002346E8">
        <w:rPr>
          <w:lang w:val="en-US"/>
        </w:rPr>
        <w:t xml:space="preserve"> </w:t>
      </w:r>
      <w:r>
        <w:rPr>
          <w:lang w:val="en-US"/>
        </w:rPr>
        <w:t>kiritish</w:t>
      </w:r>
      <w:r w:rsidRPr="002346E8">
        <w:rPr>
          <w:lang w:val="en-US"/>
        </w:rPr>
        <w:t xml:space="preserve"> </w:t>
      </w:r>
      <w:r>
        <w:rPr>
          <w:lang w:val="en-US"/>
        </w:rPr>
        <w:t>uchun</w:t>
      </w:r>
      <w:r w:rsidR="00933FD2" w:rsidRPr="002346E8">
        <w:rPr>
          <w:lang w:val="en-US"/>
        </w:rPr>
        <w:t xml:space="preserve"> </w:t>
      </w:r>
      <w:r>
        <w:rPr>
          <w:lang w:val="en-US"/>
        </w:rPr>
        <w:t>taklif</w:t>
      </w:r>
      <w:r w:rsidRPr="002346E8">
        <w:rPr>
          <w:lang w:val="en-US"/>
        </w:rPr>
        <w:t xml:space="preserve"> </w:t>
      </w:r>
      <w:r>
        <w:rPr>
          <w:lang w:val="en-US"/>
        </w:rPr>
        <w:t>etilgan</w:t>
      </w:r>
      <w:r w:rsidR="00933FD2" w:rsidRPr="002346E8">
        <w:rPr>
          <w:lang w:val="en-US"/>
        </w:rPr>
        <w:t xml:space="preserve"> </w:t>
      </w:r>
      <w:r>
        <w:rPr>
          <w:lang w:val="en-US"/>
        </w:rPr>
        <w:t>masalalardan</w:t>
      </w:r>
      <w:r w:rsidR="00933FD2" w:rsidRPr="002346E8">
        <w:rPr>
          <w:lang w:val="en-US"/>
        </w:rPr>
        <w:t xml:space="preserve"> </w:t>
      </w:r>
      <w:r>
        <w:rPr>
          <w:lang w:val="en-US"/>
        </w:rPr>
        <w:t>birortasi</w:t>
      </w:r>
      <w:r w:rsidRPr="002346E8">
        <w:rPr>
          <w:lang w:val="en-US"/>
        </w:rPr>
        <w:t xml:space="preserve"> </w:t>
      </w:r>
      <w:r>
        <w:rPr>
          <w:lang w:val="en-US"/>
        </w:rPr>
        <w:t>ham</w:t>
      </w:r>
      <w:r w:rsidR="00933FD2" w:rsidRPr="002346E8">
        <w:rPr>
          <w:lang w:val="en-US"/>
        </w:rPr>
        <w:t xml:space="preserve"> </w:t>
      </w:r>
      <w:r>
        <w:rPr>
          <w:lang w:val="en-US"/>
        </w:rPr>
        <w:t>aksiyadorlar</w:t>
      </w:r>
      <w:r w:rsidR="00933FD2" w:rsidRPr="002346E8">
        <w:rPr>
          <w:lang w:val="en-US"/>
        </w:rPr>
        <w:t xml:space="preserve">  </w:t>
      </w:r>
      <w:r>
        <w:rPr>
          <w:lang w:val="en-US"/>
        </w:rPr>
        <w:t>umumiy</w:t>
      </w:r>
      <w:r w:rsidRPr="002346E8">
        <w:rPr>
          <w:lang w:val="en-US"/>
        </w:rPr>
        <w:t xml:space="preserve"> </w:t>
      </w:r>
      <w:r>
        <w:rPr>
          <w:lang w:val="en-US"/>
        </w:rPr>
        <w:t>yig</w:t>
      </w:r>
      <w:r w:rsidRPr="002346E8">
        <w:rPr>
          <w:lang w:val="en-US"/>
        </w:rPr>
        <w:t>’</w:t>
      </w:r>
      <w:r>
        <w:rPr>
          <w:lang w:val="en-US"/>
        </w:rPr>
        <w:t>ilishining</w:t>
      </w:r>
      <w:r w:rsidR="00933FD2" w:rsidRPr="002346E8">
        <w:rPr>
          <w:lang w:val="en-US"/>
        </w:rPr>
        <w:t xml:space="preserve"> </w:t>
      </w:r>
      <w:r>
        <w:rPr>
          <w:lang w:val="en-US"/>
        </w:rPr>
        <w:t>vakolat doirasiga kirmasa</w:t>
      </w:r>
      <w:r w:rsidR="007D6366" w:rsidRPr="002346E8">
        <w:rPr>
          <w:lang w:val="en-US"/>
        </w:rPr>
        <w:t>;</w:t>
      </w:r>
    </w:p>
    <w:p w:rsidR="007D6366" w:rsidRPr="002409F8" w:rsidRDefault="002409F8" w:rsidP="007D636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678"/>
        <w:jc w:val="both"/>
        <w:rPr>
          <w:lang w:val="en-US"/>
        </w:rPr>
      </w:pPr>
      <w:r>
        <w:rPr>
          <w:lang w:val="en-US"/>
        </w:rPr>
        <w:t>Kun</w:t>
      </w:r>
      <w:r w:rsidRPr="002346E8">
        <w:rPr>
          <w:lang w:val="en-US"/>
        </w:rPr>
        <w:t xml:space="preserve"> </w:t>
      </w:r>
      <w:r>
        <w:rPr>
          <w:lang w:val="en-US"/>
        </w:rPr>
        <w:t>tartibiga</w:t>
      </w:r>
      <w:r w:rsidRPr="002346E8">
        <w:rPr>
          <w:lang w:val="en-US"/>
        </w:rPr>
        <w:t xml:space="preserve"> </w:t>
      </w:r>
      <w:r>
        <w:rPr>
          <w:lang w:val="en-US"/>
        </w:rPr>
        <w:t>kiritish</w:t>
      </w:r>
      <w:r w:rsidRPr="002346E8">
        <w:rPr>
          <w:lang w:val="en-US"/>
        </w:rPr>
        <w:t xml:space="preserve"> </w:t>
      </w:r>
      <w:r>
        <w:rPr>
          <w:lang w:val="en-US"/>
        </w:rPr>
        <w:t>uchun</w:t>
      </w:r>
      <w:r w:rsidRPr="002346E8">
        <w:rPr>
          <w:lang w:val="en-US"/>
        </w:rPr>
        <w:t xml:space="preserve"> </w:t>
      </w:r>
      <w:r>
        <w:rPr>
          <w:lang w:val="en-US"/>
        </w:rPr>
        <w:t>taklif</w:t>
      </w:r>
      <w:r w:rsidRPr="002346E8">
        <w:rPr>
          <w:lang w:val="en-US"/>
        </w:rPr>
        <w:t xml:space="preserve"> </w:t>
      </w:r>
      <w:r>
        <w:rPr>
          <w:lang w:val="en-US"/>
        </w:rPr>
        <w:t>etilgan</w:t>
      </w:r>
      <w:r w:rsidRPr="002346E8">
        <w:rPr>
          <w:lang w:val="en-US"/>
        </w:rPr>
        <w:t xml:space="preserve"> </w:t>
      </w:r>
      <w:r>
        <w:rPr>
          <w:lang w:val="en-US"/>
        </w:rPr>
        <w:t>masala Qonunchilik</w:t>
      </w:r>
      <w:r w:rsidR="00933FD2" w:rsidRPr="002409F8">
        <w:rPr>
          <w:lang w:val="en-US"/>
        </w:rPr>
        <w:t xml:space="preserve"> </w:t>
      </w:r>
      <w:r>
        <w:rPr>
          <w:lang w:val="en-US"/>
        </w:rPr>
        <w:t>talablariga muvofiq bo’lmasa</w:t>
      </w:r>
      <w:r w:rsidR="007D6366" w:rsidRPr="002409F8">
        <w:rPr>
          <w:lang w:val="en-US"/>
        </w:rPr>
        <w:t xml:space="preserve">. </w:t>
      </w:r>
    </w:p>
    <w:p w:rsidR="007D6366" w:rsidRPr="007878CB" w:rsidRDefault="007D6366" w:rsidP="007D63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  <w:proofErr w:type="gramStart"/>
      <w:r w:rsidRPr="007878CB">
        <w:rPr>
          <w:lang w:val="en-US"/>
        </w:rPr>
        <w:t xml:space="preserve">6.9. </w:t>
      </w:r>
      <w:r w:rsidR="007878CB">
        <w:rPr>
          <w:lang w:val="en-US"/>
        </w:rPr>
        <w:t>Jamiyat Kuzatuv kengashi</w:t>
      </w:r>
      <w:r w:rsidR="007878CB" w:rsidRPr="007878CB">
        <w:rPr>
          <w:lang w:val="en-US"/>
        </w:rPr>
        <w:t xml:space="preserve"> </w:t>
      </w:r>
      <w:r w:rsidR="007878CB">
        <w:rPr>
          <w:lang w:val="en-US"/>
        </w:rPr>
        <w:t>Aksiyadorlarning</w:t>
      </w:r>
      <w:r w:rsidR="007878CB" w:rsidRPr="007878CB">
        <w:rPr>
          <w:lang w:val="en-US"/>
        </w:rPr>
        <w:t xml:space="preserve"> </w:t>
      </w:r>
      <w:r w:rsidR="007878CB">
        <w:rPr>
          <w:lang w:val="en-US"/>
        </w:rPr>
        <w:t>navbatdan</w:t>
      </w:r>
      <w:r w:rsidR="007878CB" w:rsidRPr="007878CB">
        <w:rPr>
          <w:lang w:val="en-US"/>
        </w:rPr>
        <w:t xml:space="preserve"> </w:t>
      </w:r>
      <w:r w:rsidR="007878CB">
        <w:rPr>
          <w:lang w:val="en-US"/>
        </w:rPr>
        <w:t>tashqari</w:t>
      </w:r>
      <w:r w:rsidR="007878CB" w:rsidRPr="007878CB">
        <w:rPr>
          <w:lang w:val="en-US"/>
        </w:rPr>
        <w:t xml:space="preserve"> </w:t>
      </w:r>
      <w:r w:rsidR="007878CB">
        <w:rPr>
          <w:lang w:val="en-US"/>
        </w:rPr>
        <w:t>umumiy</w:t>
      </w:r>
      <w:r w:rsidR="007878CB" w:rsidRPr="007878CB">
        <w:rPr>
          <w:lang w:val="en-US"/>
        </w:rPr>
        <w:t xml:space="preserve"> </w:t>
      </w:r>
      <w:r w:rsidR="007878CB">
        <w:rPr>
          <w:lang w:val="en-US"/>
        </w:rPr>
        <w:t>yig</w:t>
      </w:r>
      <w:r w:rsidR="007878CB" w:rsidRPr="007878CB">
        <w:rPr>
          <w:lang w:val="en-US"/>
        </w:rPr>
        <w:t>’</w:t>
      </w:r>
      <w:r w:rsidR="007878CB">
        <w:rPr>
          <w:lang w:val="en-US"/>
        </w:rPr>
        <w:t>ilishini</w:t>
      </w:r>
      <w:r w:rsidR="00933FD2" w:rsidRPr="007878CB">
        <w:rPr>
          <w:lang w:val="en-US"/>
        </w:rPr>
        <w:t xml:space="preserve"> </w:t>
      </w:r>
      <w:r w:rsidR="007878CB">
        <w:rPr>
          <w:lang w:val="en-US"/>
        </w:rPr>
        <w:t xml:space="preserve">chaqirish </w:t>
      </w:r>
      <w:r w:rsidR="0076508F">
        <w:rPr>
          <w:lang w:val="en-US"/>
        </w:rPr>
        <w:t>to’g’risidagi qarori</w:t>
      </w:r>
      <w:r w:rsidR="00933FD2" w:rsidRPr="007878CB">
        <w:rPr>
          <w:lang w:val="en-US"/>
        </w:rPr>
        <w:t xml:space="preserve"> </w:t>
      </w:r>
      <w:r w:rsidR="0076508F">
        <w:rPr>
          <w:lang w:val="en-US"/>
        </w:rPr>
        <w:t>yoki</w:t>
      </w:r>
      <w:r w:rsidR="00933FD2" w:rsidRPr="007878CB">
        <w:rPr>
          <w:lang w:val="en-US"/>
        </w:rPr>
        <w:t xml:space="preserve"> </w:t>
      </w:r>
      <w:r w:rsidR="0076508F">
        <w:rPr>
          <w:lang w:val="en-US"/>
        </w:rPr>
        <w:t>yig’ilishga</w:t>
      </w:r>
      <w:r w:rsidR="00933FD2" w:rsidRPr="007878CB">
        <w:rPr>
          <w:lang w:val="en-US"/>
        </w:rPr>
        <w:t xml:space="preserve"> </w:t>
      </w:r>
      <w:r w:rsidR="0076508F">
        <w:rPr>
          <w:lang w:val="en-US"/>
        </w:rPr>
        <w:t>chaqirishni rad etish</w:t>
      </w:r>
      <w:r w:rsidR="00C45C95">
        <w:rPr>
          <w:lang w:val="en-US"/>
        </w:rPr>
        <w:t xml:space="preserve"> </w:t>
      </w:r>
      <w:r w:rsidR="0076508F">
        <w:rPr>
          <w:lang w:val="en-US"/>
        </w:rPr>
        <w:t>haqidagi</w:t>
      </w:r>
      <w:r w:rsidR="00933FD2" w:rsidRPr="007878CB">
        <w:rPr>
          <w:lang w:val="en-US"/>
        </w:rPr>
        <w:t xml:space="preserve"> </w:t>
      </w:r>
      <w:r w:rsidR="0076508F">
        <w:rPr>
          <w:lang w:val="en-US"/>
        </w:rPr>
        <w:t>asoslantirilgan</w:t>
      </w:r>
      <w:r w:rsidR="00933FD2" w:rsidRPr="007878CB">
        <w:rPr>
          <w:lang w:val="en-US"/>
        </w:rPr>
        <w:t xml:space="preserve"> </w:t>
      </w:r>
      <w:r w:rsidR="0076508F">
        <w:rPr>
          <w:lang w:val="en-US"/>
        </w:rPr>
        <w:t>qarori</w:t>
      </w:r>
      <w:r w:rsidR="00933FD2" w:rsidRPr="007878CB">
        <w:rPr>
          <w:lang w:val="en-US"/>
        </w:rPr>
        <w:t xml:space="preserve"> </w:t>
      </w:r>
      <w:r w:rsidR="0076508F">
        <w:rPr>
          <w:lang w:val="en-US"/>
        </w:rPr>
        <w:t>yig’ilish chaqirishni</w:t>
      </w:r>
      <w:r w:rsidR="00933FD2" w:rsidRPr="007878CB">
        <w:rPr>
          <w:lang w:val="en-US"/>
        </w:rPr>
        <w:t xml:space="preserve"> </w:t>
      </w:r>
      <w:r w:rsidR="0076508F">
        <w:rPr>
          <w:lang w:val="en-US"/>
        </w:rPr>
        <w:t>talab qilgan shaxslarga qaror qabul</w:t>
      </w:r>
      <w:r w:rsidR="00933FD2" w:rsidRPr="007878CB">
        <w:rPr>
          <w:lang w:val="en-US"/>
        </w:rPr>
        <w:t> </w:t>
      </w:r>
      <w:r w:rsidR="0076508F">
        <w:rPr>
          <w:lang w:val="en-US"/>
        </w:rPr>
        <w:t>qilingan paytdan e’tiboran</w:t>
      </w:r>
      <w:r w:rsidR="00933FD2">
        <w:rPr>
          <w:lang w:val="uz-Cyrl-UZ"/>
        </w:rPr>
        <w:t xml:space="preserve"> 3</w:t>
      </w:r>
      <w:r w:rsidR="00933FD2" w:rsidRPr="007878CB">
        <w:rPr>
          <w:lang w:val="en-US"/>
        </w:rPr>
        <w:t xml:space="preserve"> </w:t>
      </w:r>
      <w:r w:rsidR="00933FD2">
        <w:rPr>
          <w:lang w:val="uz-Cyrl-UZ"/>
        </w:rPr>
        <w:t>(</w:t>
      </w:r>
      <w:r w:rsidR="0076508F">
        <w:rPr>
          <w:lang w:val="en-US"/>
        </w:rPr>
        <w:t>uch</w:t>
      </w:r>
      <w:r w:rsidR="00933FD2">
        <w:rPr>
          <w:lang w:val="uz-Cyrl-UZ"/>
        </w:rPr>
        <w:t>)</w:t>
      </w:r>
      <w:r w:rsidR="00933FD2" w:rsidRPr="007878CB">
        <w:rPr>
          <w:lang w:val="en-US"/>
        </w:rPr>
        <w:t xml:space="preserve"> </w:t>
      </w:r>
      <w:r w:rsidR="0076508F">
        <w:rPr>
          <w:lang w:val="en-US"/>
        </w:rPr>
        <w:t>ish</w:t>
      </w:r>
      <w:r w:rsidR="00933FD2" w:rsidRPr="007878CB">
        <w:rPr>
          <w:lang w:val="en-US"/>
        </w:rPr>
        <w:t xml:space="preserve"> </w:t>
      </w:r>
      <w:r w:rsidR="0076508F">
        <w:rPr>
          <w:lang w:val="en-US"/>
        </w:rPr>
        <w:t>kunidan kechiktirmay yuboriladi</w:t>
      </w:r>
      <w:r w:rsidRPr="007878CB">
        <w:rPr>
          <w:lang w:val="en-US"/>
        </w:rPr>
        <w:t>.</w:t>
      </w:r>
      <w:proofErr w:type="gramEnd"/>
    </w:p>
    <w:p w:rsidR="00E97EF8" w:rsidRPr="00764B6F" w:rsidRDefault="007D6366" w:rsidP="00E97E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  <w:proofErr w:type="gramStart"/>
      <w:r w:rsidRPr="00764B6F">
        <w:rPr>
          <w:lang w:val="en-US"/>
        </w:rPr>
        <w:t xml:space="preserve">6.10. </w:t>
      </w:r>
      <w:r w:rsidR="00D765E7">
        <w:rPr>
          <w:lang w:val="en-US"/>
        </w:rPr>
        <w:t>Jamiyat</w:t>
      </w:r>
      <w:r w:rsidR="00D765E7" w:rsidRPr="00764B6F">
        <w:rPr>
          <w:lang w:val="en-US"/>
        </w:rPr>
        <w:t xml:space="preserve"> </w:t>
      </w:r>
      <w:r w:rsidR="00D765E7">
        <w:rPr>
          <w:lang w:val="en-US"/>
        </w:rPr>
        <w:t>Kuzatuv</w:t>
      </w:r>
      <w:r w:rsidR="00D765E7" w:rsidRPr="00764B6F">
        <w:rPr>
          <w:lang w:val="en-US"/>
        </w:rPr>
        <w:t xml:space="preserve"> </w:t>
      </w:r>
      <w:r w:rsidR="00D765E7">
        <w:rPr>
          <w:lang w:val="en-US"/>
        </w:rPr>
        <w:t>kengashining</w:t>
      </w:r>
      <w:r w:rsidR="00D765E7" w:rsidRPr="00764B6F">
        <w:rPr>
          <w:lang w:val="en-US"/>
        </w:rPr>
        <w:t xml:space="preserve"> </w:t>
      </w:r>
      <w:r w:rsidR="00D765E7">
        <w:rPr>
          <w:lang w:val="en-US"/>
        </w:rPr>
        <w:t>Aksiyadorlarning</w:t>
      </w:r>
      <w:r w:rsidR="00D765E7" w:rsidRPr="00764B6F">
        <w:rPr>
          <w:lang w:val="en-US"/>
        </w:rPr>
        <w:t xml:space="preserve"> </w:t>
      </w:r>
      <w:r w:rsidR="00D765E7">
        <w:rPr>
          <w:lang w:val="en-US"/>
        </w:rPr>
        <w:t>navbatdan</w:t>
      </w:r>
      <w:r w:rsidR="00D765E7" w:rsidRPr="00764B6F">
        <w:rPr>
          <w:lang w:val="en-US"/>
        </w:rPr>
        <w:t xml:space="preserve"> </w:t>
      </w:r>
      <w:r w:rsidR="00D765E7">
        <w:rPr>
          <w:lang w:val="en-US"/>
        </w:rPr>
        <w:t>tashqari</w:t>
      </w:r>
      <w:r w:rsidR="00D765E7" w:rsidRPr="00764B6F">
        <w:rPr>
          <w:lang w:val="en-US"/>
        </w:rPr>
        <w:t xml:space="preserve"> </w:t>
      </w:r>
      <w:r w:rsidR="00D765E7">
        <w:rPr>
          <w:lang w:val="en-US"/>
        </w:rPr>
        <w:t>umumiy</w:t>
      </w:r>
      <w:r w:rsidR="00D765E7" w:rsidRPr="00764B6F">
        <w:rPr>
          <w:lang w:val="en-US"/>
        </w:rPr>
        <w:t xml:space="preserve"> </w:t>
      </w:r>
      <w:r w:rsidR="00D765E7">
        <w:rPr>
          <w:lang w:val="en-US"/>
        </w:rPr>
        <w:t>yig</w:t>
      </w:r>
      <w:r w:rsidR="00D765E7" w:rsidRPr="00764B6F">
        <w:rPr>
          <w:lang w:val="en-US"/>
        </w:rPr>
        <w:t>’</w:t>
      </w:r>
      <w:r w:rsidR="00D765E7">
        <w:rPr>
          <w:lang w:val="en-US"/>
        </w:rPr>
        <w:t>ilishiga</w:t>
      </w:r>
      <w:r w:rsidR="00D765E7" w:rsidRPr="00764B6F">
        <w:rPr>
          <w:lang w:val="en-US"/>
        </w:rPr>
        <w:t xml:space="preserve"> </w:t>
      </w:r>
      <w:r w:rsidR="00D765E7">
        <w:rPr>
          <w:lang w:val="en-US"/>
        </w:rPr>
        <w:t>chaqirishni</w:t>
      </w:r>
      <w:r w:rsidR="00D765E7" w:rsidRPr="00764B6F">
        <w:rPr>
          <w:lang w:val="en-US"/>
        </w:rPr>
        <w:t xml:space="preserve"> </w:t>
      </w:r>
      <w:r w:rsidR="00D765E7">
        <w:rPr>
          <w:lang w:val="en-US"/>
        </w:rPr>
        <w:t>rad</w:t>
      </w:r>
      <w:r w:rsidR="00D765E7" w:rsidRPr="00764B6F">
        <w:rPr>
          <w:lang w:val="en-US"/>
        </w:rPr>
        <w:t xml:space="preserve"> </w:t>
      </w:r>
      <w:r w:rsidR="00D765E7">
        <w:rPr>
          <w:lang w:val="en-US"/>
        </w:rPr>
        <w:t>etish</w:t>
      </w:r>
      <w:r w:rsidR="00D765E7" w:rsidRPr="00764B6F">
        <w:rPr>
          <w:lang w:val="en-US"/>
        </w:rPr>
        <w:t xml:space="preserve"> </w:t>
      </w:r>
      <w:r w:rsidR="00D765E7">
        <w:rPr>
          <w:lang w:val="en-US"/>
        </w:rPr>
        <w:t>to</w:t>
      </w:r>
      <w:r w:rsidR="00D765E7" w:rsidRPr="00764B6F">
        <w:rPr>
          <w:lang w:val="en-US"/>
        </w:rPr>
        <w:t>’</w:t>
      </w:r>
      <w:r w:rsidR="00D765E7">
        <w:rPr>
          <w:lang w:val="en-US"/>
        </w:rPr>
        <w:t>g</w:t>
      </w:r>
      <w:r w:rsidR="00D765E7" w:rsidRPr="00764B6F">
        <w:rPr>
          <w:lang w:val="en-US"/>
        </w:rPr>
        <w:t>’</w:t>
      </w:r>
      <w:r w:rsidR="00D765E7">
        <w:rPr>
          <w:lang w:val="en-US"/>
        </w:rPr>
        <w:t>risidagi</w:t>
      </w:r>
      <w:r w:rsidR="00933FD2" w:rsidRPr="00764B6F">
        <w:rPr>
          <w:lang w:val="en-US"/>
        </w:rPr>
        <w:t xml:space="preserve"> </w:t>
      </w:r>
      <w:r w:rsidR="00D765E7">
        <w:rPr>
          <w:lang w:val="en-US"/>
        </w:rPr>
        <w:t>qarori</w:t>
      </w:r>
      <w:r w:rsidR="00D765E7" w:rsidRPr="00764B6F">
        <w:rPr>
          <w:lang w:val="en-US"/>
        </w:rPr>
        <w:t xml:space="preserve"> </w:t>
      </w:r>
      <w:r w:rsidR="00D765E7">
        <w:rPr>
          <w:lang w:val="en-US"/>
        </w:rPr>
        <w:t>ustidan</w:t>
      </w:r>
      <w:r w:rsidR="00933FD2" w:rsidRPr="00764B6F">
        <w:rPr>
          <w:lang w:val="en-US"/>
        </w:rPr>
        <w:t xml:space="preserve"> </w:t>
      </w:r>
      <w:r w:rsidR="00D765E7">
        <w:rPr>
          <w:lang w:val="en-US"/>
        </w:rPr>
        <w:t>sudga</w:t>
      </w:r>
      <w:r w:rsidR="00D765E7" w:rsidRPr="00764B6F">
        <w:rPr>
          <w:lang w:val="en-US"/>
        </w:rPr>
        <w:t xml:space="preserve"> </w:t>
      </w:r>
      <w:r w:rsidR="00D765E7">
        <w:rPr>
          <w:lang w:val="en-US"/>
        </w:rPr>
        <w:t>shikoyat</w:t>
      </w:r>
      <w:r w:rsidR="00D765E7" w:rsidRPr="00764B6F">
        <w:rPr>
          <w:lang w:val="en-US"/>
        </w:rPr>
        <w:t xml:space="preserve"> </w:t>
      </w:r>
      <w:r w:rsidR="00D765E7">
        <w:rPr>
          <w:lang w:val="en-US"/>
        </w:rPr>
        <w:t>qilinishi</w:t>
      </w:r>
      <w:r w:rsidR="00D765E7" w:rsidRPr="00764B6F">
        <w:rPr>
          <w:lang w:val="en-US"/>
        </w:rPr>
        <w:t xml:space="preserve"> </w:t>
      </w:r>
      <w:r w:rsidR="00D765E7">
        <w:rPr>
          <w:lang w:val="en-US"/>
        </w:rPr>
        <w:t>mumkin</w:t>
      </w:r>
      <w:r w:rsidRPr="00764B6F">
        <w:rPr>
          <w:lang w:val="en-US"/>
        </w:rPr>
        <w:t>.</w:t>
      </w:r>
      <w:proofErr w:type="gramEnd"/>
    </w:p>
    <w:p w:rsidR="00E97EF8" w:rsidRPr="00764B6F" w:rsidRDefault="00E97EF8" w:rsidP="00E97E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 w:rsidRPr="00764B6F">
        <w:rPr>
          <w:lang w:val="en-US"/>
        </w:rPr>
        <w:t xml:space="preserve">6.11. </w:t>
      </w:r>
      <w:r w:rsidR="000A6437">
        <w:rPr>
          <w:lang w:val="en-US"/>
        </w:rPr>
        <w:t>Jamiyat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Kuzatuv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kengashi</w:t>
      </w:r>
      <w:r w:rsidR="000A6437" w:rsidRPr="00764B6F">
        <w:rPr>
          <w:lang w:val="en-US"/>
        </w:rPr>
        <w:t xml:space="preserve"> </w:t>
      </w:r>
      <w:r w:rsidR="00933FD2">
        <w:rPr>
          <w:lang w:val="uz-Cyrl-UZ"/>
        </w:rPr>
        <w:t>10 (</w:t>
      </w:r>
      <w:r w:rsidR="000A6437">
        <w:rPr>
          <w:lang w:val="en-US"/>
        </w:rPr>
        <w:t>o</w:t>
      </w:r>
      <w:r w:rsidR="000A6437" w:rsidRPr="00764B6F">
        <w:rPr>
          <w:lang w:val="en-US"/>
        </w:rPr>
        <w:t>’</w:t>
      </w:r>
      <w:r w:rsidR="000A6437">
        <w:rPr>
          <w:lang w:val="en-US"/>
        </w:rPr>
        <w:t>n</w:t>
      </w:r>
      <w:r w:rsidR="00933FD2">
        <w:rPr>
          <w:lang w:val="uz-Cyrl-UZ"/>
        </w:rPr>
        <w:t xml:space="preserve">) </w:t>
      </w:r>
      <w:r w:rsidR="000A6437">
        <w:rPr>
          <w:lang w:val="en-US"/>
        </w:rPr>
        <w:t>kun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muddat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ichida</w:t>
      </w:r>
      <w:r w:rsidR="00933FD2" w:rsidRPr="00764B6F">
        <w:rPr>
          <w:lang w:val="en-US"/>
        </w:rPr>
        <w:t xml:space="preserve"> </w:t>
      </w:r>
      <w:r w:rsidR="000A6437">
        <w:rPr>
          <w:lang w:val="en-US"/>
        </w:rPr>
        <w:t>Aksiyadorlarning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navbatdan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tashqari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umumiy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yig</w:t>
      </w:r>
      <w:r w:rsidR="000A6437" w:rsidRPr="00764B6F">
        <w:rPr>
          <w:lang w:val="en-US"/>
        </w:rPr>
        <w:t>’</w:t>
      </w:r>
      <w:r w:rsidR="000A6437">
        <w:rPr>
          <w:lang w:val="en-US"/>
        </w:rPr>
        <w:t>ilishiga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chaqirish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to</w:t>
      </w:r>
      <w:r w:rsidR="000A6437" w:rsidRPr="00764B6F">
        <w:rPr>
          <w:lang w:val="en-US"/>
        </w:rPr>
        <w:t>’</w:t>
      </w:r>
      <w:r w:rsidR="000A6437">
        <w:rPr>
          <w:lang w:val="en-US"/>
        </w:rPr>
        <w:t>g</w:t>
      </w:r>
      <w:r w:rsidR="000A6437" w:rsidRPr="00764B6F">
        <w:rPr>
          <w:lang w:val="en-US"/>
        </w:rPr>
        <w:t>’</w:t>
      </w:r>
      <w:r w:rsidR="000A6437">
        <w:rPr>
          <w:lang w:val="en-US"/>
        </w:rPr>
        <w:t>risida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qaror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qabul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qilingan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taqdirda</w:t>
      </w:r>
      <w:r w:rsidR="00933FD2" w:rsidRPr="00764B6F">
        <w:rPr>
          <w:lang w:val="en-US"/>
        </w:rPr>
        <w:t xml:space="preserve"> </w:t>
      </w:r>
      <w:r w:rsidR="000A6437">
        <w:rPr>
          <w:lang w:val="en-US"/>
        </w:rPr>
        <w:t>yoki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uni</w:t>
      </w:r>
      <w:proofErr w:type="gramStart"/>
      <w:r w:rsidR="00933FD2" w:rsidRPr="00764B6F">
        <w:rPr>
          <w:lang w:val="en-US"/>
        </w:rPr>
        <w:t xml:space="preserve">  </w:t>
      </w:r>
      <w:r w:rsidR="000A6437">
        <w:rPr>
          <w:lang w:val="en-US"/>
        </w:rPr>
        <w:t>chaqirishni</w:t>
      </w:r>
      <w:proofErr w:type="gramEnd"/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rad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etish</w:t>
      </w:r>
      <w:r w:rsidR="00933FD2" w:rsidRPr="00764B6F">
        <w:rPr>
          <w:lang w:val="en-US"/>
        </w:rPr>
        <w:t xml:space="preserve"> </w:t>
      </w:r>
      <w:r w:rsidR="000A6437">
        <w:rPr>
          <w:lang w:val="en-US"/>
        </w:rPr>
        <w:t>haqida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qaror</w:t>
      </w:r>
      <w:r w:rsidR="00933FD2" w:rsidRPr="00764B6F">
        <w:rPr>
          <w:lang w:val="en-US"/>
        </w:rPr>
        <w:t xml:space="preserve"> </w:t>
      </w:r>
      <w:r w:rsidR="000A6437">
        <w:rPr>
          <w:lang w:val="en-US"/>
        </w:rPr>
        <w:t>qabul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qilgan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taqdirda</w:t>
      </w:r>
      <w:r w:rsidR="00C45C95">
        <w:rPr>
          <w:lang w:val="en-US"/>
        </w:rPr>
        <w:t>,</w:t>
      </w:r>
      <w:r w:rsidR="00933FD2" w:rsidRPr="00764B6F">
        <w:rPr>
          <w:lang w:val="en-US"/>
        </w:rPr>
        <w:t xml:space="preserve"> </w:t>
      </w:r>
      <w:r w:rsidR="000A6437">
        <w:rPr>
          <w:lang w:val="en-US"/>
        </w:rPr>
        <w:t>Aksiyadorlarning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navbatdan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tashqari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umumiy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yig</w:t>
      </w:r>
      <w:r w:rsidR="000A6437" w:rsidRPr="00764B6F">
        <w:rPr>
          <w:lang w:val="en-US"/>
        </w:rPr>
        <w:t>’</w:t>
      </w:r>
      <w:r w:rsidR="000A6437">
        <w:rPr>
          <w:lang w:val="en-US"/>
        </w:rPr>
        <w:t>ilishiga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chaqirishni</w:t>
      </w:r>
      <w:r w:rsidR="00933FD2" w:rsidRPr="00764B6F">
        <w:rPr>
          <w:lang w:val="en-US"/>
        </w:rPr>
        <w:t xml:space="preserve"> </w:t>
      </w:r>
      <w:r w:rsidR="000A6437">
        <w:rPr>
          <w:lang w:val="en-US"/>
        </w:rPr>
        <w:t>talab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qilgan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shaxslar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tomonidan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chaqirilishi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mumkin</w:t>
      </w:r>
      <w:r w:rsidR="00C45C95">
        <w:rPr>
          <w:lang w:val="en-US"/>
        </w:rPr>
        <w:t>.</w:t>
      </w:r>
      <w:r w:rsidR="00933FD2" w:rsidRPr="00764B6F">
        <w:rPr>
          <w:lang w:val="en-US"/>
        </w:rPr>
        <w:t xml:space="preserve"> </w:t>
      </w:r>
      <w:proofErr w:type="gramStart"/>
      <w:r w:rsidR="000A6437">
        <w:rPr>
          <w:lang w:val="en-US"/>
        </w:rPr>
        <w:t>Bunday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hollarda</w:t>
      </w:r>
      <w:r w:rsidR="00933FD2" w:rsidRPr="00764B6F">
        <w:rPr>
          <w:lang w:val="en-US"/>
        </w:rPr>
        <w:t xml:space="preserve"> </w:t>
      </w:r>
      <w:r w:rsidR="000A6437">
        <w:rPr>
          <w:lang w:val="en-US"/>
        </w:rPr>
        <w:t>aksiyadorlarning</w:t>
      </w:r>
      <w:r w:rsidR="00933FD2" w:rsidRPr="00764B6F">
        <w:rPr>
          <w:lang w:val="en-US"/>
        </w:rPr>
        <w:t xml:space="preserve"> </w:t>
      </w:r>
      <w:r w:rsidR="000A6437">
        <w:rPr>
          <w:lang w:val="en-US"/>
        </w:rPr>
        <w:t>umumiy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yig</w:t>
      </w:r>
      <w:r w:rsidR="000A6437" w:rsidRPr="00764B6F">
        <w:rPr>
          <w:lang w:val="en-US"/>
        </w:rPr>
        <w:t>’</w:t>
      </w:r>
      <w:r w:rsidR="000A6437">
        <w:rPr>
          <w:lang w:val="en-US"/>
        </w:rPr>
        <w:t>ilishiga</w:t>
      </w:r>
      <w:r w:rsidR="00933FD2" w:rsidRPr="00764B6F">
        <w:rPr>
          <w:lang w:val="en-US"/>
        </w:rPr>
        <w:t xml:space="preserve"> </w:t>
      </w:r>
      <w:r w:rsidR="000A6437">
        <w:rPr>
          <w:lang w:val="en-US"/>
        </w:rPr>
        <w:t>tayyorgarlik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ko</w:t>
      </w:r>
      <w:r w:rsidR="000A6437" w:rsidRPr="00764B6F">
        <w:rPr>
          <w:lang w:val="en-US"/>
        </w:rPr>
        <w:t>’</w:t>
      </w:r>
      <w:r w:rsidR="000A6437">
        <w:rPr>
          <w:lang w:val="en-US"/>
        </w:rPr>
        <w:t>rish</w:t>
      </w:r>
      <w:r w:rsidR="00933FD2" w:rsidRPr="00764B6F">
        <w:rPr>
          <w:lang w:val="en-US"/>
        </w:rPr>
        <w:t xml:space="preserve"> </w:t>
      </w:r>
      <w:r w:rsidR="000A6437">
        <w:rPr>
          <w:lang w:val="en-US"/>
        </w:rPr>
        <w:t>v</w:t>
      </w:r>
      <w:r w:rsidR="00933FD2" w:rsidRPr="00C8399D">
        <w:t>а</w:t>
      </w:r>
      <w:r w:rsidR="00933FD2" w:rsidRPr="00764B6F">
        <w:rPr>
          <w:lang w:val="en-US"/>
        </w:rPr>
        <w:t xml:space="preserve"> </w:t>
      </w:r>
      <w:r w:rsidR="000A6437">
        <w:rPr>
          <w:lang w:val="en-US"/>
        </w:rPr>
        <w:t>uni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o</w:t>
      </w:r>
      <w:r w:rsidR="000A6437" w:rsidRPr="00764B6F">
        <w:rPr>
          <w:lang w:val="en-US"/>
        </w:rPr>
        <w:t>’</w:t>
      </w:r>
      <w:r w:rsidR="000A6437">
        <w:rPr>
          <w:lang w:val="en-US"/>
        </w:rPr>
        <w:t>tkazishi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bilan</w:t>
      </w:r>
      <w:r w:rsidR="00933FD2" w:rsidRPr="00764B6F">
        <w:rPr>
          <w:lang w:val="en-US"/>
        </w:rPr>
        <w:t xml:space="preserve"> </w:t>
      </w:r>
      <w:r w:rsidR="000A6437">
        <w:rPr>
          <w:lang w:val="en-US"/>
        </w:rPr>
        <w:t>bog</w:t>
      </w:r>
      <w:r w:rsidR="000A6437" w:rsidRPr="00764B6F">
        <w:rPr>
          <w:lang w:val="en-US"/>
        </w:rPr>
        <w:t>’</w:t>
      </w:r>
      <w:r w:rsidR="000A6437">
        <w:rPr>
          <w:lang w:val="en-US"/>
        </w:rPr>
        <w:t>liq</w:t>
      </w:r>
      <w:r w:rsidR="00C45C95">
        <w:rPr>
          <w:lang w:val="en-US"/>
        </w:rPr>
        <w:t xml:space="preserve"> </w:t>
      </w:r>
      <w:r w:rsidR="000A6437">
        <w:rPr>
          <w:lang w:val="en-US"/>
        </w:rPr>
        <w:t>xar</w:t>
      </w:r>
      <w:r w:rsidR="00C45C95">
        <w:rPr>
          <w:lang w:val="en-US"/>
        </w:rPr>
        <w:t>a</w:t>
      </w:r>
      <w:r w:rsidR="000A6437">
        <w:rPr>
          <w:lang w:val="en-US"/>
        </w:rPr>
        <w:t>jatlarning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o</w:t>
      </w:r>
      <w:r w:rsidR="000A6437" w:rsidRPr="00764B6F">
        <w:rPr>
          <w:lang w:val="en-US"/>
        </w:rPr>
        <w:t>’</w:t>
      </w:r>
      <w:r w:rsidR="000A6437">
        <w:rPr>
          <w:lang w:val="en-US"/>
        </w:rPr>
        <w:t>rni</w:t>
      </w:r>
      <w:r w:rsidR="00933FD2" w:rsidRPr="00764B6F">
        <w:rPr>
          <w:lang w:val="en-US"/>
        </w:rPr>
        <w:t xml:space="preserve"> </w:t>
      </w:r>
      <w:r w:rsidR="000A6437">
        <w:rPr>
          <w:lang w:val="en-US"/>
        </w:rPr>
        <w:t>aksiyadorlar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umumiy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yig</w:t>
      </w:r>
      <w:r w:rsidR="000A6437" w:rsidRPr="00764B6F">
        <w:rPr>
          <w:lang w:val="en-US"/>
        </w:rPr>
        <w:t>’</w:t>
      </w:r>
      <w:r w:rsidR="000A6437">
        <w:rPr>
          <w:lang w:val="en-US"/>
        </w:rPr>
        <w:t>ilishining</w:t>
      </w:r>
      <w:r w:rsidR="00933FD2" w:rsidRPr="00764B6F">
        <w:rPr>
          <w:lang w:val="en-US"/>
        </w:rPr>
        <w:t xml:space="preserve"> </w:t>
      </w:r>
      <w:r w:rsidR="000A6437">
        <w:rPr>
          <w:lang w:val="en-US"/>
        </w:rPr>
        <w:t>qaroriga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ko</w:t>
      </w:r>
      <w:r w:rsidR="000A6437" w:rsidRPr="00764B6F">
        <w:rPr>
          <w:lang w:val="en-US"/>
        </w:rPr>
        <w:t>’</w:t>
      </w:r>
      <w:r w:rsidR="000A6437">
        <w:rPr>
          <w:lang w:val="en-US"/>
        </w:rPr>
        <w:t>ra</w:t>
      </w:r>
      <w:r w:rsidR="00933FD2" w:rsidRPr="00764B6F">
        <w:rPr>
          <w:lang w:val="en-US"/>
        </w:rPr>
        <w:t xml:space="preserve"> </w:t>
      </w:r>
      <w:r w:rsidR="000A6437">
        <w:rPr>
          <w:lang w:val="en-US"/>
        </w:rPr>
        <w:t>Jamiyatning</w:t>
      </w:r>
      <w:r w:rsidR="00933FD2" w:rsidRPr="00764B6F">
        <w:rPr>
          <w:lang w:val="en-US"/>
        </w:rPr>
        <w:t xml:space="preserve"> </w:t>
      </w:r>
      <w:r w:rsidR="000A6437">
        <w:rPr>
          <w:lang w:val="en-US"/>
        </w:rPr>
        <w:t>mablag</w:t>
      </w:r>
      <w:r w:rsidR="000A6437" w:rsidRPr="00764B6F">
        <w:rPr>
          <w:lang w:val="en-US"/>
        </w:rPr>
        <w:t>’</w:t>
      </w:r>
      <w:r w:rsidR="000A6437">
        <w:rPr>
          <w:lang w:val="en-US"/>
        </w:rPr>
        <w:t>lari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hisobidan</w:t>
      </w:r>
      <w:r w:rsidR="00933FD2" w:rsidRPr="00764B6F">
        <w:rPr>
          <w:lang w:val="en-US"/>
        </w:rPr>
        <w:t xml:space="preserve"> </w:t>
      </w:r>
      <w:r w:rsidR="000A6437">
        <w:rPr>
          <w:lang w:val="en-US"/>
        </w:rPr>
        <w:t>qoplanishi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mumkin</w:t>
      </w:r>
      <w:r w:rsidRPr="00764B6F">
        <w:rPr>
          <w:color w:val="000000"/>
          <w:lang w:val="en-US"/>
        </w:rPr>
        <w:t>.</w:t>
      </w:r>
      <w:proofErr w:type="gramEnd"/>
    </w:p>
    <w:p w:rsidR="00E97EF8" w:rsidRPr="00BE0B65" w:rsidRDefault="00E97EF8" w:rsidP="00BB5DBF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764B6F">
        <w:rPr>
          <w:color w:val="000000"/>
          <w:lang w:val="en-US"/>
        </w:rPr>
        <w:t xml:space="preserve">6.12. </w:t>
      </w:r>
      <w:r w:rsidR="000A6437">
        <w:rPr>
          <w:lang w:val="en-US"/>
        </w:rPr>
        <w:t>Aksiyadorlarning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navbatdan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tashqari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umumiy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yig</w:t>
      </w:r>
      <w:r w:rsidR="000A6437" w:rsidRPr="00764B6F">
        <w:rPr>
          <w:lang w:val="en-US"/>
        </w:rPr>
        <w:t>’</w:t>
      </w:r>
      <w:r w:rsidR="000A6437">
        <w:rPr>
          <w:lang w:val="en-US"/>
        </w:rPr>
        <w:t>ilishi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Qonunga</w:t>
      </w:r>
      <w:r w:rsidR="000A6437" w:rsidRPr="00764B6F">
        <w:rPr>
          <w:lang w:val="en-US"/>
        </w:rPr>
        <w:t xml:space="preserve"> </w:t>
      </w:r>
      <w:r w:rsidR="000A6437">
        <w:rPr>
          <w:lang w:val="en-US"/>
        </w:rPr>
        <w:t>muvofiq</w:t>
      </w:r>
      <w:r w:rsidR="00933FD2" w:rsidRPr="00764B6F">
        <w:rPr>
          <w:shd w:val="clear" w:color="auto" w:fill="FFFFFF"/>
          <w:lang w:val="en-US"/>
        </w:rPr>
        <w:t xml:space="preserve"> </w:t>
      </w:r>
      <w:r w:rsidR="000A6437">
        <w:rPr>
          <w:shd w:val="clear" w:color="auto" w:fill="FFFFFF"/>
          <w:lang w:val="en-US"/>
        </w:rPr>
        <w:t>shunday</w:t>
      </w:r>
      <w:r w:rsidR="00933FD2" w:rsidRPr="00764B6F">
        <w:rPr>
          <w:shd w:val="clear" w:color="auto" w:fill="FFFFFF"/>
          <w:lang w:val="en-US"/>
        </w:rPr>
        <w:t xml:space="preserve"> </w:t>
      </w:r>
      <w:r w:rsidR="000A6437">
        <w:rPr>
          <w:shd w:val="clear" w:color="auto" w:fill="FFFFFF"/>
          <w:lang w:val="en-US"/>
        </w:rPr>
        <w:t>huquqqa</w:t>
      </w:r>
      <w:r w:rsidR="000A6437" w:rsidRPr="00764B6F">
        <w:rPr>
          <w:shd w:val="clear" w:color="auto" w:fill="FFFFFF"/>
          <w:lang w:val="en-US"/>
        </w:rPr>
        <w:t xml:space="preserve"> </w:t>
      </w:r>
      <w:r w:rsidR="000A6437">
        <w:rPr>
          <w:shd w:val="clear" w:color="auto" w:fill="FFFFFF"/>
          <w:lang w:val="en-US"/>
        </w:rPr>
        <w:t>ega</w:t>
      </w:r>
      <w:r w:rsidR="000A6437" w:rsidRPr="00764B6F">
        <w:rPr>
          <w:shd w:val="clear" w:color="auto" w:fill="FFFFFF"/>
          <w:lang w:val="en-US"/>
        </w:rPr>
        <w:t xml:space="preserve"> </w:t>
      </w:r>
      <w:r w:rsidR="000A6437">
        <w:rPr>
          <w:shd w:val="clear" w:color="auto" w:fill="FFFFFF"/>
          <w:lang w:val="en-US"/>
        </w:rPr>
        <w:t>aksiyador</w:t>
      </w:r>
      <w:r w:rsidR="00933FD2" w:rsidRPr="00764B6F">
        <w:rPr>
          <w:shd w:val="clear" w:color="auto" w:fill="FFFFFF"/>
          <w:lang w:val="en-US"/>
        </w:rPr>
        <w:t xml:space="preserve"> (</w:t>
      </w:r>
      <w:r w:rsidR="000A6437">
        <w:rPr>
          <w:shd w:val="clear" w:color="auto" w:fill="FFFFFF"/>
          <w:lang w:val="en-US"/>
        </w:rPr>
        <w:t>aksiyadorlar</w:t>
      </w:r>
      <w:r w:rsidR="00933FD2" w:rsidRPr="00764B6F">
        <w:rPr>
          <w:shd w:val="clear" w:color="auto" w:fill="FFFFFF"/>
          <w:lang w:val="en-US"/>
        </w:rPr>
        <w:t xml:space="preserve">) </w:t>
      </w:r>
      <w:r w:rsidR="000A6437">
        <w:rPr>
          <w:shd w:val="clear" w:color="auto" w:fill="FFFFFF"/>
          <w:lang w:val="en-US"/>
        </w:rPr>
        <w:t>tomonidan</w:t>
      </w:r>
      <w:r w:rsidR="00933FD2" w:rsidRPr="00764B6F">
        <w:rPr>
          <w:shd w:val="clear" w:color="auto" w:fill="FFFFFF"/>
          <w:lang w:val="en-US"/>
        </w:rPr>
        <w:t xml:space="preserve"> </w:t>
      </w:r>
      <w:r w:rsidR="000A6437">
        <w:rPr>
          <w:shd w:val="clear" w:color="auto" w:fill="FFFFFF"/>
          <w:lang w:val="en-US"/>
        </w:rPr>
        <w:t>chaqirilayotgan</w:t>
      </w:r>
      <w:r w:rsidR="000A6437" w:rsidRPr="00764B6F">
        <w:rPr>
          <w:shd w:val="clear" w:color="auto" w:fill="FFFFFF"/>
          <w:lang w:val="en-US"/>
        </w:rPr>
        <w:t xml:space="preserve"> </w:t>
      </w:r>
      <w:r w:rsidR="000A6437">
        <w:rPr>
          <w:shd w:val="clear" w:color="auto" w:fill="FFFFFF"/>
          <w:lang w:val="en-US"/>
        </w:rPr>
        <w:t>taqdirda</w:t>
      </w:r>
      <w:r w:rsidR="00933FD2" w:rsidRPr="00764B6F">
        <w:rPr>
          <w:shd w:val="clear" w:color="auto" w:fill="FFFFFF"/>
          <w:lang w:val="en-US"/>
        </w:rPr>
        <w:t xml:space="preserve">, </w:t>
      </w:r>
      <w:r w:rsidR="000A6437">
        <w:rPr>
          <w:shd w:val="clear" w:color="auto" w:fill="FFFFFF"/>
          <w:lang w:val="en-US"/>
        </w:rPr>
        <w:t>aksiyador</w:t>
      </w:r>
      <w:r w:rsidR="00933FD2" w:rsidRPr="00764B6F">
        <w:rPr>
          <w:shd w:val="clear" w:color="auto" w:fill="FFFFFF"/>
          <w:lang w:val="en-US"/>
        </w:rPr>
        <w:t xml:space="preserve"> (</w:t>
      </w:r>
      <w:r w:rsidR="000A6437">
        <w:rPr>
          <w:shd w:val="clear" w:color="auto" w:fill="FFFFFF"/>
          <w:lang w:val="en-US"/>
        </w:rPr>
        <w:t>aksiyadorlar</w:t>
      </w:r>
      <w:r w:rsidR="00933FD2" w:rsidRPr="00764B6F">
        <w:rPr>
          <w:shd w:val="clear" w:color="auto" w:fill="FFFFFF"/>
          <w:lang w:val="en-US"/>
        </w:rPr>
        <w:t xml:space="preserve">) </w:t>
      </w:r>
      <w:r w:rsidR="000A6437">
        <w:rPr>
          <w:shd w:val="clear" w:color="auto" w:fill="FFFFFF"/>
          <w:lang w:val="en-US"/>
        </w:rPr>
        <w:t>o</w:t>
      </w:r>
      <w:r w:rsidR="000A6437" w:rsidRPr="00764B6F">
        <w:rPr>
          <w:shd w:val="clear" w:color="auto" w:fill="FFFFFF"/>
          <w:lang w:val="en-US"/>
        </w:rPr>
        <w:t>’</w:t>
      </w:r>
      <w:r w:rsidR="000A6437">
        <w:rPr>
          <w:shd w:val="clear" w:color="auto" w:fill="FFFFFF"/>
          <w:lang w:val="en-US"/>
        </w:rPr>
        <w:t>z</w:t>
      </w:r>
      <w:r w:rsidR="000A6437" w:rsidRPr="00764B6F">
        <w:rPr>
          <w:shd w:val="clear" w:color="auto" w:fill="FFFFFF"/>
          <w:lang w:val="en-US"/>
        </w:rPr>
        <w:t xml:space="preserve"> </w:t>
      </w:r>
      <w:r w:rsidR="000A6437">
        <w:rPr>
          <w:shd w:val="clear" w:color="auto" w:fill="FFFFFF"/>
          <w:lang w:val="en-US"/>
        </w:rPr>
        <w:t>qarorini</w:t>
      </w:r>
      <w:r w:rsidR="000A6437" w:rsidRPr="00764B6F">
        <w:rPr>
          <w:shd w:val="clear" w:color="auto" w:fill="FFFFFF"/>
          <w:lang w:val="en-US"/>
        </w:rPr>
        <w:t xml:space="preserve"> </w:t>
      </w:r>
      <w:r w:rsidR="000A6437">
        <w:rPr>
          <w:shd w:val="clear" w:color="auto" w:fill="FFFFFF"/>
          <w:lang w:val="en-US"/>
        </w:rPr>
        <w:t>yozma</w:t>
      </w:r>
      <w:r w:rsidR="00933FD2" w:rsidRPr="00764B6F">
        <w:rPr>
          <w:shd w:val="clear" w:color="auto" w:fill="FFFFFF"/>
          <w:lang w:val="en-US"/>
        </w:rPr>
        <w:t xml:space="preserve"> </w:t>
      </w:r>
      <w:r w:rsidR="000A6437">
        <w:rPr>
          <w:shd w:val="clear" w:color="auto" w:fill="FFFFFF"/>
          <w:lang w:val="en-US"/>
        </w:rPr>
        <w:t>shaklda</w:t>
      </w:r>
      <w:r w:rsidR="000A6437" w:rsidRPr="00764B6F">
        <w:rPr>
          <w:shd w:val="clear" w:color="auto" w:fill="FFFFFF"/>
          <w:lang w:val="en-US"/>
        </w:rPr>
        <w:t xml:space="preserve"> </w:t>
      </w:r>
      <w:r w:rsidR="000A6437">
        <w:rPr>
          <w:shd w:val="clear" w:color="auto" w:fill="FFFFFF"/>
          <w:lang w:val="en-US"/>
        </w:rPr>
        <w:t>rasmiylashtiradi</w:t>
      </w:r>
      <w:r w:rsidR="00933FD2" w:rsidRPr="00764B6F">
        <w:rPr>
          <w:shd w:val="clear" w:color="auto" w:fill="FFFFFF"/>
          <w:lang w:val="en-US"/>
        </w:rPr>
        <w:t xml:space="preserve">. </w:t>
      </w:r>
      <w:r w:rsidR="000A6437">
        <w:rPr>
          <w:shd w:val="clear" w:color="auto" w:fill="FFFFFF"/>
          <w:lang w:val="en-US"/>
        </w:rPr>
        <w:t>Qarorda</w:t>
      </w:r>
      <w:r w:rsidR="000A6437" w:rsidRPr="00764B6F">
        <w:rPr>
          <w:shd w:val="clear" w:color="auto" w:fill="FFFFFF"/>
          <w:lang w:val="en-US"/>
        </w:rPr>
        <w:t xml:space="preserve"> </w:t>
      </w:r>
      <w:r w:rsidR="000A6437">
        <w:rPr>
          <w:shd w:val="clear" w:color="auto" w:fill="FFFFFF"/>
          <w:lang w:val="en-US"/>
        </w:rPr>
        <w:t>aksiyador</w:t>
      </w:r>
      <w:r w:rsidR="00933FD2" w:rsidRPr="00764B6F">
        <w:rPr>
          <w:shd w:val="clear" w:color="auto" w:fill="FFFFFF"/>
          <w:lang w:val="en-US"/>
        </w:rPr>
        <w:t xml:space="preserve"> (</w:t>
      </w:r>
      <w:r w:rsidR="000A6437">
        <w:rPr>
          <w:shd w:val="clear" w:color="auto" w:fill="FFFFFF"/>
          <w:lang w:val="en-US"/>
        </w:rPr>
        <w:t>aksiyadorlar</w:t>
      </w:r>
      <w:proofErr w:type="gramStart"/>
      <w:r w:rsidR="00933FD2" w:rsidRPr="00764B6F">
        <w:rPr>
          <w:shd w:val="clear" w:color="auto" w:fill="FFFFFF"/>
          <w:lang w:val="en-US"/>
        </w:rPr>
        <w:t>)</w:t>
      </w:r>
      <w:r w:rsidR="000A6437">
        <w:rPr>
          <w:shd w:val="clear" w:color="auto" w:fill="FFFFFF"/>
          <w:lang w:val="en-US"/>
        </w:rPr>
        <w:t>ning</w:t>
      </w:r>
      <w:proofErr w:type="gramEnd"/>
      <w:r w:rsidR="00933FD2" w:rsidRPr="00764B6F">
        <w:rPr>
          <w:shd w:val="clear" w:color="auto" w:fill="FFFFFF"/>
          <w:lang w:val="en-US"/>
        </w:rPr>
        <w:t xml:space="preserve"> </w:t>
      </w:r>
      <w:r w:rsidR="000A6437">
        <w:rPr>
          <w:shd w:val="clear" w:color="auto" w:fill="FFFFFF"/>
          <w:lang w:val="en-US"/>
        </w:rPr>
        <w:t>ismi</w:t>
      </w:r>
      <w:r w:rsidR="00933FD2" w:rsidRPr="00764B6F">
        <w:rPr>
          <w:shd w:val="clear" w:color="auto" w:fill="FFFFFF"/>
          <w:lang w:val="en-US"/>
        </w:rPr>
        <w:t>-</w:t>
      </w:r>
      <w:r w:rsidR="000A6437">
        <w:rPr>
          <w:shd w:val="clear" w:color="auto" w:fill="FFFFFF"/>
          <w:lang w:val="en-US"/>
        </w:rPr>
        <w:t>sharifi</w:t>
      </w:r>
      <w:r w:rsidR="00933FD2" w:rsidRPr="00764B6F">
        <w:rPr>
          <w:shd w:val="clear" w:color="auto" w:fill="FFFFFF"/>
          <w:lang w:val="en-US"/>
        </w:rPr>
        <w:t xml:space="preserve"> (</w:t>
      </w:r>
      <w:r w:rsidR="0050720A">
        <w:rPr>
          <w:shd w:val="clear" w:color="auto" w:fill="FFFFFF"/>
          <w:lang w:val="en-US"/>
        </w:rPr>
        <w:t>nomi</w:t>
      </w:r>
      <w:r w:rsidR="00933FD2" w:rsidRPr="00764B6F">
        <w:rPr>
          <w:shd w:val="clear" w:color="auto" w:fill="FFFFFF"/>
          <w:lang w:val="en-US"/>
        </w:rPr>
        <w:t xml:space="preserve">), </w:t>
      </w:r>
      <w:r w:rsidR="0050720A">
        <w:rPr>
          <w:shd w:val="clear" w:color="auto" w:fill="FFFFFF"/>
          <w:lang w:val="en-US"/>
        </w:rPr>
        <w:t>aksiyadorning</w:t>
      </w:r>
      <w:r w:rsidR="00933FD2" w:rsidRPr="00764B6F">
        <w:rPr>
          <w:shd w:val="clear" w:color="auto" w:fill="FFFFFF"/>
          <w:lang w:val="en-US"/>
        </w:rPr>
        <w:t xml:space="preserve"> </w:t>
      </w:r>
      <w:r w:rsidR="0050720A">
        <w:rPr>
          <w:shd w:val="clear" w:color="auto" w:fill="FFFFFF"/>
          <w:lang w:val="en-US"/>
        </w:rPr>
        <w:t>vakolatli</w:t>
      </w:r>
      <w:r w:rsidR="0050720A" w:rsidRPr="00764B6F">
        <w:rPr>
          <w:shd w:val="clear" w:color="auto" w:fill="FFFFFF"/>
          <w:lang w:val="en-US"/>
        </w:rPr>
        <w:t xml:space="preserve"> </w:t>
      </w:r>
      <w:r w:rsidR="0050720A">
        <w:rPr>
          <w:shd w:val="clear" w:color="auto" w:fill="FFFFFF"/>
          <w:lang w:val="en-US"/>
        </w:rPr>
        <w:t>mansabdor</w:t>
      </w:r>
      <w:r w:rsidR="0050720A" w:rsidRPr="00764B6F">
        <w:rPr>
          <w:shd w:val="clear" w:color="auto" w:fill="FFFFFF"/>
          <w:lang w:val="en-US"/>
        </w:rPr>
        <w:t xml:space="preserve"> </w:t>
      </w:r>
      <w:r w:rsidR="0050720A">
        <w:rPr>
          <w:shd w:val="clear" w:color="auto" w:fill="FFFFFF"/>
          <w:lang w:val="en-US"/>
        </w:rPr>
        <w:t>shaxsi</w:t>
      </w:r>
      <w:r w:rsidR="00933FD2" w:rsidRPr="00764B6F">
        <w:rPr>
          <w:shd w:val="clear" w:color="auto" w:fill="FFFFFF"/>
          <w:lang w:val="en-US"/>
        </w:rPr>
        <w:t xml:space="preserve"> (</w:t>
      </w:r>
      <w:r w:rsidR="0050720A">
        <w:rPr>
          <w:shd w:val="clear" w:color="auto" w:fill="FFFFFF"/>
          <w:lang w:val="en-US"/>
        </w:rPr>
        <w:t>yuridik</w:t>
      </w:r>
      <w:r w:rsidR="0050720A" w:rsidRPr="00764B6F">
        <w:rPr>
          <w:shd w:val="clear" w:color="auto" w:fill="FFFFFF"/>
          <w:lang w:val="en-US"/>
        </w:rPr>
        <w:t xml:space="preserve"> </w:t>
      </w:r>
      <w:r w:rsidR="0050720A">
        <w:rPr>
          <w:shd w:val="clear" w:color="auto" w:fill="FFFFFF"/>
          <w:lang w:val="en-US"/>
        </w:rPr>
        <w:t>shaxslar</w:t>
      </w:r>
      <w:r w:rsidR="0050720A" w:rsidRPr="00764B6F">
        <w:rPr>
          <w:shd w:val="clear" w:color="auto" w:fill="FFFFFF"/>
          <w:lang w:val="en-US"/>
        </w:rPr>
        <w:t xml:space="preserve"> </w:t>
      </w:r>
      <w:r w:rsidR="0050720A">
        <w:rPr>
          <w:shd w:val="clear" w:color="auto" w:fill="FFFFFF"/>
          <w:lang w:val="en-US"/>
        </w:rPr>
        <w:t>uchun</w:t>
      </w:r>
      <w:r w:rsidR="00933FD2" w:rsidRPr="00764B6F">
        <w:rPr>
          <w:shd w:val="clear" w:color="auto" w:fill="FFFFFF"/>
          <w:lang w:val="en-US"/>
        </w:rPr>
        <w:t xml:space="preserve">), </w:t>
      </w:r>
      <w:r w:rsidR="0050720A">
        <w:rPr>
          <w:shd w:val="clear" w:color="auto" w:fill="FFFFFF"/>
          <w:lang w:val="en-US"/>
        </w:rPr>
        <w:t>aksiyadorga</w:t>
      </w:r>
      <w:r w:rsidR="0050720A" w:rsidRPr="00764B6F">
        <w:rPr>
          <w:shd w:val="clear" w:color="auto" w:fill="FFFFFF"/>
          <w:lang w:val="en-US"/>
        </w:rPr>
        <w:t xml:space="preserve"> </w:t>
      </w:r>
      <w:r w:rsidR="0050720A">
        <w:rPr>
          <w:shd w:val="clear" w:color="auto" w:fill="FFFFFF"/>
          <w:lang w:val="en-US"/>
        </w:rPr>
        <w:t>tegishli</w:t>
      </w:r>
      <w:r w:rsidR="00933FD2" w:rsidRPr="00764B6F">
        <w:rPr>
          <w:shd w:val="clear" w:color="auto" w:fill="FFFFFF"/>
          <w:lang w:val="en-US"/>
        </w:rPr>
        <w:t xml:space="preserve"> </w:t>
      </w:r>
      <w:r w:rsidR="0050720A">
        <w:rPr>
          <w:shd w:val="clear" w:color="auto" w:fill="FFFFFF"/>
          <w:lang w:val="en-US"/>
        </w:rPr>
        <w:t>ovoz</w:t>
      </w:r>
      <w:r w:rsidR="0050720A" w:rsidRPr="00764B6F">
        <w:rPr>
          <w:shd w:val="clear" w:color="auto" w:fill="FFFFFF"/>
          <w:lang w:val="en-US"/>
        </w:rPr>
        <w:t xml:space="preserve"> </w:t>
      </w:r>
      <w:r w:rsidR="0050720A">
        <w:rPr>
          <w:shd w:val="clear" w:color="auto" w:fill="FFFFFF"/>
          <w:lang w:val="en-US"/>
        </w:rPr>
        <w:t>beruvchi</w:t>
      </w:r>
      <w:r w:rsidR="00933FD2" w:rsidRPr="00764B6F">
        <w:rPr>
          <w:shd w:val="clear" w:color="auto" w:fill="FFFFFF"/>
          <w:lang w:val="en-US"/>
        </w:rPr>
        <w:t xml:space="preserve"> </w:t>
      </w:r>
      <w:r w:rsidR="0050720A">
        <w:rPr>
          <w:shd w:val="clear" w:color="auto" w:fill="FFFFFF"/>
          <w:lang w:val="en-US"/>
        </w:rPr>
        <w:t>aksiyalarning</w:t>
      </w:r>
      <w:r w:rsidR="0050720A" w:rsidRPr="00764B6F">
        <w:rPr>
          <w:shd w:val="clear" w:color="auto" w:fill="FFFFFF"/>
          <w:lang w:val="en-US"/>
        </w:rPr>
        <w:t xml:space="preserve"> </w:t>
      </w:r>
      <w:r w:rsidR="0050720A">
        <w:rPr>
          <w:shd w:val="clear" w:color="auto" w:fill="FFFFFF"/>
          <w:lang w:val="en-US"/>
        </w:rPr>
        <w:t>soni</w:t>
      </w:r>
      <w:r w:rsidR="00933FD2" w:rsidRPr="00764B6F">
        <w:rPr>
          <w:shd w:val="clear" w:color="auto" w:fill="FFFFFF"/>
          <w:lang w:val="en-US"/>
        </w:rPr>
        <w:t xml:space="preserve"> </w:t>
      </w:r>
      <w:r w:rsidR="0050720A">
        <w:rPr>
          <w:shd w:val="clear" w:color="auto" w:fill="FFFFFF"/>
          <w:lang w:val="en-US"/>
        </w:rPr>
        <w:t>ko</w:t>
      </w:r>
      <w:r w:rsidR="0050720A" w:rsidRPr="00764B6F">
        <w:rPr>
          <w:shd w:val="clear" w:color="auto" w:fill="FFFFFF"/>
          <w:lang w:val="en-US"/>
        </w:rPr>
        <w:t>’</w:t>
      </w:r>
      <w:r w:rsidR="0050720A">
        <w:rPr>
          <w:shd w:val="clear" w:color="auto" w:fill="FFFFFF"/>
          <w:lang w:val="en-US"/>
        </w:rPr>
        <w:t>rsatilishi</w:t>
      </w:r>
      <w:r w:rsidR="0050720A" w:rsidRPr="00764B6F">
        <w:rPr>
          <w:shd w:val="clear" w:color="auto" w:fill="FFFFFF"/>
          <w:lang w:val="en-US"/>
        </w:rPr>
        <w:t xml:space="preserve"> </w:t>
      </w:r>
      <w:r w:rsidR="0050720A">
        <w:rPr>
          <w:shd w:val="clear" w:color="auto" w:fill="FFFFFF"/>
          <w:lang w:val="en-US"/>
        </w:rPr>
        <w:t>zarur</w:t>
      </w:r>
      <w:r w:rsidR="00933FD2" w:rsidRPr="00764B6F">
        <w:rPr>
          <w:shd w:val="clear" w:color="auto" w:fill="FFFFFF"/>
          <w:lang w:val="en-US"/>
        </w:rPr>
        <w:t xml:space="preserve">. </w:t>
      </w:r>
      <w:proofErr w:type="gramStart"/>
      <w:r w:rsidR="0050720A">
        <w:rPr>
          <w:lang w:val="en-US"/>
        </w:rPr>
        <w:t>Aksiyadorlarning</w:t>
      </w:r>
      <w:r w:rsidR="0050720A" w:rsidRPr="00764B6F">
        <w:rPr>
          <w:lang w:val="en-US"/>
        </w:rPr>
        <w:t xml:space="preserve"> </w:t>
      </w:r>
      <w:r w:rsidR="0050720A">
        <w:rPr>
          <w:lang w:val="en-US"/>
        </w:rPr>
        <w:t>navbatdan</w:t>
      </w:r>
      <w:r w:rsidR="0050720A" w:rsidRPr="00764B6F">
        <w:rPr>
          <w:lang w:val="en-US"/>
        </w:rPr>
        <w:t xml:space="preserve"> </w:t>
      </w:r>
      <w:r w:rsidR="0050720A">
        <w:rPr>
          <w:lang w:val="en-US"/>
        </w:rPr>
        <w:t>tashqari</w:t>
      </w:r>
      <w:r w:rsidR="0050720A" w:rsidRPr="00764B6F">
        <w:rPr>
          <w:lang w:val="en-US"/>
        </w:rPr>
        <w:t xml:space="preserve"> </w:t>
      </w:r>
      <w:r w:rsidR="0050720A">
        <w:rPr>
          <w:lang w:val="en-US"/>
        </w:rPr>
        <w:t>umumiy</w:t>
      </w:r>
      <w:r w:rsidR="0050720A" w:rsidRPr="00764B6F">
        <w:rPr>
          <w:lang w:val="en-US"/>
        </w:rPr>
        <w:t xml:space="preserve"> </w:t>
      </w:r>
      <w:r w:rsidR="0050720A">
        <w:rPr>
          <w:lang w:val="en-US"/>
        </w:rPr>
        <w:t>yig</w:t>
      </w:r>
      <w:r w:rsidR="0050720A" w:rsidRPr="00764B6F">
        <w:rPr>
          <w:lang w:val="en-US"/>
        </w:rPr>
        <w:t>’</w:t>
      </w:r>
      <w:r w:rsidR="0050720A">
        <w:rPr>
          <w:lang w:val="en-US"/>
        </w:rPr>
        <w:t>ilishiga</w:t>
      </w:r>
      <w:r w:rsidR="0050720A" w:rsidRPr="00764B6F">
        <w:rPr>
          <w:lang w:val="en-US"/>
        </w:rPr>
        <w:t xml:space="preserve"> </w:t>
      </w:r>
      <w:r w:rsidR="0050720A">
        <w:rPr>
          <w:lang w:val="en-US"/>
        </w:rPr>
        <w:t>chaqirish</w:t>
      </w:r>
      <w:r w:rsidR="00933FD2" w:rsidRPr="00764B6F">
        <w:rPr>
          <w:shd w:val="clear" w:color="auto" w:fill="FFFFFF"/>
          <w:lang w:val="en-US"/>
        </w:rPr>
        <w:t xml:space="preserve"> </w:t>
      </w:r>
      <w:r w:rsidR="00AD17C0">
        <w:rPr>
          <w:shd w:val="clear" w:color="auto" w:fill="FFFFFF"/>
          <w:lang w:val="en-US"/>
        </w:rPr>
        <w:t>to</w:t>
      </w:r>
      <w:r w:rsidR="00AD17C0" w:rsidRPr="00764B6F">
        <w:rPr>
          <w:shd w:val="clear" w:color="auto" w:fill="FFFFFF"/>
          <w:lang w:val="en-US"/>
        </w:rPr>
        <w:t>’</w:t>
      </w:r>
      <w:r w:rsidR="00AD17C0">
        <w:rPr>
          <w:shd w:val="clear" w:color="auto" w:fill="FFFFFF"/>
          <w:lang w:val="en-US"/>
        </w:rPr>
        <w:t>g</w:t>
      </w:r>
      <w:r w:rsidR="00AD17C0" w:rsidRPr="00764B6F">
        <w:rPr>
          <w:shd w:val="clear" w:color="auto" w:fill="FFFFFF"/>
          <w:lang w:val="en-US"/>
        </w:rPr>
        <w:t>’</w:t>
      </w:r>
      <w:r w:rsidR="00AD17C0">
        <w:rPr>
          <w:shd w:val="clear" w:color="auto" w:fill="FFFFFF"/>
          <w:lang w:val="en-US"/>
        </w:rPr>
        <w:t>risidagi</w:t>
      </w:r>
      <w:r w:rsidR="00AD17C0" w:rsidRPr="00764B6F">
        <w:rPr>
          <w:shd w:val="clear" w:color="auto" w:fill="FFFFFF"/>
          <w:lang w:val="en-US"/>
        </w:rPr>
        <w:t xml:space="preserve"> </w:t>
      </w:r>
      <w:r w:rsidR="00AD17C0">
        <w:rPr>
          <w:shd w:val="clear" w:color="auto" w:fill="FFFFFF"/>
          <w:lang w:val="en-US"/>
        </w:rPr>
        <w:t>qaror</w:t>
      </w:r>
      <w:r w:rsidR="00933FD2" w:rsidRPr="00764B6F">
        <w:rPr>
          <w:shd w:val="clear" w:color="auto" w:fill="FFFFFF"/>
          <w:lang w:val="en-US"/>
        </w:rPr>
        <w:t xml:space="preserve"> </w:t>
      </w:r>
      <w:r w:rsidR="00AD17C0">
        <w:rPr>
          <w:shd w:val="clear" w:color="auto" w:fill="FFFFFF"/>
          <w:lang w:val="en-US"/>
        </w:rPr>
        <w:t>qabul</w:t>
      </w:r>
      <w:r w:rsidR="00AD17C0" w:rsidRPr="00764B6F">
        <w:rPr>
          <w:shd w:val="clear" w:color="auto" w:fill="FFFFFF"/>
          <w:lang w:val="en-US"/>
        </w:rPr>
        <w:t xml:space="preserve"> </w:t>
      </w:r>
      <w:r w:rsidR="00AD17C0">
        <w:rPr>
          <w:shd w:val="clear" w:color="auto" w:fill="FFFFFF"/>
          <w:lang w:val="en-US"/>
        </w:rPr>
        <w:t>qilingan</w:t>
      </w:r>
      <w:r w:rsidR="00AD17C0" w:rsidRPr="00764B6F">
        <w:rPr>
          <w:shd w:val="clear" w:color="auto" w:fill="FFFFFF"/>
          <w:lang w:val="en-US"/>
        </w:rPr>
        <w:t xml:space="preserve"> </w:t>
      </w:r>
      <w:r w:rsidR="00AD17C0">
        <w:rPr>
          <w:shd w:val="clear" w:color="auto" w:fill="FFFFFF"/>
          <w:lang w:val="en-US"/>
        </w:rPr>
        <w:t>taqdirda</w:t>
      </w:r>
      <w:r w:rsidR="00933FD2" w:rsidRPr="00764B6F">
        <w:rPr>
          <w:shd w:val="clear" w:color="auto" w:fill="FFFFFF"/>
          <w:lang w:val="en-US"/>
        </w:rPr>
        <w:t xml:space="preserve">, </w:t>
      </w:r>
      <w:r w:rsidR="00AD17C0">
        <w:rPr>
          <w:shd w:val="clear" w:color="auto" w:fill="FFFFFF"/>
          <w:lang w:val="en-US"/>
        </w:rPr>
        <w:t>ushbu</w:t>
      </w:r>
      <w:r w:rsidR="00AD17C0" w:rsidRPr="00764B6F">
        <w:rPr>
          <w:shd w:val="clear" w:color="auto" w:fill="FFFFFF"/>
          <w:lang w:val="en-US"/>
        </w:rPr>
        <w:t xml:space="preserve"> </w:t>
      </w:r>
      <w:r w:rsidR="00AD17C0">
        <w:rPr>
          <w:shd w:val="clear" w:color="auto" w:fill="FFFFFF"/>
          <w:lang w:val="en-US"/>
        </w:rPr>
        <w:t>Nizomning</w:t>
      </w:r>
      <w:r w:rsidR="00933FD2" w:rsidRPr="00764B6F">
        <w:rPr>
          <w:shd w:val="clear" w:color="auto" w:fill="FFFFFF"/>
          <w:lang w:val="en-US"/>
        </w:rPr>
        <w:t xml:space="preserve"> </w:t>
      </w:r>
      <w:r w:rsidR="00933FD2" w:rsidRPr="00963C7F">
        <w:rPr>
          <w:shd w:val="clear" w:color="auto" w:fill="FFFFFF"/>
          <w:lang w:val="uz-Cyrl-UZ"/>
        </w:rPr>
        <w:t>4.1</w:t>
      </w:r>
      <w:r w:rsidR="00933FD2" w:rsidRPr="00764B6F">
        <w:rPr>
          <w:shd w:val="clear" w:color="auto" w:fill="FFFFFF"/>
          <w:lang w:val="en-US"/>
        </w:rPr>
        <w:t>-</w:t>
      </w:r>
      <w:r w:rsidR="00AD17C0">
        <w:rPr>
          <w:shd w:val="clear" w:color="auto" w:fill="FFFFFF"/>
          <w:lang w:val="en-US"/>
        </w:rPr>
        <w:t>bandida</w:t>
      </w:r>
      <w:r w:rsidR="00933FD2" w:rsidRPr="00764B6F">
        <w:rPr>
          <w:shd w:val="clear" w:color="auto" w:fill="FFFFFF"/>
          <w:lang w:val="en-US"/>
        </w:rPr>
        <w:t xml:space="preserve"> </w:t>
      </w:r>
      <w:r w:rsidR="00AD17C0">
        <w:rPr>
          <w:shd w:val="clear" w:color="auto" w:fill="FFFFFF"/>
          <w:lang w:val="en-US"/>
        </w:rPr>
        <w:t>ko</w:t>
      </w:r>
      <w:r w:rsidR="00AD17C0" w:rsidRPr="00764B6F">
        <w:rPr>
          <w:shd w:val="clear" w:color="auto" w:fill="FFFFFF"/>
          <w:lang w:val="en-US"/>
        </w:rPr>
        <w:t>’</w:t>
      </w:r>
      <w:r w:rsidR="00AD17C0">
        <w:rPr>
          <w:shd w:val="clear" w:color="auto" w:fill="FFFFFF"/>
          <w:lang w:val="en-US"/>
        </w:rPr>
        <w:t>rsatilgan</w:t>
      </w:r>
      <w:r w:rsidR="00AD17C0" w:rsidRPr="00764B6F">
        <w:rPr>
          <w:shd w:val="clear" w:color="auto" w:fill="FFFFFF"/>
          <w:lang w:val="en-US"/>
        </w:rPr>
        <w:t xml:space="preserve"> </w:t>
      </w:r>
      <w:r w:rsidR="00AD17C0">
        <w:rPr>
          <w:shd w:val="clear" w:color="auto" w:fill="FFFFFF"/>
          <w:lang w:val="en-US"/>
        </w:rPr>
        <w:t>masalalar</w:t>
      </w:r>
      <w:r w:rsidR="00933FD2" w:rsidRPr="00764B6F">
        <w:rPr>
          <w:shd w:val="clear" w:color="auto" w:fill="FFFFFF"/>
          <w:lang w:val="en-US"/>
        </w:rPr>
        <w:t xml:space="preserve"> </w:t>
      </w:r>
      <w:r w:rsidR="00AD17C0">
        <w:rPr>
          <w:shd w:val="clear" w:color="auto" w:fill="FFFFFF"/>
          <w:lang w:val="en-US"/>
        </w:rPr>
        <w:t>belgilanadi</w:t>
      </w:r>
      <w:r w:rsidR="00933FD2" w:rsidRPr="00764B6F">
        <w:rPr>
          <w:shd w:val="clear" w:color="auto" w:fill="FFFFFF"/>
          <w:lang w:val="en-US"/>
        </w:rPr>
        <w:t>.</w:t>
      </w:r>
      <w:proofErr w:type="gramEnd"/>
      <w:r w:rsidR="00933FD2" w:rsidRPr="00764B6F">
        <w:rPr>
          <w:shd w:val="clear" w:color="auto" w:fill="FFFFFF"/>
          <w:lang w:val="en-US"/>
        </w:rPr>
        <w:t xml:space="preserve"> </w:t>
      </w:r>
      <w:proofErr w:type="gramStart"/>
      <w:r w:rsidR="00B35804">
        <w:rPr>
          <w:shd w:val="clear" w:color="auto" w:fill="FFFFFF"/>
          <w:lang w:val="en-US"/>
        </w:rPr>
        <w:t>Bunday</w:t>
      </w:r>
      <w:r w:rsidR="00B35804" w:rsidRPr="00764B6F">
        <w:rPr>
          <w:shd w:val="clear" w:color="auto" w:fill="FFFFFF"/>
          <w:lang w:val="en-US"/>
        </w:rPr>
        <w:t xml:space="preserve"> </w:t>
      </w:r>
      <w:r w:rsidR="00B35804">
        <w:rPr>
          <w:shd w:val="clear" w:color="auto" w:fill="FFFFFF"/>
          <w:lang w:val="en-US"/>
        </w:rPr>
        <w:t>hollarda</w:t>
      </w:r>
      <w:r w:rsidR="00933FD2" w:rsidRPr="00764B6F">
        <w:rPr>
          <w:shd w:val="clear" w:color="auto" w:fill="FFFFFF"/>
          <w:lang w:val="en-US"/>
        </w:rPr>
        <w:t xml:space="preserve"> </w:t>
      </w:r>
      <w:r w:rsidR="00B35804">
        <w:rPr>
          <w:lang w:val="en-US"/>
        </w:rPr>
        <w:t>Aksiyadorlarning</w:t>
      </w:r>
      <w:r w:rsidR="00B35804" w:rsidRPr="00764B6F">
        <w:rPr>
          <w:lang w:val="en-US"/>
        </w:rPr>
        <w:t xml:space="preserve"> </w:t>
      </w:r>
      <w:r w:rsidR="00B35804">
        <w:rPr>
          <w:lang w:val="en-US"/>
        </w:rPr>
        <w:t>navbatdan</w:t>
      </w:r>
      <w:r w:rsidR="00B35804" w:rsidRPr="00764B6F">
        <w:rPr>
          <w:lang w:val="en-US"/>
        </w:rPr>
        <w:t xml:space="preserve"> </w:t>
      </w:r>
      <w:r w:rsidR="00B35804">
        <w:rPr>
          <w:lang w:val="en-US"/>
        </w:rPr>
        <w:t>tashqari</w:t>
      </w:r>
      <w:r w:rsidR="00B35804" w:rsidRPr="00764B6F">
        <w:rPr>
          <w:lang w:val="en-US"/>
        </w:rPr>
        <w:t xml:space="preserve"> </w:t>
      </w:r>
      <w:r w:rsidR="00B35804">
        <w:rPr>
          <w:lang w:val="en-US"/>
        </w:rPr>
        <w:t>umumiy</w:t>
      </w:r>
      <w:r w:rsidR="00B35804" w:rsidRPr="00764B6F">
        <w:rPr>
          <w:lang w:val="en-US"/>
        </w:rPr>
        <w:t xml:space="preserve"> </w:t>
      </w:r>
      <w:r w:rsidR="00B35804">
        <w:rPr>
          <w:lang w:val="en-US"/>
        </w:rPr>
        <w:t>yig</w:t>
      </w:r>
      <w:r w:rsidR="00B35804" w:rsidRPr="00764B6F">
        <w:rPr>
          <w:lang w:val="en-US"/>
        </w:rPr>
        <w:t>’</w:t>
      </w:r>
      <w:r w:rsidR="00B35804">
        <w:rPr>
          <w:lang w:val="en-US"/>
        </w:rPr>
        <w:t>ilishiga</w:t>
      </w:r>
      <w:r w:rsidR="00B35804" w:rsidRPr="00764B6F">
        <w:rPr>
          <w:lang w:val="en-US"/>
        </w:rPr>
        <w:t xml:space="preserve"> </w:t>
      </w:r>
      <w:r w:rsidR="00B35804">
        <w:rPr>
          <w:lang w:val="en-US"/>
        </w:rPr>
        <w:t>chaqirish</w:t>
      </w:r>
      <w:r w:rsidR="00933FD2" w:rsidRPr="00764B6F">
        <w:rPr>
          <w:shd w:val="clear" w:color="auto" w:fill="FFFFFF"/>
          <w:lang w:val="en-US"/>
        </w:rPr>
        <w:t xml:space="preserve"> </w:t>
      </w:r>
      <w:r w:rsidR="00B35804">
        <w:rPr>
          <w:shd w:val="clear" w:color="auto" w:fill="FFFFFF"/>
          <w:lang w:val="en-US"/>
        </w:rPr>
        <w:t>aksiyador</w:t>
      </w:r>
      <w:r w:rsidR="00933FD2" w:rsidRPr="00764B6F">
        <w:rPr>
          <w:shd w:val="clear" w:color="auto" w:fill="FFFFFF"/>
          <w:lang w:val="en-US"/>
        </w:rPr>
        <w:t xml:space="preserve"> (</w:t>
      </w:r>
      <w:r w:rsidR="00B35804">
        <w:rPr>
          <w:shd w:val="clear" w:color="auto" w:fill="FFFFFF"/>
          <w:lang w:val="en-US"/>
        </w:rPr>
        <w:t>aksiyadorlar</w:t>
      </w:r>
      <w:r w:rsidR="00933FD2" w:rsidRPr="00764B6F">
        <w:rPr>
          <w:shd w:val="clear" w:color="auto" w:fill="FFFFFF"/>
          <w:lang w:val="en-US"/>
        </w:rPr>
        <w:t xml:space="preserve">) </w:t>
      </w:r>
      <w:r w:rsidR="00B35804">
        <w:rPr>
          <w:shd w:val="clear" w:color="auto" w:fill="FFFFFF"/>
          <w:lang w:val="en-US"/>
        </w:rPr>
        <w:t>tomonidan</w:t>
      </w:r>
      <w:r w:rsidR="00B35804" w:rsidRPr="00764B6F">
        <w:rPr>
          <w:shd w:val="clear" w:color="auto" w:fill="FFFFFF"/>
          <w:lang w:val="en-US"/>
        </w:rPr>
        <w:t xml:space="preserve"> </w:t>
      </w:r>
      <w:r w:rsidR="00B35804">
        <w:rPr>
          <w:shd w:val="clear" w:color="auto" w:fill="FFFFFF"/>
          <w:lang w:val="en-US"/>
        </w:rPr>
        <w:t>ushbu</w:t>
      </w:r>
      <w:r w:rsidR="00B35804" w:rsidRPr="00764B6F">
        <w:rPr>
          <w:shd w:val="clear" w:color="auto" w:fill="FFFFFF"/>
          <w:lang w:val="en-US"/>
        </w:rPr>
        <w:t xml:space="preserve"> </w:t>
      </w:r>
      <w:r w:rsidR="00B35804">
        <w:rPr>
          <w:shd w:val="clear" w:color="auto" w:fill="FFFFFF"/>
          <w:lang w:val="en-US"/>
        </w:rPr>
        <w:t>Nizomning</w:t>
      </w:r>
      <w:r w:rsidR="00933FD2" w:rsidRPr="00764B6F">
        <w:rPr>
          <w:shd w:val="clear" w:color="auto" w:fill="FFFFFF"/>
          <w:lang w:val="en-US"/>
        </w:rPr>
        <w:t xml:space="preserve"> IV </w:t>
      </w:r>
      <w:r w:rsidR="00B35804">
        <w:rPr>
          <w:shd w:val="clear" w:color="auto" w:fill="FFFFFF"/>
          <w:lang w:val="en-US"/>
        </w:rPr>
        <w:t>bo</w:t>
      </w:r>
      <w:r w:rsidR="00B35804" w:rsidRPr="00764B6F">
        <w:rPr>
          <w:shd w:val="clear" w:color="auto" w:fill="FFFFFF"/>
          <w:lang w:val="en-US"/>
        </w:rPr>
        <w:t>’</w:t>
      </w:r>
      <w:r w:rsidR="00B35804">
        <w:rPr>
          <w:shd w:val="clear" w:color="auto" w:fill="FFFFFF"/>
          <w:lang w:val="en-US"/>
        </w:rPr>
        <w:t>limida</w:t>
      </w:r>
      <w:r w:rsidR="00933FD2" w:rsidRPr="00764B6F">
        <w:rPr>
          <w:shd w:val="clear" w:color="auto" w:fill="FFFFFF"/>
          <w:lang w:val="en-US"/>
        </w:rPr>
        <w:t xml:space="preserve"> </w:t>
      </w:r>
      <w:r w:rsidR="00B35804">
        <w:rPr>
          <w:shd w:val="clear" w:color="auto" w:fill="FFFFFF"/>
          <w:lang w:val="en-US"/>
        </w:rPr>
        <w:t>belgilangan</w:t>
      </w:r>
      <w:r w:rsidR="00B35804" w:rsidRPr="00764B6F">
        <w:rPr>
          <w:shd w:val="clear" w:color="auto" w:fill="FFFFFF"/>
          <w:lang w:val="en-US"/>
        </w:rPr>
        <w:t xml:space="preserve"> </w:t>
      </w:r>
      <w:r w:rsidR="00B35804">
        <w:rPr>
          <w:shd w:val="clear" w:color="auto" w:fill="FFFFFF"/>
          <w:lang w:val="en-US"/>
        </w:rPr>
        <w:t>tartibda</w:t>
      </w:r>
      <w:r w:rsidR="00933FD2" w:rsidRPr="00764B6F">
        <w:rPr>
          <w:shd w:val="clear" w:color="auto" w:fill="FFFFFF"/>
          <w:lang w:val="en-US"/>
        </w:rPr>
        <w:t xml:space="preserve"> </w:t>
      </w:r>
      <w:r w:rsidR="00B35804">
        <w:rPr>
          <w:shd w:val="clear" w:color="auto" w:fill="FFFFFF"/>
          <w:lang w:val="en-US"/>
        </w:rPr>
        <w:t>amalga</w:t>
      </w:r>
      <w:r w:rsidR="00B35804" w:rsidRPr="00764B6F">
        <w:rPr>
          <w:shd w:val="clear" w:color="auto" w:fill="FFFFFF"/>
          <w:lang w:val="en-US"/>
        </w:rPr>
        <w:t xml:space="preserve"> </w:t>
      </w:r>
      <w:r w:rsidR="00B35804">
        <w:rPr>
          <w:shd w:val="clear" w:color="auto" w:fill="FFFFFF"/>
          <w:lang w:val="en-US"/>
        </w:rPr>
        <w:t>oshiriladi</w:t>
      </w:r>
      <w:r w:rsidR="00933FD2" w:rsidRPr="00764B6F">
        <w:rPr>
          <w:shd w:val="clear" w:color="auto" w:fill="FFFFFF"/>
          <w:lang w:val="en-US"/>
        </w:rPr>
        <w:t>.</w:t>
      </w:r>
      <w:proofErr w:type="gramEnd"/>
      <w:r w:rsidR="00933FD2" w:rsidRPr="00764B6F">
        <w:rPr>
          <w:shd w:val="clear" w:color="auto" w:fill="FFFFFF"/>
          <w:lang w:val="en-US"/>
        </w:rPr>
        <w:t xml:space="preserve"> </w:t>
      </w:r>
      <w:r w:rsidR="00B35804">
        <w:rPr>
          <w:shd w:val="clear" w:color="auto" w:fill="FFFFFF"/>
          <w:lang w:val="en-US"/>
        </w:rPr>
        <w:t>Bunda</w:t>
      </w:r>
      <w:r w:rsidRPr="00BE0B65">
        <w:t>:</w:t>
      </w:r>
    </w:p>
    <w:p w:rsidR="00E97EF8" w:rsidRDefault="00EC0397" w:rsidP="00E97EF8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rPr>
          <w:shd w:val="clear" w:color="auto" w:fill="FFFFFF"/>
          <w:lang w:val="en-US"/>
        </w:rPr>
        <w:t>Jamiyatning</w:t>
      </w:r>
      <w:r w:rsidRPr="00EC0397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rasmiy</w:t>
      </w:r>
      <w:r w:rsidRPr="00EC0397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veb</w:t>
      </w:r>
      <w:r w:rsidR="00933FD2" w:rsidRPr="001923F3"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saytida</w:t>
      </w:r>
      <w:r w:rsidR="00933FD2" w:rsidRPr="001923F3">
        <w:rPr>
          <w:shd w:val="clear" w:color="auto" w:fill="FFFFFF"/>
        </w:rPr>
        <w:t xml:space="preserve"> </w:t>
      </w:r>
      <w:r>
        <w:rPr>
          <w:lang w:val="en-US"/>
        </w:rPr>
        <w:t>Aksiyadorlarning</w:t>
      </w:r>
      <w:r w:rsidRPr="00D765E7">
        <w:t xml:space="preserve"> </w:t>
      </w:r>
      <w:r>
        <w:rPr>
          <w:lang w:val="en-US"/>
        </w:rPr>
        <w:t>navbatdan</w:t>
      </w:r>
      <w:r w:rsidRPr="00D765E7">
        <w:t xml:space="preserve"> </w:t>
      </w:r>
      <w:r>
        <w:rPr>
          <w:lang w:val="en-US"/>
        </w:rPr>
        <w:t>tashqari</w:t>
      </w:r>
      <w:r w:rsidRPr="00D765E7">
        <w:t xml:space="preserve"> </w:t>
      </w:r>
      <w:r>
        <w:rPr>
          <w:lang w:val="en-US"/>
        </w:rPr>
        <w:t>umumiy</w:t>
      </w:r>
      <w:r w:rsidRPr="00D765E7">
        <w:t xml:space="preserve"> </w:t>
      </w:r>
      <w:r>
        <w:rPr>
          <w:lang w:val="en-US"/>
        </w:rPr>
        <w:t>yig</w:t>
      </w:r>
      <w:r w:rsidRPr="00D765E7">
        <w:t>’</w:t>
      </w:r>
      <w:r>
        <w:rPr>
          <w:lang w:val="en-US"/>
        </w:rPr>
        <w:t>ilishini</w:t>
      </w:r>
      <w:r w:rsidRPr="00EC0397">
        <w:t xml:space="preserve"> </w:t>
      </w:r>
      <w:r>
        <w:rPr>
          <w:lang w:val="en-US"/>
        </w:rPr>
        <w:t>o</w:t>
      </w:r>
      <w:r w:rsidRPr="00EC0397">
        <w:t>’</w:t>
      </w:r>
      <w:r>
        <w:rPr>
          <w:lang w:val="en-US"/>
        </w:rPr>
        <w:t>tkazish</w:t>
      </w:r>
      <w:r w:rsidR="00933FD2" w:rsidRPr="001923F3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to</w:t>
      </w:r>
      <w:r w:rsidRPr="00EC0397">
        <w:rPr>
          <w:shd w:val="clear" w:color="auto" w:fill="FFFFFF"/>
        </w:rPr>
        <w:t>’</w:t>
      </w:r>
      <w:r>
        <w:rPr>
          <w:shd w:val="clear" w:color="auto" w:fill="FFFFFF"/>
          <w:lang w:val="en-US"/>
        </w:rPr>
        <w:t>g</w:t>
      </w:r>
      <w:r w:rsidRPr="00EC0397">
        <w:rPr>
          <w:shd w:val="clear" w:color="auto" w:fill="FFFFFF"/>
        </w:rPr>
        <w:t>’</w:t>
      </w:r>
      <w:r>
        <w:rPr>
          <w:shd w:val="clear" w:color="auto" w:fill="FFFFFF"/>
          <w:lang w:val="en-US"/>
        </w:rPr>
        <w:t>risidagi</w:t>
      </w:r>
      <w:r w:rsidRPr="00EC0397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xabarni</w:t>
      </w:r>
      <w:r w:rsidRPr="00EC0397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joylashtirish</w:t>
      </w:r>
      <w:r w:rsidR="00933FD2" w:rsidRPr="001923F3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Boshqaruv</w:t>
      </w:r>
      <w:r w:rsidRPr="00EC0397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tomonidan</w:t>
      </w:r>
      <w:r w:rsidR="00933FD2" w:rsidRPr="001923F3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aksiyador</w:t>
      </w:r>
      <w:r w:rsidR="00933FD2" w:rsidRPr="001923F3">
        <w:rPr>
          <w:shd w:val="clear" w:color="auto" w:fill="FFFFFF"/>
        </w:rPr>
        <w:t xml:space="preserve"> (</w:t>
      </w:r>
      <w:r>
        <w:rPr>
          <w:shd w:val="clear" w:color="auto" w:fill="FFFFFF"/>
          <w:lang w:val="en-US"/>
        </w:rPr>
        <w:t>aksiyadorlar</w:t>
      </w:r>
      <w:r w:rsidR="00933FD2" w:rsidRPr="001923F3">
        <w:rPr>
          <w:shd w:val="clear" w:color="auto" w:fill="FFFFFF"/>
        </w:rPr>
        <w:t>)</w:t>
      </w:r>
      <w:r>
        <w:rPr>
          <w:shd w:val="clear" w:color="auto" w:fill="FFFFFF"/>
          <w:lang w:val="en-US"/>
        </w:rPr>
        <w:t>ning</w:t>
      </w:r>
      <w:r w:rsidR="00933FD2" w:rsidRPr="001923F3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xabar</w:t>
      </w:r>
      <w:r w:rsidRPr="00EC0397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joylashtirish</w:t>
      </w:r>
      <w:r w:rsidRPr="00EC0397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to</w:t>
      </w:r>
      <w:r w:rsidRPr="00EC0397">
        <w:rPr>
          <w:shd w:val="clear" w:color="auto" w:fill="FFFFFF"/>
        </w:rPr>
        <w:t>’</w:t>
      </w:r>
      <w:r>
        <w:rPr>
          <w:shd w:val="clear" w:color="auto" w:fill="FFFFFF"/>
          <w:lang w:val="en-US"/>
        </w:rPr>
        <w:t>g</w:t>
      </w:r>
      <w:r w:rsidRPr="00EC0397">
        <w:rPr>
          <w:shd w:val="clear" w:color="auto" w:fill="FFFFFF"/>
        </w:rPr>
        <w:t>’</w:t>
      </w:r>
      <w:r>
        <w:rPr>
          <w:shd w:val="clear" w:color="auto" w:fill="FFFFFF"/>
          <w:lang w:val="en-US"/>
        </w:rPr>
        <w:t>risidagi</w:t>
      </w:r>
      <w:r w:rsidR="00933FD2" w:rsidRPr="001923F3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yozma</w:t>
      </w:r>
      <w:r w:rsidRPr="00EC0397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talabi</w:t>
      </w:r>
      <w:r w:rsidR="00933FD2" w:rsidRPr="001923F3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asosida</w:t>
      </w:r>
      <w:r w:rsidRPr="00EC0397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amalga</w:t>
      </w:r>
      <w:r w:rsidRPr="00EC0397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oshiriladi</w:t>
      </w:r>
      <w:r w:rsidR="00E97EF8" w:rsidRPr="00BE0B65">
        <w:t>;</w:t>
      </w:r>
    </w:p>
    <w:p w:rsidR="00C66D9B" w:rsidRPr="00E97EF8" w:rsidRDefault="00532CDE" w:rsidP="00E97EF8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rPr>
          <w:shd w:val="clear" w:color="auto" w:fill="FFFFFF"/>
          <w:lang w:val="en-US"/>
        </w:rPr>
        <w:t>Jamiyat</w:t>
      </w:r>
      <w:r w:rsidRPr="00532CDE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aksiyalari</w:t>
      </w:r>
      <w:r w:rsidR="00B503AB" w:rsidRPr="001923F3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egalari</w:t>
      </w:r>
      <w:r w:rsidR="00B503AB" w:rsidRPr="001923F3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reestrini</w:t>
      </w:r>
      <w:r w:rsidR="00B503AB" w:rsidRPr="001923F3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shakllantirish</w:t>
      </w:r>
      <w:r w:rsidRPr="00532CDE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topshiriqnomasi</w:t>
      </w:r>
      <w:r w:rsidR="00B503AB" w:rsidRPr="001923F3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Qimmatli</w:t>
      </w:r>
      <w:r w:rsidRPr="00532CDE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qog</w:t>
      </w:r>
      <w:r w:rsidRPr="00532CDE">
        <w:rPr>
          <w:shd w:val="clear" w:color="auto" w:fill="FFFFFF"/>
        </w:rPr>
        <w:t>’</w:t>
      </w:r>
      <w:r>
        <w:rPr>
          <w:shd w:val="clear" w:color="auto" w:fill="FFFFFF"/>
          <w:lang w:val="en-US"/>
        </w:rPr>
        <w:t>ozlarning</w:t>
      </w:r>
      <w:r w:rsidR="00B503AB" w:rsidRPr="001923F3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Markaziy</w:t>
      </w:r>
      <w:r w:rsidRPr="00532CDE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depozitariysida</w:t>
      </w:r>
      <w:r w:rsidR="00B503AB" w:rsidRPr="001923F3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bevosita</w:t>
      </w:r>
      <w:r w:rsidRPr="00532CDE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aksiyador</w:t>
      </w:r>
      <w:r w:rsidR="00B503AB" w:rsidRPr="001923F3">
        <w:rPr>
          <w:shd w:val="clear" w:color="auto" w:fill="FFFFFF"/>
        </w:rPr>
        <w:t xml:space="preserve"> (</w:t>
      </w:r>
      <w:r>
        <w:rPr>
          <w:shd w:val="clear" w:color="auto" w:fill="FFFFFF"/>
          <w:lang w:val="en-US"/>
        </w:rPr>
        <w:t>aksiyadorlar</w:t>
      </w:r>
      <w:r w:rsidR="00B503AB" w:rsidRPr="001923F3">
        <w:rPr>
          <w:shd w:val="clear" w:color="auto" w:fill="FFFFFF"/>
        </w:rPr>
        <w:t xml:space="preserve">) </w:t>
      </w:r>
      <w:r>
        <w:rPr>
          <w:shd w:val="clear" w:color="auto" w:fill="FFFFFF"/>
          <w:lang w:val="en-US"/>
        </w:rPr>
        <w:t>tomonidan</w:t>
      </w:r>
      <w:r w:rsidR="00B503AB" w:rsidRPr="001923F3">
        <w:rPr>
          <w:shd w:val="clear" w:color="auto" w:fill="FFFFFF"/>
        </w:rPr>
        <w:t xml:space="preserve"> </w:t>
      </w:r>
      <w:r>
        <w:rPr>
          <w:lang w:val="en-US"/>
        </w:rPr>
        <w:t>Aksiyadorlarning</w:t>
      </w:r>
      <w:r w:rsidRPr="00D765E7">
        <w:t xml:space="preserve"> </w:t>
      </w:r>
      <w:r>
        <w:rPr>
          <w:lang w:val="en-US"/>
        </w:rPr>
        <w:t>navbatdan</w:t>
      </w:r>
      <w:r w:rsidRPr="00D765E7">
        <w:t xml:space="preserve"> </w:t>
      </w:r>
      <w:r>
        <w:rPr>
          <w:lang w:val="en-US"/>
        </w:rPr>
        <w:t>tashqari</w:t>
      </w:r>
      <w:r w:rsidRPr="00D765E7">
        <w:t xml:space="preserve"> </w:t>
      </w:r>
      <w:r>
        <w:rPr>
          <w:lang w:val="en-US"/>
        </w:rPr>
        <w:t>umumiy</w:t>
      </w:r>
      <w:r w:rsidRPr="00D765E7">
        <w:t xml:space="preserve"> </w:t>
      </w:r>
      <w:r>
        <w:rPr>
          <w:lang w:val="en-US"/>
        </w:rPr>
        <w:t>yig</w:t>
      </w:r>
      <w:r w:rsidRPr="00D765E7">
        <w:t>’</w:t>
      </w:r>
      <w:r>
        <w:rPr>
          <w:lang w:val="en-US"/>
        </w:rPr>
        <w:t>ilishini</w:t>
      </w:r>
      <w:r w:rsidRPr="00D765E7">
        <w:t xml:space="preserve"> </w:t>
      </w:r>
      <w:r>
        <w:rPr>
          <w:lang w:val="en-US"/>
        </w:rPr>
        <w:t>chaqirish</w:t>
      </w:r>
      <w:r w:rsidR="00B503AB" w:rsidRPr="001923F3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huquqini</w:t>
      </w:r>
      <w:r w:rsidRPr="00532CDE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tasdiqlovchi</w:t>
      </w:r>
      <w:r w:rsidR="00B503AB" w:rsidRPr="001923F3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hujjatlar</w:t>
      </w:r>
      <w:r w:rsidR="00B503AB" w:rsidRPr="001923F3">
        <w:rPr>
          <w:shd w:val="clear" w:color="auto" w:fill="FFFFFF"/>
        </w:rPr>
        <w:t xml:space="preserve"> (</w:t>
      </w:r>
      <w:r>
        <w:rPr>
          <w:shd w:val="clear" w:color="auto" w:fill="FFFFFF"/>
          <w:lang w:val="en-US"/>
        </w:rPr>
        <w:t>depo</w:t>
      </w:r>
      <w:r w:rsidRPr="00532CDE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hisobvarag</w:t>
      </w:r>
      <w:r w:rsidRPr="00532CDE">
        <w:rPr>
          <w:shd w:val="clear" w:color="auto" w:fill="FFFFFF"/>
        </w:rPr>
        <w:t>’</w:t>
      </w:r>
      <w:r>
        <w:rPr>
          <w:shd w:val="clear" w:color="auto" w:fill="FFFFFF"/>
          <w:lang w:val="en-US"/>
        </w:rPr>
        <w:t>asidan</w:t>
      </w:r>
      <w:r w:rsidRPr="00532CDE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ko</w:t>
      </w:r>
      <w:r w:rsidRPr="00532CDE">
        <w:rPr>
          <w:shd w:val="clear" w:color="auto" w:fill="FFFFFF"/>
        </w:rPr>
        <w:t>’</w:t>
      </w:r>
      <w:r>
        <w:rPr>
          <w:shd w:val="clear" w:color="auto" w:fill="FFFFFF"/>
          <w:lang w:val="en-US"/>
        </w:rPr>
        <w:t>chirma</w:t>
      </w:r>
      <w:r w:rsidR="00B503AB" w:rsidRPr="001923F3">
        <w:rPr>
          <w:shd w:val="clear" w:color="auto" w:fill="FFFFFF"/>
        </w:rPr>
        <w:t xml:space="preserve">, </w:t>
      </w:r>
      <w:r w:rsidR="0071338B">
        <w:rPr>
          <w:shd w:val="clear" w:color="auto" w:fill="FFFFFF"/>
          <w:lang w:val="en-US"/>
        </w:rPr>
        <w:t>zarur</w:t>
      </w:r>
      <w:r w:rsidR="0071338B" w:rsidRPr="0071338B">
        <w:rPr>
          <w:shd w:val="clear" w:color="auto" w:fill="FFFFFF"/>
        </w:rPr>
        <w:t xml:space="preserve"> </w:t>
      </w:r>
      <w:r w:rsidR="0071338B">
        <w:rPr>
          <w:shd w:val="clear" w:color="auto" w:fill="FFFFFF"/>
          <w:lang w:val="en-US"/>
        </w:rPr>
        <w:t>axborotga</w:t>
      </w:r>
      <w:r w:rsidR="0071338B" w:rsidRPr="0071338B">
        <w:rPr>
          <w:shd w:val="clear" w:color="auto" w:fill="FFFFFF"/>
        </w:rPr>
        <w:t xml:space="preserve"> </w:t>
      </w:r>
      <w:r w:rsidR="0071338B">
        <w:rPr>
          <w:shd w:val="clear" w:color="auto" w:fill="FFFFFF"/>
          <w:lang w:val="en-US"/>
        </w:rPr>
        <w:t>ega</w:t>
      </w:r>
      <w:r w:rsidR="0071338B" w:rsidRPr="0071338B">
        <w:rPr>
          <w:shd w:val="clear" w:color="auto" w:fill="FFFFFF"/>
        </w:rPr>
        <w:t xml:space="preserve"> </w:t>
      </w:r>
      <w:r w:rsidR="0071338B">
        <w:rPr>
          <w:lang w:val="en-US"/>
        </w:rPr>
        <w:t>Aksiyadorlarning</w:t>
      </w:r>
      <w:r w:rsidR="0071338B" w:rsidRPr="00D765E7">
        <w:t xml:space="preserve"> </w:t>
      </w:r>
      <w:r w:rsidR="0071338B">
        <w:rPr>
          <w:lang w:val="en-US"/>
        </w:rPr>
        <w:t>navbatdan</w:t>
      </w:r>
      <w:r w:rsidR="0071338B" w:rsidRPr="00D765E7">
        <w:t xml:space="preserve"> </w:t>
      </w:r>
      <w:r w:rsidR="0071338B">
        <w:rPr>
          <w:lang w:val="en-US"/>
        </w:rPr>
        <w:t>tashqari</w:t>
      </w:r>
      <w:r w:rsidR="0071338B" w:rsidRPr="00D765E7">
        <w:t xml:space="preserve"> </w:t>
      </w:r>
      <w:r w:rsidR="0071338B">
        <w:rPr>
          <w:lang w:val="en-US"/>
        </w:rPr>
        <w:t>umumiy</w:t>
      </w:r>
      <w:r w:rsidR="0071338B" w:rsidRPr="00D765E7">
        <w:t xml:space="preserve"> </w:t>
      </w:r>
      <w:r w:rsidR="0071338B">
        <w:rPr>
          <w:lang w:val="en-US"/>
        </w:rPr>
        <w:t>yig</w:t>
      </w:r>
      <w:r w:rsidR="0071338B" w:rsidRPr="00D765E7">
        <w:t>’</w:t>
      </w:r>
      <w:r w:rsidR="0071338B">
        <w:rPr>
          <w:lang w:val="en-US"/>
        </w:rPr>
        <w:t>ilishini</w:t>
      </w:r>
      <w:r w:rsidR="0071338B" w:rsidRPr="00D765E7">
        <w:t xml:space="preserve"> </w:t>
      </w:r>
      <w:r w:rsidR="0071338B">
        <w:rPr>
          <w:lang w:val="en-US"/>
        </w:rPr>
        <w:t>chaqirish</w:t>
      </w:r>
      <w:r w:rsidR="00B503AB" w:rsidRPr="001923F3">
        <w:rPr>
          <w:shd w:val="clear" w:color="auto" w:fill="FFFFFF"/>
        </w:rPr>
        <w:t xml:space="preserve"> </w:t>
      </w:r>
      <w:r w:rsidR="0071338B">
        <w:rPr>
          <w:shd w:val="clear" w:color="auto" w:fill="FFFFFF"/>
          <w:lang w:val="en-US"/>
        </w:rPr>
        <w:t>to</w:t>
      </w:r>
      <w:r w:rsidR="0071338B" w:rsidRPr="0071338B">
        <w:rPr>
          <w:shd w:val="clear" w:color="auto" w:fill="FFFFFF"/>
        </w:rPr>
        <w:t>’</w:t>
      </w:r>
      <w:r w:rsidR="0071338B">
        <w:rPr>
          <w:shd w:val="clear" w:color="auto" w:fill="FFFFFF"/>
          <w:lang w:val="en-US"/>
        </w:rPr>
        <w:t>g</w:t>
      </w:r>
      <w:r w:rsidR="0071338B" w:rsidRPr="0071338B">
        <w:rPr>
          <w:shd w:val="clear" w:color="auto" w:fill="FFFFFF"/>
        </w:rPr>
        <w:t>’</w:t>
      </w:r>
      <w:r w:rsidR="0071338B">
        <w:rPr>
          <w:shd w:val="clear" w:color="auto" w:fill="FFFFFF"/>
          <w:lang w:val="en-US"/>
        </w:rPr>
        <w:t>risidagi</w:t>
      </w:r>
      <w:r w:rsidR="0071338B" w:rsidRPr="0071338B">
        <w:rPr>
          <w:shd w:val="clear" w:color="auto" w:fill="FFFFFF"/>
        </w:rPr>
        <w:t xml:space="preserve"> </w:t>
      </w:r>
      <w:r w:rsidR="0071338B">
        <w:rPr>
          <w:shd w:val="clear" w:color="auto" w:fill="FFFFFF"/>
          <w:lang w:val="en-US"/>
        </w:rPr>
        <w:t>qarorning</w:t>
      </w:r>
      <w:r w:rsidR="00B503AB" w:rsidRPr="001923F3">
        <w:rPr>
          <w:shd w:val="clear" w:color="auto" w:fill="FFFFFF"/>
        </w:rPr>
        <w:t xml:space="preserve"> </w:t>
      </w:r>
      <w:r w:rsidR="0071338B">
        <w:rPr>
          <w:shd w:val="clear" w:color="auto" w:fill="FFFFFF"/>
          <w:lang w:val="en-US"/>
        </w:rPr>
        <w:t>nusxasi</w:t>
      </w:r>
      <w:r w:rsidR="00B503AB" w:rsidRPr="001923F3">
        <w:rPr>
          <w:shd w:val="clear" w:color="auto" w:fill="FFFFFF"/>
        </w:rPr>
        <w:t xml:space="preserve">, </w:t>
      </w:r>
      <w:r w:rsidR="0071338B">
        <w:rPr>
          <w:shd w:val="clear" w:color="auto" w:fill="FFFFFF"/>
          <w:lang w:val="en-US"/>
        </w:rPr>
        <w:t>Jamiyat</w:t>
      </w:r>
      <w:r w:rsidR="0071338B" w:rsidRPr="0071338B">
        <w:rPr>
          <w:shd w:val="clear" w:color="auto" w:fill="FFFFFF"/>
        </w:rPr>
        <w:t xml:space="preserve"> </w:t>
      </w:r>
      <w:r w:rsidR="0071338B">
        <w:rPr>
          <w:shd w:val="clear" w:color="auto" w:fill="FFFFFF"/>
          <w:lang w:val="en-US"/>
        </w:rPr>
        <w:t>Kuzatuv</w:t>
      </w:r>
      <w:r w:rsidR="0071338B" w:rsidRPr="0071338B">
        <w:rPr>
          <w:shd w:val="clear" w:color="auto" w:fill="FFFFFF"/>
        </w:rPr>
        <w:t xml:space="preserve"> </w:t>
      </w:r>
      <w:r w:rsidR="0071338B">
        <w:rPr>
          <w:shd w:val="clear" w:color="auto" w:fill="FFFFFF"/>
          <w:lang w:val="en-US"/>
        </w:rPr>
        <w:t>kengashiga</w:t>
      </w:r>
      <w:r w:rsidR="00B503AB" w:rsidRPr="001923F3">
        <w:rPr>
          <w:shd w:val="clear" w:color="auto" w:fill="FFFFFF"/>
        </w:rPr>
        <w:t xml:space="preserve"> </w:t>
      </w:r>
      <w:r w:rsidR="0071338B">
        <w:rPr>
          <w:shd w:val="clear" w:color="auto" w:fill="FFFFFF"/>
          <w:lang w:val="en-US"/>
        </w:rPr>
        <w:t>yig</w:t>
      </w:r>
      <w:r w:rsidR="0071338B" w:rsidRPr="0071338B">
        <w:rPr>
          <w:shd w:val="clear" w:color="auto" w:fill="FFFFFF"/>
        </w:rPr>
        <w:t>’</w:t>
      </w:r>
      <w:r w:rsidR="0071338B">
        <w:rPr>
          <w:shd w:val="clear" w:color="auto" w:fill="FFFFFF"/>
          <w:lang w:val="en-US"/>
        </w:rPr>
        <w:t>ilish</w:t>
      </w:r>
      <w:r w:rsidR="0071338B" w:rsidRPr="0071338B">
        <w:rPr>
          <w:shd w:val="clear" w:color="auto" w:fill="FFFFFF"/>
        </w:rPr>
        <w:t xml:space="preserve"> </w:t>
      </w:r>
      <w:r w:rsidR="0071338B">
        <w:rPr>
          <w:shd w:val="clear" w:color="auto" w:fill="FFFFFF"/>
          <w:lang w:val="en-US"/>
        </w:rPr>
        <w:t>chaqirish</w:t>
      </w:r>
      <w:r w:rsidR="0071338B" w:rsidRPr="0071338B">
        <w:rPr>
          <w:shd w:val="clear" w:color="auto" w:fill="FFFFFF"/>
        </w:rPr>
        <w:t xml:space="preserve"> </w:t>
      </w:r>
      <w:r w:rsidR="0071338B">
        <w:rPr>
          <w:shd w:val="clear" w:color="auto" w:fill="FFFFFF"/>
          <w:lang w:val="en-US"/>
        </w:rPr>
        <w:t>to</w:t>
      </w:r>
      <w:r w:rsidR="0071338B" w:rsidRPr="0071338B">
        <w:rPr>
          <w:shd w:val="clear" w:color="auto" w:fill="FFFFFF"/>
        </w:rPr>
        <w:t>’</w:t>
      </w:r>
      <w:r w:rsidR="0071338B">
        <w:rPr>
          <w:shd w:val="clear" w:color="auto" w:fill="FFFFFF"/>
          <w:lang w:val="en-US"/>
        </w:rPr>
        <w:t>g</w:t>
      </w:r>
      <w:r w:rsidR="0071338B" w:rsidRPr="0071338B">
        <w:rPr>
          <w:shd w:val="clear" w:color="auto" w:fill="FFFFFF"/>
        </w:rPr>
        <w:t>’</w:t>
      </w:r>
      <w:r w:rsidR="0071338B">
        <w:rPr>
          <w:shd w:val="clear" w:color="auto" w:fill="FFFFFF"/>
          <w:lang w:val="en-US"/>
        </w:rPr>
        <w:t>risida</w:t>
      </w:r>
      <w:r w:rsidR="00B503AB" w:rsidRPr="001923F3">
        <w:rPr>
          <w:shd w:val="clear" w:color="auto" w:fill="FFFFFF"/>
        </w:rPr>
        <w:t xml:space="preserve"> </w:t>
      </w:r>
      <w:r w:rsidR="0071338B">
        <w:rPr>
          <w:shd w:val="clear" w:color="auto" w:fill="FFFFFF"/>
          <w:lang w:val="en-US"/>
        </w:rPr>
        <w:t>yuborilgan</w:t>
      </w:r>
      <w:r w:rsidR="0071338B" w:rsidRPr="0071338B">
        <w:rPr>
          <w:shd w:val="clear" w:color="auto" w:fill="FFFFFF"/>
        </w:rPr>
        <w:t xml:space="preserve"> </w:t>
      </w:r>
      <w:r w:rsidR="0071338B">
        <w:rPr>
          <w:shd w:val="clear" w:color="auto" w:fill="FFFFFF"/>
          <w:lang w:val="en-US"/>
        </w:rPr>
        <w:t>murojaatnoma</w:t>
      </w:r>
      <w:r w:rsidR="00B503AB" w:rsidRPr="001923F3">
        <w:rPr>
          <w:shd w:val="clear" w:color="auto" w:fill="FFFFFF"/>
        </w:rPr>
        <w:t xml:space="preserve"> </w:t>
      </w:r>
      <w:r w:rsidR="0071338B">
        <w:rPr>
          <w:shd w:val="clear" w:color="auto" w:fill="FFFFFF"/>
          <w:lang w:val="en-US"/>
        </w:rPr>
        <w:t>nusxasi</w:t>
      </w:r>
      <w:r w:rsidR="00B503AB" w:rsidRPr="001923F3">
        <w:rPr>
          <w:shd w:val="clear" w:color="auto" w:fill="FFFFFF"/>
        </w:rPr>
        <w:t xml:space="preserve">, </w:t>
      </w:r>
      <w:r w:rsidR="0071338B">
        <w:rPr>
          <w:shd w:val="clear" w:color="auto" w:fill="FFFFFF"/>
          <w:lang w:val="en-US"/>
        </w:rPr>
        <w:t>Jamiyat</w:t>
      </w:r>
      <w:r w:rsidR="0071338B" w:rsidRPr="0071338B">
        <w:rPr>
          <w:shd w:val="clear" w:color="auto" w:fill="FFFFFF"/>
        </w:rPr>
        <w:t xml:space="preserve"> </w:t>
      </w:r>
      <w:r w:rsidR="0071338B">
        <w:rPr>
          <w:shd w:val="clear" w:color="auto" w:fill="FFFFFF"/>
          <w:lang w:val="en-US"/>
        </w:rPr>
        <w:t>Kuzatuv</w:t>
      </w:r>
      <w:r w:rsidR="0071338B" w:rsidRPr="0071338B">
        <w:rPr>
          <w:shd w:val="clear" w:color="auto" w:fill="FFFFFF"/>
        </w:rPr>
        <w:t xml:space="preserve"> </w:t>
      </w:r>
      <w:r w:rsidR="0071338B">
        <w:rPr>
          <w:shd w:val="clear" w:color="auto" w:fill="FFFFFF"/>
          <w:lang w:val="en-US"/>
        </w:rPr>
        <w:t>kengashining</w:t>
      </w:r>
      <w:r w:rsidR="00B503AB" w:rsidRPr="001923F3">
        <w:rPr>
          <w:shd w:val="clear" w:color="auto" w:fill="FFFFFF"/>
        </w:rPr>
        <w:t xml:space="preserve"> </w:t>
      </w:r>
      <w:r w:rsidR="0071338B">
        <w:rPr>
          <w:shd w:val="clear" w:color="auto" w:fill="FFFFFF"/>
          <w:lang w:val="en-US"/>
        </w:rPr>
        <w:t>umumiy</w:t>
      </w:r>
      <w:r w:rsidR="0071338B" w:rsidRPr="0071338B">
        <w:rPr>
          <w:shd w:val="clear" w:color="auto" w:fill="FFFFFF"/>
        </w:rPr>
        <w:t xml:space="preserve"> </w:t>
      </w:r>
      <w:r w:rsidR="0071338B">
        <w:rPr>
          <w:shd w:val="clear" w:color="auto" w:fill="FFFFFF"/>
          <w:lang w:val="en-US"/>
        </w:rPr>
        <w:t>yig</w:t>
      </w:r>
      <w:r w:rsidR="0071338B" w:rsidRPr="0071338B">
        <w:rPr>
          <w:shd w:val="clear" w:color="auto" w:fill="FFFFFF"/>
        </w:rPr>
        <w:t>’</w:t>
      </w:r>
      <w:r w:rsidR="0071338B">
        <w:rPr>
          <w:shd w:val="clear" w:color="auto" w:fill="FFFFFF"/>
          <w:lang w:val="en-US"/>
        </w:rPr>
        <w:t>ilish</w:t>
      </w:r>
      <w:r w:rsidR="0071338B" w:rsidRPr="0071338B">
        <w:rPr>
          <w:shd w:val="clear" w:color="auto" w:fill="FFFFFF"/>
        </w:rPr>
        <w:t xml:space="preserve"> </w:t>
      </w:r>
      <w:r w:rsidR="0071338B">
        <w:rPr>
          <w:shd w:val="clear" w:color="auto" w:fill="FFFFFF"/>
          <w:lang w:val="en-US"/>
        </w:rPr>
        <w:t>chaqirishni</w:t>
      </w:r>
      <w:r w:rsidR="00B503AB" w:rsidRPr="001923F3">
        <w:rPr>
          <w:shd w:val="clear" w:color="auto" w:fill="FFFFFF"/>
        </w:rPr>
        <w:t xml:space="preserve"> </w:t>
      </w:r>
      <w:r w:rsidR="0071338B">
        <w:rPr>
          <w:shd w:val="clear" w:color="auto" w:fill="FFFFFF"/>
          <w:lang w:val="en-US"/>
        </w:rPr>
        <w:t>rad</w:t>
      </w:r>
      <w:r w:rsidR="0071338B" w:rsidRPr="0071338B">
        <w:rPr>
          <w:shd w:val="clear" w:color="auto" w:fill="FFFFFF"/>
        </w:rPr>
        <w:t xml:space="preserve"> </w:t>
      </w:r>
      <w:r w:rsidR="0071338B">
        <w:rPr>
          <w:shd w:val="clear" w:color="auto" w:fill="FFFFFF"/>
          <w:lang w:val="en-US"/>
        </w:rPr>
        <w:t>etish</w:t>
      </w:r>
      <w:r w:rsidR="0071338B" w:rsidRPr="0071338B">
        <w:rPr>
          <w:shd w:val="clear" w:color="auto" w:fill="FFFFFF"/>
        </w:rPr>
        <w:t xml:space="preserve"> </w:t>
      </w:r>
      <w:r w:rsidR="0071338B">
        <w:rPr>
          <w:shd w:val="clear" w:color="auto" w:fill="FFFFFF"/>
          <w:lang w:val="en-US"/>
        </w:rPr>
        <w:t>to</w:t>
      </w:r>
      <w:r w:rsidR="0071338B" w:rsidRPr="0071338B">
        <w:rPr>
          <w:shd w:val="clear" w:color="auto" w:fill="FFFFFF"/>
        </w:rPr>
        <w:t>’</w:t>
      </w:r>
      <w:r w:rsidR="0071338B">
        <w:rPr>
          <w:shd w:val="clear" w:color="auto" w:fill="FFFFFF"/>
          <w:lang w:val="en-US"/>
        </w:rPr>
        <w:t>g</w:t>
      </w:r>
      <w:r w:rsidR="0071338B" w:rsidRPr="0071338B">
        <w:rPr>
          <w:shd w:val="clear" w:color="auto" w:fill="FFFFFF"/>
        </w:rPr>
        <w:t>’</w:t>
      </w:r>
      <w:r w:rsidR="0071338B">
        <w:rPr>
          <w:shd w:val="clear" w:color="auto" w:fill="FFFFFF"/>
          <w:lang w:val="en-US"/>
        </w:rPr>
        <w:t>risidagi</w:t>
      </w:r>
      <w:r w:rsidR="0071338B" w:rsidRPr="0071338B">
        <w:rPr>
          <w:shd w:val="clear" w:color="auto" w:fill="FFFFFF"/>
        </w:rPr>
        <w:t xml:space="preserve"> </w:t>
      </w:r>
      <w:r w:rsidR="0071338B">
        <w:rPr>
          <w:shd w:val="clear" w:color="auto" w:fill="FFFFFF"/>
          <w:lang w:val="en-US"/>
        </w:rPr>
        <w:t>bildirishnomasi</w:t>
      </w:r>
      <w:r w:rsidR="00B503AB" w:rsidRPr="001923F3">
        <w:rPr>
          <w:shd w:val="clear" w:color="auto" w:fill="FFFFFF"/>
        </w:rPr>
        <w:t xml:space="preserve">) </w:t>
      </w:r>
      <w:r w:rsidR="0071338B">
        <w:rPr>
          <w:shd w:val="clear" w:color="auto" w:fill="FFFFFF"/>
          <w:lang w:val="en-US"/>
        </w:rPr>
        <w:t>taqdum</w:t>
      </w:r>
      <w:r w:rsidR="0071338B" w:rsidRPr="0071338B">
        <w:rPr>
          <w:shd w:val="clear" w:color="auto" w:fill="FFFFFF"/>
        </w:rPr>
        <w:t xml:space="preserve"> </w:t>
      </w:r>
      <w:r w:rsidR="0071338B">
        <w:rPr>
          <w:shd w:val="clear" w:color="auto" w:fill="FFFFFF"/>
          <w:lang w:val="en-US"/>
        </w:rPr>
        <w:t>etilgan</w:t>
      </w:r>
      <w:r w:rsidR="0071338B" w:rsidRPr="0071338B">
        <w:rPr>
          <w:shd w:val="clear" w:color="auto" w:fill="FFFFFF"/>
        </w:rPr>
        <w:t xml:space="preserve"> </w:t>
      </w:r>
      <w:r w:rsidR="0071338B">
        <w:rPr>
          <w:shd w:val="clear" w:color="auto" w:fill="FFFFFF"/>
          <w:lang w:val="en-US"/>
        </w:rPr>
        <w:t>holda</w:t>
      </w:r>
      <w:r w:rsidR="00B503AB" w:rsidRPr="001923F3">
        <w:rPr>
          <w:shd w:val="clear" w:color="auto" w:fill="FFFFFF"/>
        </w:rPr>
        <w:t xml:space="preserve">, </w:t>
      </w:r>
      <w:r w:rsidR="0071338B">
        <w:rPr>
          <w:shd w:val="clear" w:color="auto" w:fill="FFFFFF"/>
          <w:lang w:val="en-US"/>
        </w:rPr>
        <w:t>rasmiylashtiriladi</w:t>
      </w:r>
      <w:r w:rsidR="00E97EF8" w:rsidRPr="00203276">
        <w:t>.</w:t>
      </w:r>
    </w:p>
    <w:p w:rsidR="00C66D9B" w:rsidRPr="009D6BF2" w:rsidRDefault="009D6BF2" w:rsidP="009D6BF2">
      <w:pPr>
        <w:shd w:val="clear" w:color="auto" w:fill="FFFFFF"/>
        <w:spacing w:before="120" w:after="120"/>
        <w:ind w:firstLine="709"/>
        <w:jc w:val="center"/>
        <w:rPr>
          <w:b/>
          <w:bCs/>
        </w:rPr>
      </w:pPr>
      <w:r w:rsidRPr="009D6BF2">
        <w:rPr>
          <w:b/>
          <w:bCs/>
          <w:lang w:val="en-US"/>
        </w:rPr>
        <w:t>VII</w:t>
      </w:r>
      <w:r w:rsidRPr="009D6BF2">
        <w:rPr>
          <w:b/>
          <w:bCs/>
        </w:rPr>
        <w:t xml:space="preserve">. </w:t>
      </w:r>
      <w:r w:rsidR="00B5500B" w:rsidRPr="00B5500B">
        <w:rPr>
          <w:b/>
          <w:lang w:val="en-US"/>
        </w:rPr>
        <w:t>AKSIYADORLAR</w:t>
      </w:r>
      <w:r w:rsidR="00B5500B" w:rsidRPr="00B5500B">
        <w:rPr>
          <w:b/>
        </w:rPr>
        <w:t xml:space="preserve"> </w:t>
      </w:r>
      <w:r w:rsidR="00B5500B" w:rsidRPr="00B5500B">
        <w:rPr>
          <w:b/>
          <w:lang w:val="en-US"/>
        </w:rPr>
        <w:t>UMUMIY</w:t>
      </w:r>
      <w:r w:rsidR="00B5500B" w:rsidRPr="00B5500B">
        <w:rPr>
          <w:b/>
        </w:rPr>
        <w:t xml:space="preserve"> </w:t>
      </w:r>
      <w:r w:rsidR="00B5500B" w:rsidRPr="00B5500B">
        <w:rPr>
          <w:b/>
          <w:lang w:val="en-US"/>
        </w:rPr>
        <w:t>YIG</w:t>
      </w:r>
      <w:r w:rsidR="00B5500B" w:rsidRPr="00B5500B">
        <w:rPr>
          <w:b/>
        </w:rPr>
        <w:t>’</w:t>
      </w:r>
      <w:r w:rsidR="00B5500B" w:rsidRPr="00B5500B">
        <w:rPr>
          <w:b/>
          <w:lang w:val="en-US"/>
        </w:rPr>
        <w:t>ILISH</w:t>
      </w:r>
      <w:r w:rsidR="00B5500B" w:rsidRPr="00B5500B">
        <w:rPr>
          <w:b/>
        </w:rPr>
        <w:t xml:space="preserve"> </w:t>
      </w:r>
      <w:r w:rsidR="00B5500B" w:rsidRPr="00B5500B">
        <w:rPr>
          <w:b/>
          <w:lang w:val="en-US"/>
        </w:rPr>
        <w:t>KVORUMI</w:t>
      </w:r>
      <w:r>
        <w:rPr>
          <w:b/>
          <w:bCs/>
        </w:rPr>
        <w:t>.</w:t>
      </w:r>
    </w:p>
    <w:p w:rsidR="009D6BF2" w:rsidRDefault="009D6BF2" w:rsidP="00DC6917">
      <w:pPr>
        <w:pStyle w:val="af4"/>
        <w:tabs>
          <w:tab w:val="left" w:pos="1134"/>
        </w:tabs>
        <w:ind w:firstLine="709"/>
        <w:rPr>
          <w:sz w:val="24"/>
        </w:rPr>
      </w:pPr>
      <w:r>
        <w:rPr>
          <w:noProof/>
          <w:sz w:val="24"/>
        </w:rPr>
        <w:t xml:space="preserve">7.1. </w:t>
      </w:r>
      <w:r w:rsidR="00B5500B" w:rsidRPr="00BD0C9B">
        <w:rPr>
          <w:sz w:val="24"/>
          <w:shd w:val="clear" w:color="auto" w:fill="FFFFFF"/>
        </w:rPr>
        <w:t>А</w:t>
      </w:r>
      <w:proofErr w:type="gramStart"/>
      <w:r w:rsidR="00033FBD">
        <w:rPr>
          <w:sz w:val="24"/>
          <w:shd w:val="clear" w:color="auto" w:fill="FFFFFF"/>
          <w:lang w:val="en-US"/>
        </w:rPr>
        <w:t>g</w:t>
      </w:r>
      <w:proofErr w:type="gramEnd"/>
      <w:r w:rsidR="00B5500B" w:rsidRPr="00BD0C9B">
        <w:rPr>
          <w:sz w:val="24"/>
          <w:shd w:val="clear" w:color="auto" w:fill="FFFFFF"/>
        </w:rPr>
        <w:t>а</w:t>
      </w:r>
      <w:r w:rsidR="00033FBD">
        <w:rPr>
          <w:sz w:val="24"/>
          <w:shd w:val="clear" w:color="auto" w:fill="FFFFFF"/>
          <w:lang w:val="en-US"/>
        </w:rPr>
        <w:t>r</w:t>
      </w:r>
      <w:r w:rsidR="00B5500B">
        <w:rPr>
          <w:sz w:val="24"/>
          <w:shd w:val="clear" w:color="auto" w:fill="FFFFFF"/>
          <w:lang w:val="uz-Cyrl-UZ"/>
        </w:rPr>
        <w:t>,</w:t>
      </w:r>
      <w:r w:rsidR="00B5500B" w:rsidRPr="00BD0C9B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Aksiyadorlarning</w:t>
      </w:r>
      <w:r w:rsidR="00033FBD" w:rsidRPr="00033FBD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umumiy</w:t>
      </w:r>
      <w:r w:rsidR="00033FBD" w:rsidRPr="00033FBD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yig</w:t>
      </w:r>
      <w:r w:rsidR="00033FBD" w:rsidRPr="00033FBD">
        <w:rPr>
          <w:sz w:val="24"/>
          <w:shd w:val="clear" w:color="auto" w:fill="FFFFFF"/>
        </w:rPr>
        <w:t>’</w:t>
      </w:r>
      <w:r w:rsidR="00033FBD">
        <w:rPr>
          <w:sz w:val="24"/>
          <w:shd w:val="clear" w:color="auto" w:fill="FFFFFF"/>
          <w:lang w:val="en-US"/>
        </w:rPr>
        <w:t>ilishida</w:t>
      </w:r>
      <w:r w:rsidR="00B5500B" w:rsidRPr="00BD0C9B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ishtirok</w:t>
      </w:r>
      <w:r w:rsidR="00033FBD" w:rsidRPr="00033FBD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etish</w:t>
      </w:r>
      <w:r w:rsidR="00033FBD" w:rsidRPr="00033FBD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uchun</w:t>
      </w:r>
      <w:r w:rsidR="00B5500B" w:rsidRPr="00BD0C9B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ro</w:t>
      </w:r>
      <w:r w:rsidR="00033FBD" w:rsidRPr="00033FBD">
        <w:rPr>
          <w:sz w:val="24"/>
          <w:shd w:val="clear" w:color="auto" w:fill="FFFFFF"/>
        </w:rPr>
        <w:t>’</w:t>
      </w:r>
      <w:r w:rsidR="00033FBD">
        <w:rPr>
          <w:sz w:val="24"/>
          <w:shd w:val="clear" w:color="auto" w:fill="FFFFFF"/>
          <w:lang w:val="en-US"/>
        </w:rPr>
        <w:t>yxatdan</w:t>
      </w:r>
      <w:r w:rsidR="00033FBD" w:rsidRPr="00033FBD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o</w:t>
      </w:r>
      <w:r w:rsidR="00033FBD" w:rsidRPr="00033FBD">
        <w:rPr>
          <w:sz w:val="24"/>
          <w:shd w:val="clear" w:color="auto" w:fill="FFFFFF"/>
        </w:rPr>
        <w:t>’</w:t>
      </w:r>
      <w:r w:rsidR="00033FBD">
        <w:rPr>
          <w:sz w:val="24"/>
          <w:shd w:val="clear" w:color="auto" w:fill="FFFFFF"/>
          <w:lang w:val="en-US"/>
        </w:rPr>
        <w:t>tkazish</w:t>
      </w:r>
      <w:r w:rsidR="00B5500B" w:rsidRPr="00BD0C9B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tugallangan</w:t>
      </w:r>
      <w:r w:rsidR="00033FBD" w:rsidRPr="00033FBD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paytda</w:t>
      </w:r>
      <w:r w:rsidR="00B5500B" w:rsidRPr="00BD0C9B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Jamiyatning</w:t>
      </w:r>
      <w:r w:rsidR="00033FBD" w:rsidRPr="00033FBD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joylashtirilgan</w:t>
      </w:r>
      <w:r w:rsidR="00B5500B" w:rsidRPr="00BD0C9B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ovoz</w:t>
      </w:r>
      <w:r w:rsidR="00033FBD" w:rsidRPr="00033FBD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beruvchi</w:t>
      </w:r>
      <w:r w:rsidR="00B5500B" w:rsidRPr="00BD0C9B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aksiyalarining</w:t>
      </w:r>
      <w:r w:rsidR="00B5500B" w:rsidRPr="00BD0C9B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jami</w:t>
      </w:r>
      <w:r w:rsidR="00B5500B" w:rsidRPr="00BD0C9B">
        <w:rPr>
          <w:sz w:val="24"/>
          <w:shd w:val="clear" w:color="auto" w:fill="FFFFFF"/>
        </w:rPr>
        <w:t xml:space="preserve"> </w:t>
      </w:r>
      <w:r w:rsidR="00B5500B">
        <w:rPr>
          <w:sz w:val="24"/>
          <w:shd w:val="clear" w:color="auto" w:fill="FFFFFF"/>
          <w:lang w:val="uz-Cyrl-UZ"/>
        </w:rPr>
        <w:t>50 (</w:t>
      </w:r>
      <w:r w:rsidR="00033FBD">
        <w:rPr>
          <w:sz w:val="24"/>
          <w:shd w:val="clear" w:color="auto" w:fill="FFFFFF"/>
          <w:lang w:val="en-US"/>
        </w:rPr>
        <w:t>ellik</w:t>
      </w:r>
      <w:r w:rsidR="00B5500B">
        <w:rPr>
          <w:sz w:val="24"/>
          <w:shd w:val="clear" w:color="auto" w:fill="FFFFFF"/>
          <w:lang w:val="uz-Cyrl-UZ"/>
        </w:rPr>
        <w:t>)</w:t>
      </w:r>
      <w:r w:rsidR="00B5500B" w:rsidRPr="00BD0C9B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foizidan</w:t>
      </w:r>
      <w:r w:rsidR="00033FBD" w:rsidRPr="00033FBD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ko</w:t>
      </w:r>
      <w:r w:rsidR="00033FBD" w:rsidRPr="00033FBD">
        <w:rPr>
          <w:sz w:val="24"/>
          <w:shd w:val="clear" w:color="auto" w:fill="FFFFFF"/>
        </w:rPr>
        <w:t>’</w:t>
      </w:r>
      <w:r w:rsidR="00033FBD">
        <w:rPr>
          <w:sz w:val="24"/>
          <w:shd w:val="clear" w:color="auto" w:fill="FFFFFF"/>
          <w:lang w:val="en-US"/>
        </w:rPr>
        <w:t>proq</w:t>
      </w:r>
      <w:r w:rsidR="00B5500B" w:rsidRPr="00BD0C9B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ovoziga</w:t>
      </w:r>
      <w:r w:rsidR="00033FBD" w:rsidRPr="00033FBD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ega</w:t>
      </w:r>
      <w:r w:rsidR="00033FBD" w:rsidRPr="00033FBD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bo</w:t>
      </w:r>
      <w:r w:rsidR="00033FBD" w:rsidRPr="00033FBD">
        <w:rPr>
          <w:sz w:val="24"/>
          <w:shd w:val="clear" w:color="auto" w:fill="FFFFFF"/>
        </w:rPr>
        <w:t>’</w:t>
      </w:r>
      <w:r w:rsidR="00033FBD">
        <w:rPr>
          <w:sz w:val="24"/>
          <w:shd w:val="clear" w:color="auto" w:fill="FFFFFF"/>
          <w:lang w:val="en-US"/>
        </w:rPr>
        <w:t>lgan</w:t>
      </w:r>
      <w:r w:rsidR="00B5500B" w:rsidRPr="00BD0C9B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aksiyadorlar</w:t>
      </w:r>
      <w:r w:rsidR="00B5500B" w:rsidRPr="00BD0C9B">
        <w:rPr>
          <w:sz w:val="24"/>
          <w:shd w:val="clear" w:color="auto" w:fill="FFFFFF"/>
        </w:rPr>
        <w:t xml:space="preserve"> (</w:t>
      </w:r>
      <w:r w:rsidR="00033FBD">
        <w:rPr>
          <w:sz w:val="24"/>
          <w:shd w:val="clear" w:color="auto" w:fill="FFFFFF"/>
          <w:lang w:val="en-US"/>
        </w:rPr>
        <w:t>ularning</w:t>
      </w:r>
      <w:r w:rsidR="00033FBD" w:rsidRPr="00033FBD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vakillari</w:t>
      </w:r>
      <w:r w:rsidR="00B5500B" w:rsidRPr="00BD0C9B">
        <w:rPr>
          <w:sz w:val="24"/>
          <w:shd w:val="clear" w:color="auto" w:fill="FFFFFF"/>
        </w:rPr>
        <w:t xml:space="preserve">) </w:t>
      </w:r>
      <w:r w:rsidR="00033FBD">
        <w:rPr>
          <w:sz w:val="24"/>
          <w:shd w:val="clear" w:color="auto" w:fill="FFFFFF"/>
          <w:lang w:val="en-US"/>
        </w:rPr>
        <w:t>ro</w:t>
      </w:r>
      <w:r w:rsidR="00033FBD" w:rsidRPr="00033FBD">
        <w:rPr>
          <w:sz w:val="24"/>
          <w:shd w:val="clear" w:color="auto" w:fill="FFFFFF"/>
        </w:rPr>
        <w:t>’</w:t>
      </w:r>
      <w:r w:rsidR="00033FBD">
        <w:rPr>
          <w:sz w:val="24"/>
          <w:shd w:val="clear" w:color="auto" w:fill="FFFFFF"/>
          <w:lang w:val="en-US"/>
        </w:rPr>
        <w:t>yxatdan</w:t>
      </w:r>
      <w:r w:rsidR="00033FBD" w:rsidRPr="00033FBD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o</w:t>
      </w:r>
      <w:r w:rsidR="00033FBD" w:rsidRPr="00033FBD">
        <w:rPr>
          <w:sz w:val="24"/>
          <w:shd w:val="clear" w:color="auto" w:fill="FFFFFF"/>
        </w:rPr>
        <w:t>’</w:t>
      </w:r>
      <w:r w:rsidR="00033FBD">
        <w:rPr>
          <w:sz w:val="24"/>
          <w:shd w:val="clear" w:color="auto" w:fill="FFFFFF"/>
          <w:lang w:val="en-US"/>
        </w:rPr>
        <w:t>tgan</w:t>
      </w:r>
      <w:r w:rsidR="00033FBD" w:rsidRPr="00033FBD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bo</w:t>
      </w:r>
      <w:r w:rsidR="00033FBD" w:rsidRPr="00033FBD">
        <w:rPr>
          <w:sz w:val="24"/>
          <w:shd w:val="clear" w:color="auto" w:fill="FFFFFF"/>
        </w:rPr>
        <w:t>’</w:t>
      </w:r>
      <w:r w:rsidR="00033FBD">
        <w:rPr>
          <w:sz w:val="24"/>
          <w:shd w:val="clear" w:color="auto" w:fill="FFFFFF"/>
          <w:lang w:val="en-US"/>
        </w:rPr>
        <w:t>lsa</w:t>
      </w:r>
      <w:r w:rsidR="00B5500B" w:rsidRPr="00BD0C9B">
        <w:rPr>
          <w:sz w:val="24"/>
          <w:shd w:val="clear" w:color="auto" w:fill="FFFFFF"/>
        </w:rPr>
        <w:t xml:space="preserve">, </w:t>
      </w:r>
      <w:r w:rsidR="00033FBD">
        <w:rPr>
          <w:sz w:val="24"/>
          <w:shd w:val="clear" w:color="auto" w:fill="FFFFFF"/>
          <w:lang w:val="en-US"/>
        </w:rPr>
        <w:t>Aksiyadorlarning</w:t>
      </w:r>
      <w:r w:rsidR="00033FBD" w:rsidRPr="00033FBD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umumiy</w:t>
      </w:r>
      <w:r w:rsidR="00033FBD" w:rsidRPr="00033FBD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yig</w:t>
      </w:r>
      <w:r w:rsidR="00033FBD" w:rsidRPr="00033FBD">
        <w:rPr>
          <w:sz w:val="24"/>
          <w:shd w:val="clear" w:color="auto" w:fill="FFFFFF"/>
        </w:rPr>
        <w:t>’</w:t>
      </w:r>
      <w:r w:rsidR="00033FBD">
        <w:rPr>
          <w:sz w:val="24"/>
          <w:shd w:val="clear" w:color="auto" w:fill="FFFFFF"/>
          <w:lang w:val="en-US"/>
        </w:rPr>
        <w:t>ilishi</w:t>
      </w:r>
      <w:r w:rsidR="00B5500B" w:rsidRPr="00BD0C9B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vakolatli</w:t>
      </w:r>
      <w:r w:rsidR="00B5500B" w:rsidRPr="00BD0C9B">
        <w:rPr>
          <w:sz w:val="24"/>
          <w:shd w:val="clear" w:color="auto" w:fill="FFFFFF"/>
        </w:rPr>
        <w:t xml:space="preserve"> (</w:t>
      </w:r>
      <w:r w:rsidR="00033FBD">
        <w:rPr>
          <w:sz w:val="24"/>
          <w:shd w:val="clear" w:color="auto" w:fill="FFFFFF"/>
          <w:lang w:val="en-US"/>
        </w:rPr>
        <w:t>kvorumga</w:t>
      </w:r>
      <w:r w:rsidR="00033FBD" w:rsidRPr="00033FBD">
        <w:rPr>
          <w:sz w:val="24"/>
          <w:shd w:val="clear" w:color="auto" w:fill="FFFFFF"/>
        </w:rPr>
        <w:t xml:space="preserve"> </w:t>
      </w:r>
      <w:r w:rsidR="00033FBD">
        <w:rPr>
          <w:sz w:val="24"/>
          <w:shd w:val="clear" w:color="auto" w:fill="FFFFFF"/>
          <w:lang w:val="en-US"/>
        </w:rPr>
        <w:t>ega</w:t>
      </w:r>
      <w:r w:rsidR="00B5500B" w:rsidRPr="00BD0C9B">
        <w:rPr>
          <w:sz w:val="24"/>
          <w:shd w:val="clear" w:color="auto" w:fill="FFFFFF"/>
        </w:rPr>
        <w:t xml:space="preserve">) </w:t>
      </w:r>
      <w:r w:rsidR="00033FBD">
        <w:rPr>
          <w:sz w:val="24"/>
          <w:shd w:val="clear" w:color="auto" w:fill="FFFFFF"/>
          <w:lang w:val="en-US"/>
        </w:rPr>
        <w:t>bo</w:t>
      </w:r>
      <w:r w:rsidR="00033FBD" w:rsidRPr="00033FBD">
        <w:rPr>
          <w:sz w:val="24"/>
          <w:shd w:val="clear" w:color="auto" w:fill="FFFFFF"/>
        </w:rPr>
        <w:t>’</w:t>
      </w:r>
      <w:r w:rsidR="00033FBD">
        <w:rPr>
          <w:sz w:val="24"/>
          <w:shd w:val="clear" w:color="auto" w:fill="FFFFFF"/>
          <w:lang w:val="en-US"/>
        </w:rPr>
        <w:t>ladi</w:t>
      </w:r>
      <w:r w:rsidRPr="00BE0B65">
        <w:rPr>
          <w:noProof/>
          <w:sz w:val="24"/>
        </w:rPr>
        <w:t>.</w:t>
      </w:r>
    </w:p>
    <w:p w:rsidR="009D6BF2" w:rsidRDefault="009D6BF2" w:rsidP="00DC6917">
      <w:pPr>
        <w:pStyle w:val="af4"/>
        <w:tabs>
          <w:tab w:val="left" w:pos="1134"/>
        </w:tabs>
        <w:ind w:firstLine="709"/>
        <w:rPr>
          <w:sz w:val="24"/>
        </w:rPr>
      </w:pPr>
      <w:r>
        <w:rPr>
          <w:sz w:val="24"/>
        </w:rPr>
        <w:t xml:space="preserve">7.2. </w:t>
      </w:r>
      <w:r w:rsidR="00B5500B">
        <w:t>А</w:t>
      </w:r>
      <w:proofErr w:type="gramStart"/>
      <w:r w:rsidR="00F466DB">
        <w:rPr>
          <w:lang w:val="en-US"/>
        </w:rPr>
        <w:t>g</w:t>
      </w:r>
      <w:proofErr w:type="gramEnd"/>
      <w:r w:rsidR="00B5500B">
        <w:t>а</w:t>
      </w:r>
      <w:r w:rsidR="00F466DB">
        <w:rPr>
          <w:lang w:val="en-US"/>
        </w:rPr>
        <w:t>r</w:t>
      </w:r>
      <w:r w:rsidR="00B5500B">
        <w:rPr>
          <w:lang w:val="uz-Cyrl-UZ"/>
        </w:rPr>
        <w:t>.</w:t>
      </w:r>
      <w:r w:rsidR="00B5500B">
        <w:t xml:space="preserve"> </w:t>
      </w:r>
      <w:proofErr w:type="gramStart"/>
      <w:r w:rsidR="00F466DB">
        <w:rPr>
          <w:lang w:val="en-US"/>
        </w:rPr>
        <w:t>Yig</w:t>
      </w:r>
      <w:r w:rsidR="00F466DB" w:rsidRPr="00F466DB">
        <w:t>’</w:t>
      </w:r>
      <w:r w:rsidR="00F466DB">
        <w:rPr>
          <w:lang w:val="en-US"/>
        </w:rPr>
        <w:t>ilish</w:t>
      </w:r>
      <w:r w:rsidR="00F466DB" w:rsidRPr="00F466DB">
        <w:t xml:space="preserve"> </w:t>
      </w:r>
      <w:r w:rsidR="00F466DB">
        <w:rPr>
          <w:lang w:val="en-US"/>
        </w:rPr>
        <w:t>boshlanishi</w:t>
      </w:r>
      <w:r w:rsidR="00F466DB" w:rsidRPr="00F466DB">
        <w:t xml:space="preserve"> </w:t>
      </w:r>
      <w:r w:rsidR="00F466DB">
        <w:rPr>
          <w:lang w:val="en-US"/>
        </w:rPr>
        <w:t>bilan</w:t>
      </w:r>
      <w:r w:rsidR="00B5500B">
        <w:t xml:space="preserve"> </w:t>
      </w:r>
      <w:r w:rsidR="00F466DB">
        <w:rPr>
          <w:lang w:val="en-US"/>
        </w:rPr>
        <w:t>belgilangan</w:t>
      </w:r>
      <w:r w:rsidR="00F466DB" w:rsidRPr="00F466DB">
        <w:t xml:space="preserve"> </w:t>
      </w:r>
      <w:r w:rsidR="00F466DB">
        <w:rPr>
          <w:lang w:val="en-US"/>
        </w:rPr>
        <w:t>vaqtdan</w:t>
      </w:r>
      <w:r w:rsidR="00F466DB" w:rsidRPr="00F466DB">
        <w:t xml:space="preserve"> </w:t>
      </w:r>
      <w:r w:rsidR="00F466DB">
        <w:rPr>
          <w:lang w:val="en-US"/>
        </w:rPr>
        <w:t>so</w:t>
      </w:r>
      <w:r w:rsidR="00F466DB" w:rsidRPr="00F466DB">
        <w:t>’</w:t>
      </w:r>
      <w:r w:rsidR="00F466DB">
        <w:rPr>
          <w:lang w:val="en-US"/>
        </w:rPr>
        <w:t>ng</w:t>
      </w:r>
      <w:r w:rsidR="00B5500B">
        <w:rPr>
          <w:lang w:val="uz-Cyrl-UZ"/>
        </w:rPr>
        <w:t>,</w:t>
      </w:r>
      <w:r w:rsidR="00B5500B">
        <w:t xml:space="preserve"> </w:t>
      </w:r>
      <w:r w:rsidR="00B5500B">
        <w:rPr>
          <w:lang w:val="uz-Cyrl-UZ"/>
        </w:rPr>
        <w:t>60</w:t>
      </w:r>
      <w:r w:rsidR="00B5500B" w:rsidRPr="00C8399D">
        <w:t xml:space="preserve"> </w:t>
      </w:r>
      <w:r w:rsidR="00F466DB">
        <w:rPr>
          <w:lang w:val="en-US"/>
        </w:rPr>
        <w:t>minutdan</w:t>
      </w:r>
      <w:r w:rsidR="00F466DB" w:rsidRPr="00F466DB">
        <w:t xml:space="preserve"> </w:t>
      </w:r>
      <w:r w:rsidR="00F466DB">
        <w:rPr>
          <w:lang w:val="en-US"/>
        </w:rPr>
        <w:t>ortiq</w:t>
      </w:r>
      <w:r w:rsidR="00B5500B" w:rsidRPr="00C8399D">
        <w:t xml:space="preserve"> </w:t>
      </w:r>
      <w:r w:rsidR="00F466DB">
        <w:rPr>
          <w:lang w:val="en-US"/>
        </w:rPr>
        <w:t>vaqt</w:t>
      </w:r>
      <w:r w:rsidR="00F466DB" w:rsidRPr="00F466DB">
        <w:t xml:space="preserve"> </w:t>
      </w:r>
      <w:r w:rsidR="00F466DB">
        <w:rPr>
          <w:lang w:val="en-US"/>
        </w:rPr>
        <w:t>davomida</w:t>
      </w:r>
      <w:r w:rsidR="00B5500B" w:rsidRPr="00C8399D">
        <w:t> </w:t>
      </w:r>
      <w:r w:rsidR="00F466DB">
        <w:rPr>
          <w:lang w:val="en-US"/>
        </w:rPr>
        <w:t>kvorum</w:t>
      </w:r>
      <w:r w:rsidR="00F466DB" w:rsidRPr="00F466DB">
        <w:t xml:space="preserve"> </w:t>
      </w:r>
      <w:r w:rsidR="00F466DB">
        <w:rPr>
          <w:lang w:val="en-US"/>
        </w:rPr>
        <w:t>to</w:t>
      </w:r>
      <w:r w:rsidR="00F466DB" w:rsidRPr="00F466DB">
        <w:t>’</w:t>
      </w:r>
      <w:r w:rsidR="00F466DB">
        <w:rPr>
          <w:lang w:val="en-US"/>
        </w:rPr>
        <w:t>planilmasa</w:t>
      </w:r>
      <w:r w:rsidR="00B5500B" w:rsidRPr="00C8399D">
        <w:t xml:space="preserve">, </w:t>
      </w:r>
      <w:r w:rsidR="00F466DB">
        <w:rPr>
          <w:lang w:val="en-US"/>
        </w:rPr>
        <w:t>aksiyadorlarning</w:t>
      </w:r>
      <w:r w:rsidR="00B5500B" w:rsidRPr="00C8399D">
        <w:t xml:space="preserve"> </w:t>
      </w:r>
      <w:r w:rsidR="00F466DB">
        <w:rPr>
          <w:lang w:val="en-US"/>
        </w:rPr>
        <w:t>yangi</w:t>
      </w:r>
      <w:r w:rsidR="00F466DB" w:rsidRPr="00F466DB">
        <w:t xml:space="preserve"> </w:t>
      </w:r>
      <w:r w:rsidR="00F466DB">
        <w:rPr>
          <w:lang w:val="en-US"/>
        </w:rPr>
        <w:t>umumiy</w:t>
      </w:r>
      <w:r w:rsidR="00B5500B" w:rsidRPr="00C8399D">
        <w:t> </w:t>
      </w:r>
      <w:r w:rsidR="00F466DB">
        <w:rPr>
          <w:lang w:val="en-US"/>
        </w:rPr>
        <w:t>yig</w:t>
      </w:r>
      <w:r w:rsidR="00F466DB" w:rsidRPr="00F466DB">
        <w:t>’</w:t>
      </w:r>
      <w:r w:rsidR="00F466DB">
        <w:rPr>
          <w:lang w:val="en-US"/>
        </w:rPr>
        <w:t>ilishini</w:t>
      </w:r>
      <w:r w:rsidR="00B5500B" w:rsidRPr="00C8399D">
        <w:t> </w:t>
      </w:r>
      <w:r w:rsidR="00F466DB">
        <w:rPr>
          <w:lang w:val="en-US"/>
        </w:rPr>
        <w:t>o</w:t>
      </w:r>
      <w:r w:rsidR="00F466DB" w:rsidRPr="00F466DB">
        <w:t>’</w:t>
      </w:r>
      <w:r w:rsidR="00F466DB">
        <w:rPr>
          <w:lang w:val="en-US"/>
        </w:rPr>
        <w:t>tkazish</w:t>
      </w:r>
      <w:r w:rsidR="00F466DB" w:rsidRPr="00F466DB">
        <w:t xml:space="preserve"> </w:t>
      </w:r>
      <w:r w:rsidR="00F466DB">
        <w:rPr>
          <w:lang w:val="en-US"/>
        </w:rPr>
        <w:t>sanasi</w:t>
      </w:r>
      <w:r w:rsidR="00B5500B">
        <w:t xml:space="preserve"> </w:t>
      </w:r>
      <w:r w:rsidR="00F466DB">
        <w:rPr>
          <w:lang w:val="en-US"/>
        </w:rPr>
        <w:t>e</w:t>
      </w:r>
      <w:r w:rsidR="00F466DB" w:rsidRPr="00F466DB">
        <w:t>’</w:t>
      </w:r>
      <w:r w:rsidR="00F466DB">
        <w:rPr>
          <w:lang w:val="en-US"/>
        </w:rPr>
        <w:t>lon</w:t>
      </w:r>
      <w:r w:rsidR="00B5500B">
        <w:t xml:space="preserve"> </w:t>
      </w:r>
      <w:r w:rsidR="00F466DB">
        <w:rPr>
          <w:lang w:val="en-US"/>
        </w:rPr>
        <w:t>qilinadi</w:t>
      </w:r>
      <w:r w:rsidR="00B5500B" w:rsidRPr="00C8399D">
        <w:t>.</w:t>
      </w:r>
      <w:proofErr w:type="gramEnd"/>
      <w:r w:rsidR="00B5500B" w:rsidRPr="00C8399D">
        <w:t xml:space="preserve"> </w:t>
      </w:r>
      <w:r w:rsidR="00F466DB">
        <w:rPr>
          <w:lang w:val="en-US"/>
        </w:rPr>
        <w:t>Aksiyadorlarning</w:t>
      </w:r>
      <w:r w:rsidR="00B5500B" w:rsidRPr="00C8399D">
        <w:t xml:space="preserve"> </w:t>
      </w:r>
      <w:r w:rsidR="00F466DB">
        <w:rPr>
          <w:lang w:val="en-US"/>
        </w:rPr>
        <w:t>takroriy</w:t>
      </w:r>
      <w:r w:rsidR="00F466DB" w:rsidRPr="00F466DB">
        <w:t xml:space="preserve"> </w:t>
      </w:r>
      <w:r w:rsidR="00F466DB">
        <w:rPr>
          <w:lang w:val="en-US"/>
        </w:rPr>
        <w:t>umumiy</w:t>
      </w:r>
      <w:r w:rsidR="00B5500B" w:rsidRPr="00C8399D">
        <w:t xml:space="preserve"> </w:t>
      </w:r>
      <w:proofErr w:type="gramStart"/>
      <w:r w:rsidR="00625324">
        <w:rPr>
          <w:lang w:val="en-US"/>
        </w:rPr>
        <w:t>yig</w:t>
      </w:r>
      <w:r w:rsidR="00625324" w:rsidRPr="00625324">
        <w:t>’</w:t>
      </w:r>
      <w:r w:rsidR="00625324">
        <w:rPr>
          <w:lang w:val="en-US"/>
        </w:rPr>
        <w:t>ilishini</w:t>
      </w:r>
      <w:r w:rsidR="00B5500B" w:rsidRPr="00C8399D">
        <w:t xml:space="preserve"> </w:t>
      </w:r>
      <w:r w:rsidR="00625324" w:rsidRPr="00625324">
        <w:t xml:space="preserve"> </w:t>
      </w:r>
      <w:r w:rsidR="00625324">
        <w:rPr>
          <w:lang w:val="en-US"/>
        </w:rPr>
        <w:t>o</w:t>
      </w:r>
      <w:r w:rsidR="00625324" w:rsidRPr="00625324">
        <w:t>’</w:t>
      </w:r>
      <w:r w:rsidR="00625324">
        <w:rPr>
          <w:lang w:val="en-US"/>
        </w:rPr>
        <w:t>tkazishda</w:t>
      </w:r>
      <w:proofErr w:type="gramEnd"/>
      <w:r w:rsidR="00B5500B">
        <w:t xml:space="preserve">  </w:t>
      </w:r>
      <w:r w:rsidR="00625324">
        <w:rPr>
          <w:lang w:val="en-US"/>
        </w:rPr>
        <w:t>kun</w:t>
      </w:r>
      <w:r w:rsidR="00B5500B">
        <w:t xml:space="preserve"> </w:t>
      </w:r>
      <w:r w:rsidR="00625324">
        <w:rPr>
          <w:lang w:val="en-US"/>
        </w:rPr>
        <w:t>tartibini</w:t>
      </w:r>
      <w:r w:rsidR="00B5500B">
        <w:t xml:space="preserve"> </w:t>
      </w:r>
      <w:r w:rsidR="00625324">
        <w:rPr>
          <w:lang w:val="en-US"/>
        </w:rPr>
        <w:t>o</w:t>
      </w:r>
      <w:r w:rsidR="00625324" w:rsidRPr="00625324">
        <w:t>’</w:t>
      </w:r>
      <w:r w:rsidR="00625324">
        <w:rPr>
          <w:lang w:val="en-US"/>
        </w:rPr>
        <w:t>zgartirishga</w:t>
      </w:r>
      <w:r w:rsidR="00B5500B" w:rsidRPr="00C8399D">
        <w:t xml:space="preserve"> </w:t>
      </w:r>
      <w:r w:rsidR="00625324">
        <w:rPr>
          <w:lang w:val="en-US"/>
        </w:rPr>
        <w:t>yo</w:t>
      </w:r>
      <w:r w:rsidR="00625324" w:rsidRPr="00625324">
        <w:t>’</w:t>
      </w:r>
      <w:r w:rsidR="00625324">
        <w:rPr>
          <w:lang w:val="en-US"/>
        </w:rPr>
        <w:t>l</w:t>
      </w:r>
      <w:r w:rsidR="00625324" w:rsidRPr="00625324">
        <w:t xml:space="preserve"> </w:t>
      </w:r>
      <w:r w:rsidR="00625324">
        <w:rPr>
          <w:lang w:val="en-US"/>
        </w:rPr>
        <w:t>qo</w:t>
      </w:r>
      <w:r w:rsidR="00625324" w:rsidRPr="00625324">
        <w:t>’</w:t>
      </w:r>
      <w:r w:rsidR="00625324">
        <w:rPr>
          <w:lang w:val="en-US"/>
        </w:rPr>
        <w:t>yilmaydi</w:t>
      </w:r>
      <w:r w:rsidRPr="00BE0B65">
        <w:rPr>
          <w:sz w:val="24"/>
        </w:rPr>
        <w:t>.</w:t>
      </w:r>
    </w:p>
    <w:p w:rsidR="009D6BF2" w:rsidRDefault="009D6BF2" w:rsidP="00DC6917">
      <w:pPr>
        <w:pStyle w:val="af4"/>
        <w:tabs>
          <w:tab w:val="left" w:pos="1134"/>
        </w:tabs>
        <w:ind w:firstLine="709"/>
        <w:rPr>
          <w:sz w:val="24"/>
        </w:rPr>
      </w:pPr>
      <w:r>
        <w:rPr>
          <w:sz w:val="24"/>
        </w:rPr>
        <w:t xml:space="preserve">7.3. </w:t>
      </w:r>
      <w:r w:rsidR="00B5500B" w:rsidRPr="00C8399D">
        <w:t>А</w:t>
      </w:r>
      <w:proofErr w:type="gramStart"/>
      <w:r w:rsidR="00A8360E">
        <w:rPr>
          <w:lang w:val="en-US"/>
        </w:rPr>
        <w:t>g</w:t>
      </w:r>
      <w:proofErr w:type="gramEnd"/>
      <w:r w:rsidR="00B5500B" w:rsidRPr="00C8399D">
        <w:t>а</w:t>
      </w:r>
      <w:r w:rsidR="00A8360E">
        <w:rPr>
          <w:lang w:val="en-US"/>
        </w:rPr>
        <w:t>r</w:t>
      </w:r>
      <w:r w:rsidR="00B5500B">
        <w:rPr>
          <w:lang w:val="uz-Cyrl-UZ"/>
        </w:rPr>
        <w:t>,</w:t>
      </w:r>
      <w:r w:rsidR="00B5500B" w:rsidRPr="00C8399D">
        <w:t xml:space="preserve"> </w:t>
      </w:r>
      <w:r w:rsidR="00A8360E">
        <w:rPr>
          <w:lang w:val="en-US"/>
        </w:rPr>
        <w:t>aksiyadorlarning</w:t>
      </w:r>
      <w:r w:rsidR="00B5500B" w:rsidRPr="00C8399D">
        <w:t xml:space="preserve"> </w:t>
      </w:r>
      <w:r w:rsidR="00A8360E">
        <w:rPr>
          <w:lang w:val="en-US"/>
        </w:rPr>
        <w:t>o</w:t>
      </w:r>
      <w:r w:rsidR="00A8360E" w:rsidRPr="00A8360E">
        <w:t>’</w:t>
      </w:r>
      <w:r w:rsidR="00A8360E">
        <w:rPr>
          <w:lang w:val="en-US"/>
        </w:rPr>
        <w:t>tkazilmay</w:t>
      </w:r>
      <w:r w:rsidR="00A8360E" w:rsidRPr="00A8360E">
        <w:t xml:space="preserve"> </w:t>
      </w:r>
      <w:r w:rsidR="00A8360E">
        <w:rPr>
          <w:lang w:val="en-US"/>
        </w:rPr>
        <w:t>qolgan</w:t>
      </w:r>
      <w:r w:rsidR="00B5500B" w:rsidRPr="00C8399D">
        <w:t xml:space="preserve"> </w:t>
      </w:r>
      <w:r w:rsidR="00A8360E">
        <w:rPr>
          <w:lang w:val="en-US"/>
        </w:rPr>
        <w:t>yig</w:t>
      </w:r>
      <w:r w:rsidR="00A8360E" w:rsidRPr="00A8360E">
        <w:t>’</w:t>
      </w:r>
      <w:r w:rsidR="00A8360E">
        <w:rPr>
          <w:lang w:val="en-US"/>
        </w:rPr>
        <w:t>ilishi</w:t>
      </w:r>
      <w:r w:rsidR="00B5500B" w:rsidRPr="00C8399D">
        <w:t xml:space="preserve"> </w:t>
      </w:r>
      <w:r w:rsidR="00A8360E">
        <w:rPr>
          <w:lang w:val="en-US"/>
        </w:rPr>
        <w:t>o</w:t>
      </w:r>
      <w:r w:rsidR="00A8360E" w:rsidRPr="00A8360E">
        <w:t>’</w:t>
      </w:r>
      <w:r w:rsidR="00A8360E">
        <w:rPr>
          <w:lang w:val="en-US"/>
        </w:rPr>
        <w:t>rniga</w:t>
      </w:r>
      <w:r w:rsidR="00A8360E" w:rsidRPr="00A8360E">
        <w:t xml:space="preserve"> </w:t>
      </w:r>
      <w:r w:rsidR="00A8360E">
        <w:rPr>
          <w:lang w:val="en-US"/>
        </w:rPr>
        <w:t>chaqirilgan</w:t>
      </w:r>
      <w:r w:rsidR="00B5500B" w:rsidRPr="00C8399D">
        <w:t xml:space="preserve"> </w:t>
      </w:r>
      <w:r w:rsidR="00A8360E">
        <w:rPr>
          <w:lang w:val="en-US"/>
        </w:rPr>
        <w:t>takroriy</w:t>
      </w:r>
      <w:r w:rsidR="00B5500B" w:rsidRPr="00C8399D">
        <w:t xml:space="preserve">  </w:t>
      </w:r>
      <w:r w:rsidR="00A8360E">
        <w:rPr>
          <w:lang w:val="en-US"/>
        </w:rPr>
        <w:t>umumiy</w:t>
      </w:r>
      <w:r w:rsidR="00A8360E" w:rsidRPr="00A8360E">
        <w:t xml:space="preserve"> </w:t>
      </w:r>
      <w:r w:rsidR="00A8360E">
        <w:rPr>
          <w:lang w:val="en-US"/>
        </w:rPr>
        <w:t>yig</w:t>
      </w:r>
      <w:r w:rsidR="00A8360E" w:rsidRPr="00A8360E">
        <w:t>’</w:t>
      </w:r>
      <w:r w:rsidR="00A8360E">
        <w:rPr>
          <w:lang w:val="en-US"/>
        </w:rPr>
        <w:t>ilishida</w:t>
      </w:r>
      <w:r w:rsidR="00B5500B" w:rsidRPr="00C8399D">
        <w:t xml:space="preserve"> </w:t>
      </w:r>
      <w:r w:rsidR="00A8360E">
        <w:rPr>
          <w:lang w:val="en-US"/>
        </w:rPr>
        <w:t>ishtirok</w:t>
      </w:r>
      <w:r w:rsidR="00A8360E" w:rsidRPr="00A8360E">
        <w:t xml:space="preserve"> </w:t>
      </w:r>
      <w:r w:rsidR="00A8360E">
        <w:rPr>
          <w:lang w:val="en-US"/>
        </w:rPr>
        <w:t>etish</w:t>
      </w:r>
      <w:r w:rsidR="00A8360E" w:rsidRPr="00A8360E">
        <w:t xml:space="preserve"> </w:t>
      </w:r>
      <w:r w:rsidR="00A8360E">
        <w:rPr>
          <w:lang w:val="en-US"/>
        </w:rPr>
        <w:t>uchun</w:t>
      </w:r>
      <w:r w:rsidR="00B5500B" w:rsidRPr="00C8399D">
        <w:t xml:space="preserve"> </w:t>
      </w:r>
      <w:r w:rsidR="00A8360E" w:rsidRPr="00A8360E">
        <w:t xml:space="preserve"> </w:t>
      </w:r>
      <w:r w:rsidR="00A8360E">
        <w:rPr>
          <w:lang w:val="en-US"/>
        </w:rPr>
        <w:t>ro</w:t>
      </w:r>
      <w:r w:rsidR="00A8360E" w:rsidRPr="00A8360E">
        <w:t>’</w:t>
      </w:r>
      <w:r w:rsidR="00A8360E">
        <w:rPr>
          <w:lang w:val="en-US"/>
        </w:rPr>
        <w:t>yxatdan</w:t>
      </w:r>
      <w:r w:rsidR="00A8360E" w:rsidRPr="00A8360E">
        <w:t xml:space="preserve"> </w:t>
      </w:r>
      <w:r w:rsidR="00A8360E">
        <w:rPr>
          <w:lang w:val="en-US"/>
        </w:rPr>
        <w:t>o</w:t>
      </w:r>
      <w:r w:rsidR="00A8360E" w:rsidRPr="00A8360E">
        <w:t>’</w:t>
      </w:r>
      <w:r w:rsidR="00A8360E">
        <w:rPr>
          <w:lang w:val="en-US"/>
        </w:rPr>
        <w:t>tkazish</w:t>
      </w:r>
      <w:r w:rsidR="00A8360E" w:rsidRPr="00A8360E">
        <w:t xml:space="preserve"> </w:t>
      </w:r>
      <w:r w:rsidR="00A8360E">
        <w:rPr>
          <w:lang w:val="en-US"/>
        </w:rPr>
        <w:t>tugallangan</w:t>
      </w:r>
      <w:r w:rsidR="00A8360E" w:rsidRPr="00A8360E">
        <w:t xml:space="preserve"> </w:t>
      </w:r>
      <w:r w:rsidR="00A8360E">
        <w:rPr>
          <w:lang w:val="en-US"/>
        </w:rPr>
        <w:t>paytda</w:t>
      </w:r>
      <w:r w:rsidR="00B5500B" w:rsidRPr="00C8399D">
        <w:t> </w:t>
      </w:r>
      <w:r w:rsidR="00A8360E">
        <w:rPr>
          <w:lang w:val="en-US"/>
        </w:rPr>
        <w:t>Jamiyatning</w:t>
      </w:r>
      <w:r w:rsidR="00A8360E" w:rsidRPr="00A8360E">
        <w:t xml:space="preserve"> </w:t>
      </w:r>
      <w:r w:rsidR="00A8360E">
        <w:rPr>
          <w:lang w:val="en-US"/>
        </w:rPr>
        <w:t>joylashtirilgan</w:t>
      </w:r>
      <w:r w:rsidR="00B5500B" w:rsidRPr="00C8399D">
        <w:t xml:space="preserve"> о</w:t>
      </w:r>
      <w:r w:rsidR="00A8360E">
        <w:rPr>
          <w:lang w:val="en-US"/>
        </w:rPr>
        <w:t>v</w:t>
      </w:r>
      <w:r w:rsidR="00B5500B" w:rsidRPr="00C8399D">
        <w:t>о</w:t>
      </w:r>
      <w:r w:rsidR="00A8360E">
        <w:rPr>
          <w:lang w:val="en-US"/>
        </w:rPr>
        <w:t>z</w:t>
      </w:r>
      <w:r w:rsidR="00B5500B" w:rsidRPr="00C8399D">
        <w:t xml:space="preserve"> </w:t>
      </w:r>
      <w:r w:rsidR="00A8360E">
        <w:rPr>
          <w:lang w:val="en-US"/>
        </w:rPr>
        <w:t>beruvchi</w:t>
      </w:r>
      <w:r w:rsidR="00A8360E" w:rsidRPr="00A8360E">
        <w:t xml:space="preserve"> </w:t>
      </w:r>
      <w:r w:rsidR="00A8360E">
        <w:rPr>
          <w:lang w:val="en-US"/>
        </w:rPr>
        <w:t>aksiyalarining</w:t>
      </w:r>
      <w:r w:rsidR="00B5500B" w:rsidRPr="00C8399D">
        <w:t xml:space="preserve"> </w:t>
      </w:r>
      <w:r w:rsidR="00A8360E">
        <w:rPr>
          <w:lang w:val="en-US"/>
        </w:rPr>
        <w:t>jami</w:t>
      </w:r>
      <w:r w:rsidR="00B5500B">
        <w:rPr>
          <w:lang w:val="uz-Cyrl-UZ"/>
        </w:rPr>
        <w:t xml:space="preserve"> 40</w:t>
      </w:r>
      <w:r w:rsidR="00B5500B" w:rsidRPr="00C8399D">
        <w:t xml:space="preserve"> </w:t>
      </w:r>
      <w:r w:rsidR="00B5500B">
        <w:rPr>
          <w:lang w:val="uz-Cyrl-UZ"/>
        </w:rPr>
        <w:t>(</w:t>
      </w:r>
      <w:r w:rsidR="00A8360E">
        <w:rPr>
          <w:lang w:val="en-US"/>
        </w:rPr>
        <w:t>qirq</w:t>
      </w:r>
      <w:r w:rsidR="00B5500B">
        <w:rPr>
          <w:lang w:val="uz-Cyrl-UZ"/>
        </w:rPr>
        <w:t>)</w:t>
      </w:r>
      <w:r w:rsidR="00B5500B" w:rsidRPr="00C8399D">
        <w:t xml:space="preserve"> </w:t>
      </w:r>
      <w:r w:rsidR="00A8360E">
        <w:rPr>
          <w:lang w:val="en-US"/>
        </w:rPr>
        <w:t>foizidan</w:t>
      </w:r>
      <w:r w:rsidR="00B5500B" w:rsidRPr="00C8399D">
        <w:t xml:space="preserve"> </w:t>
      </w:r>
      <w:r w:rsidR="00A8360E">
        <w:rPr>
          <w:lang w:val="en-US"/>
        </w:rPr>
        <w:t>ko</w:t>
      </w:r>
      <w:r w:rsidR="00A8360E" w:rsidRPr="00A8360E">
        <w:t>’</w:t>
      </w:r>
      <w:r w:rsidR="00A8360E">
        <w:rPr>
          <w:lang w:val="en-US"/>
        </w:rPr>
        <w:t>porq</w:t>
      </w:r>
      <w:r w:rsidR="00B5500B" w:rsidRPr="00C8399D">
        <w:t xml:space="preserve"> </w:t>
      </w:r>
      <w:r w:rsidR="00A8360E">
        <w:rPr>
          <w:lang w:val="en-US"/>
        </w:rPr>
        <w:t>ovoziga</w:t>
      </w:r>
      <w:r w:rsidR="00B5500B" w:rsidRPr="00C8399D">
        <w:t xml:space="preserve"> </w:t>
      </w:r>
      <w:r w:rsidR="00A8360E">
        <w:rPr>
          <w:lang w:val="en-US"/>
        </w:rPr>
        <w:t>ega</w:t>
      </w:r>
      <w:r w:rsidR="00B5500B" w:rsidRPr="00C8399D">
        <w:t xml:space="preserve"> </w:t>
      </w:r>
      <w:r w:rsidR="00A8360E">
        <w:rPr>
          <w:lang w:val="en-US"/>
        </w:rPr>
        <w:t>bo</w:t>
      </w:r>
      <w:r w:rsidR="00A8360E" w:rsidRPr="00A8360E">
        <w:t>’</w:t>
      </w:r>
      <w:r w:rsidR="00A8360E">
        <w:rPr>
          <w:lang w:val="en-US"/>
        </w:rPr>
        <w:t>lgan</w:t>
      </w:r>
      <w:r w:rsidR="00B5500B" w:rsidRPr="00C8399D">
        <w:t xml:space="preserve"> </w:t>
      </w:r>
      <w:r w:rsidR="00A8360E">
        <w:rPr>
          <w:lang w:val="en-US"/>
        </w:rPr>
        <w:t>aksiyadorlar</w:t>
      </w:r>
      <w:r w:rsidR="00B5500B" w:rsidRPr="00C8399D">
        <w:t xml:space="preserve"> (</w:t>
      </w:r>
      <w:r w:rsidR="00A8360E">
        <w:rPr>
          <w:lang w:val="en-US"/>
        </w:rPr>
        <w:t>ularning</w:t>
      </w:r>
      <w:r w:rsidR="00A8360E" w:rsidRPr="00A8360E">
        <w:t xml:space="preserve"> </w:t>
      </w:r>
      <w:r w:rsidR="00A8360E">
        <w:rPr>
          <w:lang w:val="en-US"/>
        </w:rPr>
        <w:t>vakillari</w:t>
      </w:r>
      <w:r w:rsidR="00B5500B" w:rsidRPr="00C8399D">
        <w:t xml:space="preserve">) </w:t>
      </w:r>
      <w:r w:rsidR="00A8360E">
        <w:rPr>
          <w:lang w:val="en-US"/>
        </w:rPr>
        <w:t>ro</w:t>
      </w:r>
      <w:r w:rsidR="00A8360E" w:rsidRPr="00A8360E">
        <w:t>’</w:t>
      </w:r>
      <w:r w:rsidR="00A8360E">
        <w:rPr>
          <w:lang w:val="en-US"/>
        </w:rPr>
        <w:t>yxatdan</w:t>
      </w:r>
      <w:r w:rsidR="00A8360E" w:rsidRPr="00A8360E">
        <w:t xml:space="preserve"> </w:t>
      </w:r>
      <w:r w:rsidR="00A8360E">
        <w:rPr>
          <w:lang w:val="en-US"/>
        </w:rPr>
        <w:t>o</w:t>
      </w:r>
      <w:r w:rsidR="00A8360E" w:rsidRPr="00A8360E">
        <w:t>’</w:t>
      </w:r>
      <w:r w:rsidR="00A8360E">
        <w:rPr>
          <w:lang w:val="en-US"/>
        </w:rPr>
        <w:t>tgan</w:t>
      </w:r>
      <w:r w:rsidR="00A8360E" w:rsidRPr="00A8360E">
        <w:t xml:space="preserve"> </w:t>
      </w:r>
      <w:r w:rsidR="00A8360E">
        <w:rPr>
          <w:lang w:val="en-US"/>
        </w:rPr>
        <w:t>bo</w:t>
      </w:r>
      <w:r w:rsidR="00A8360E" w:rsidRPr="00A8360E">
        <w:t>'</w:t>
      </w:r>
      <w:r w:rsidR="00A8360E">
        <w:rPr>
          <w:lang w:val="en-US"/>
        </w:rPr>
        <w:t>lsa</w:t>
      </w:r>
      <w:r w:rsidR="00C45C95">
        <w:t>,</w:t>
      </w:r>
      <w:r w:rsidR="00C45C95" w:rsidRPr="00C45C95">
        <w:t xml:space="preserve"> </w:t>
      </w:r>
      <w:r w:rsidR="00A8360E">
        <w:rPr>
          <w:lang w:val="en-US"/>
        </w:rPr>
        <w:t>aksiyadorlarning</w:t>
      </w:r>
      <w:r w:rsidR="00B5500B" w:rsidRPr="00C8399D">
        <w:t xml:space="preserve"> </w:t>
      </w:r>
      <w:r w:rsidR="00A8360E">
        <w:rPr>
          <w:lang w:val="en-US"/>
        </w:rPr>
        <w:t>takroriy</w:t>
      </w:r>
      <w:r w:rsidR="00B5500B" w:rsidRPr="00C8399D">
        <w:t xml:space="preserve"> </w:t>
      </w:r>
      <w:r w:rsidR="00A8360E">
        <w:rPr>
          <w:lang w:val="en-US"/>
        </w:rPr>
        <w:t>umumiy</w:t>
      </w:r>
      <w:r w:rsidR="00A8360E" w:rsidRPr="00A8360E">
        <w:t xml:space="preserve"> </w:t>
      </w:r>
      <w:r w:rsidR="00A8360E">
        <w:rPr>
          <w:lang w:val="en-US"/>
        </w:rPr>
        <w:t>yig</w:t>
      </w:r>
      <w:r w:rsidR="00A8360E" w:rsidRPr="00A8360E">
        <w:t>’</w:t>
      </w:r>
      <w:r w:rsidR="00A8360E">
        <w:rPr>
          <w:lang w:val="en-US"/>
        </w:rPr>
        <w:t>ilishi</w:t>
      </w:r>
      <w:r w:rsidR="00B5500B" w:rsidRPr="00C8399D">
        <w:t xml:space="preserve"> </w:t>
      </w:r>
      <w:r w:rsidR="00A8360E">
        <w:rPr>
          <w:lang w:val="en-US"/>
        </w:rPr>
        <w:t>vakolat</w:t>
      </w:r>
      <w:r w:rsidR="00B5500B">
        <w:rPr>
          <w:lang w:val="uz-Cyrl-UZ"/>
        </w:rPr>
        <w:t xml:space="preserve"> </w:t>
      </w:r>
      <w:r w:rsidR="00A8360E">
        <w:rPr>
          <w:lang w:val="en-US"/>
        </w:rPr>
        <w:t>doirasida</w:t>
      </w:r>
      <w:r w:rsidR="00B5500B" w:rsidRPr="00C8399D">
        <w:t xml:space="preserve"> </w:t>
      </w:r>
      <w:r w:rsidR="00A8360E">
        <w:rPr>
          <w:lang w:val="en-US"/>
        </w:rPr>
        <w:t>bo</w:t>
      </w:r>
      <w:r w:rsidR="00A8360E" w:rsidRPr="00A8360E">
        <w:t>’</w:t>
      </w:r>
      <w:r w:rsidR="00A8360E">
        <w:rPr>
          <w:lang w:val="en-US"/>
        </w:rPr>
        <w:t>ladi</w:t>
      </w:r>
      <w:r w:rsidRPr="00BE0B65">
        <w:rPr>
          <w:sz w:val="24"/>
        </w:rPr>
        <w:t>.</w:t>
      </w:r>
    </w:p>
    <w:p w:rsidR="009D6BF2" w:rsidRDefault="009D6BF2" w:rsidP="00DC6917">
      <w:pPr>
        <w:pStyle w:val="af4"/>
        <w:tabs>
          <w:tab w:val="left" w:pos="1134"/>
        </w:tabs>
        <w:ind w:firstLine="709"/>
        <w:rPr>
          <w:sz w:val="24"/>
        </w:rPr>
      </w:pPr>
      <w:r>
        <w:rPr>
          <w:sz w:val="24"/>
        </w:rPr>
        <w:t xml:space="preserve">7.4. </w:t>
      </w:r>
      <w:proofErr w:type="gramStart"/>
      <w:r w:rsidR="00A8360E">
        <w:rPr>
          <w:lang w:val="en-US"/>
        </w:rPr>
        <w:t>Aksiyadorlarning</w:t>
      </w:r>
      <w:r w:rsidR="00B5500B" w:rsidRPr="00C8399D">
        <w:t xml:space="preserve"> </w:t>
      </w:r>
      <w:r w:rsidR="00A8360E">
        <w:rPr>
          <w:lang w:val="en-US"/>
        </w:rPr>
        <w:t>takroriy</w:t>
      </w:r>
      <w:r w:rsidR="00A8360E" w:rsidRPr="00A8360E">
        <w:t xml:space="preserve"> </w:t>
      </w:r>
      <w:r w:rsidR="00A8360E">
        <w:rPr>
          <w:lang w:val="en-US"/>
        </w:rPr>
        <w:t>umumiy</w:t>
      </w:r>
      <w:r w:rsidR="00B5500B" w:rsidRPr="00C8399D">
        <w:t xml:space="preserve"> </w:t>
      </w:r>
      <w:r w:rsidR="00A8360E">
        <w:rPr>
          <w:lang w:val="en-US"/>
        </w:rPr>
        <w:t>yig</w:t>
      </w:r>
      <w:r w:rsidR="00A8360E" w:rsidRPr="00A8360E">
        <w:t>’</w:t>
      </w:r>
      <w:r w:rsidR="00A8360E">
        <w:rPr>
          <w:lang w:val="en-US"/>
        </w:rPr>
        <w:t>ilishini</w:t>
      </w:r>
      <w:r w:rsidR="00B5500B" w:rsidRPr="00C8399D">
        <w:t xml:space="preserve"> </w:t>
      </w:r>
      <w:r w:rsidR="00A8360E">
        <w:rPr>
          <w:lang w:val="en-US"/>
        </w:rPr>
        <w:t>o</w:t>
      </w:r>
      <w:r w:rsidR="00A8360E" w:rsidRPr="00A8360E">
        <w:t>’</w:t>
      </w:r>
      <w:r w:rsidR="00A8360E">
        <w:rPr>
          <w:lang w:val="en-US"/>
        </w:rPr>
        <w:t>tkazish</w:t>
      </w:r>
      <w:r w:rsidR="00A8360E" w:rsidRPr="00A8360E">
        <w:t xml:space="preserve"> </w:t>
      </w:r>
      <w:r w:rsidR="00A8360E">
        <w:rPr>
          <w:lang w:val="en-US"/>
        </w:rPr>
        <w:t>to</w:t>
      </w:r>
      <w:r w:rsidR="00A8360E" w:rsidRPr="00A8360E">
        <w:t>’</w:t>
      </w:r>
      <w:r w:rsidR="00A8360E">
        <w:rPr>
          <w:lang w:val="en-US"/>
        </w:rPr>
        <w:t>g</w:t>
      </w:r>
      <w:r w:rsidR="00A8360E" w:rsidRPr="00A8360E">
        <w:t>’</w:t>
      </w:r>
      <w:r w:rsidR="00A8360E">
        <w:rPr>
          <w:lang w:val="en-US"/>
        </w:rPr>
        <w:t>risida</w:t>
      </w:r>
      <w:r w:rsidR="00B5500B" w:rsidRPr="00C8399D">
        <w:t xml:space="preserve"> </w:t>
      </w:r>
      <w:r w:rsidR="00A8360E">
        <w:rPr>
          <w:lang w:val="en-US"/>
        </w:rPr>
        <w:t>xabar</w:t>
      </w:r>
      <w:r w:rsidR="00A8360E" w:rsidRPr="00A8360E">
        <w:t xml:space="preserve"> </w:t>
      </w:r>
      <w:r w:rsidR="00A8360E">
        <w:rPr>
          <w:lang w:val="en-US"/>
        </w:rPr>
        <w:t>qilish</w:t>
      </w:r>
      <w:r w:rsidR="00A8360E" w:rsidRPr="00A8360E">
        <w:t xml:space="preserve"> </w:t>
      </w:r>
      <w:r w:rsidR="00A8360E">
        <w:rPr>
          <w:lang w:val="en-US"/>
        </w:rPr>
        <w:t>mzkur</w:t>
      </w:r>
      <w:r w:rsidR="00B5500B" w:rsidRPr="00C8399D">
        <w:t> </w:t>
      </w:r>
      <w:r w:rsidR="00A8360E">
        <w:rPr>
          <w:lang w:val="en-US"/>
        </w:rPr>
        <w:t>Nizomning</w:t>
      </w:r>
      <w:r w:rsidR="00B5500B">
        <w:rPr>
          <w:lang w:val="uz-Cyrl-UZ"/>
        </w:rPr>
        <w:t xml:space="preserve"> 4.4-</w:t>
      </w:r>
      <w:r w:rsidR="00A8360E">
        <w:rPr>
          <w:lang w:val="en-US"/>
        </w:rPr>
        <w:t>bandida</w:t>
      </w:r>
      <w:r w:rsidR="00B5500B">
        <w:t xml:space="preserve"> </w:t>
      </w:r>
      <w:r w:rsidR="00A8360E">
        <w:rPr>
          <w:lang w:val="en-US"/>
        </w:rPr>
        <w:t>nazarda</w:t>
      </w:r>
      <w:r w:rsidR="00B5500B">
        <w:t xml:space="preserve"> </w:t>
      </w:r>
      <w:r w:rsidR="00A8360E">
        <w:rPr>
          <w:lang w:val="en-US"/>
        </w:rPr>
        <w:t>tutilgan</w:t>
      </w:r>
      <w:r w:rsidR="00A8360E" w:rsidRPr="00A8360E">
        <w:t xml:space="preserve"> </w:t>
      </w:r>
      <w:r w:rsidR="00A8360E">
        <w:rPr>
          <w:lang w:val="en-US"/>
        </w:rPr>
        <w:t>muddatda</w:t>
      </w:r>
      <w:r w:rsidR="00B5500B" w:rsidRPr="00C8399D">
        <w:t xml:space="preserve"> </w:t>
      </w:r>
      <w:r w:rsidR="00A8360E">
        <w:rPr>
          <w:lang w:val="en-US"/>
        </w:rPr>
        <w:t>v</w:t>
      </w:r>
      <w:r w:rsidR="00B5500B" w:rsidRPr="00C8399D">
        <w:t xml:space="preserve">а </w:t>
      </w:r>
      <w:r w:rsidR="00A8360E">
        <w:rPr>
          <w:lang w:val="en-US"/>
        </w:rPr>
        <w:t>shakllarda</w:t>
      </w:r>
      <w:r w:rsidR="00A8360E" w:rsidRPr="00A8360E">
        <w:t xml:space="preserve"> </w:t>
      </w:r>
      <w:r w:rsidR="00A8360E">
        <w:rPr>
          <w:lang w:val="en-US"/>
        </w:rPr>
        <w:t>amalga</w:t>
      </w:r>
      <w:r w:rsidR="00A8360E" w:rsidRPr="00A8360E">
        <w:t xml:space="preserve"> </w:t>
      </w:r>
      <w:r w:rsidR="00A8360E">
        <w:rPr>
          <w:lang w:val="en-US"/>
        </w:rPr>
        <w:t>oshiriladi</w:t>
      </w:r>
      <w:r w:rsidRPr="00BE0B65">
        <w:rPr>
          <w:sz w:val="24"/>
        </w:rPr>
        <w:t>.</w:t>
      </w:r>
      <w:proofErr w:type="gramEnd"/>
    </w:p>
    <w:p w:rsidR="007D52D2" w:rsidRDefault="009D6BF2" w:rsidP="007D52D2">
      <w:pPr>
        <w:pStyle w:val="af4"/>
        <w:tabs>
          <w:tab w:val="left" w:pos="1134"/>
        </w:tabs>
        <w:ind w:firstLine="709"/>
        <w:rPr>
          <w:sz w:val="24"/>
        </w:rPr>
      </w:pPr>
      <w:r>
        <w:rPr>
          <w:sz w:val="24"/>
        </w:rPr>
        <w:t xml:space="preserve">7.5. </w:t>
      </w:r>
      <w:r w:rsidR="00520E00">
        <w:rPr>
          <w:lang w:val="en-US"/>
        </w:rPr>
        <w:t>Kvorum</w:t>
      </w:r>
      <w:r w:rsidR="00520E00" w:rsidRPr="00520E00">
        <w:t xml:space="preserve"> </w:t>
      </w:r>
      <w:r w:rsidR="00520E00">
        <w:rPr>
          <w:lang w:val="en-US"/>
        </w:rPr>
        <w:t>bo</w:t>
      </w:r>
      <w:r w:rsidR="00520E00" w:rsidRPr="00520E00">
        <w:t>’</w:t>
      </w:r>
      <w:r w:rsidR="00520E00">
        <w:rPr>
          <w:lang w:val="en-US"/>
        </w:rPr>
        <w:t>lmaganligi</w:t>
      </w:r>
      <w:r w:rsidR="00520E00" w:rsidRPr="00520E00">
        <w:t xml:space="preserve"> </w:t>
      </w:r>
      <w:r w:rsidR="00520E00">
        <w:rPr>
          <w:lang w:val="en-US"/>
        </w:rPr>
        <w:t>sababli</w:t>
      </w:r>
      <w:r w:rsidR="00B5500B" w:rsidRPr="00C8399D">
        <w:t xml:space="preserve"> </w:t>
      </w:r>
      <w:r w:rsidR="00520E00">
        <w:rPr>
          <w:lang w:val="en-US"/>
        </w:rPr>
        <w:t>aksiyadorlarning</w:t>
      </w:r>
      <w:r w:rsidR="00520E00" w:rsidRPr="00520E00">
        <w:t xml:space="preserve"> </w:t>
      </w:r>
      <w:r w:rsidR="00520E00">
        <w:rPr>
          <w:lang w:val="en-US"/>
        </w:rPr>
        <w:t>umumiy</w:t>
      </w:r>
      <w:r w:rsidR="00520E00" w:rsidRPr="00520E00">
        <w:t xml:space="preserve"> </w:t>
      </w:r>
      <w:r w:rsidR="00520E00">
        <w:rPr>
          <w:lang w:val="en-US"/>
        </w:rPr>
        <w:t>yig</w:t>
      </w:r>
      <w:r w:rsidR="00520E00" w:rsidRPr="00520E00">
        <w:t>’</w:t>
      </w:r>
      <w:r w:rsidR="00520E00">
        <w:rPr>
          <w:lang w:val="en-US"/>
        </w:rPr>
        <w:t>ilishini</w:t>
      </w:r>
      <w:r w:rsidR="00B5500B" w:rsidRPr="00C8399D">
        <w:t> </w:t>
      </w:r>
      <w:r w:rsidR="00520E00">
        <w:rPr>
          <w:lang w:val="en-US"/>
        </w:rPr>
        <w:t>o</w:t>
      </w:r>
      <w:r w:rsidR="00520E00" w:rsidRPr="00520E00">
        <w:t>’</w:t>
      </w:r>
      <w:r w:rsidR="00520E00">
        <w:rPr>
          <w:lang w:val="en-US"/>
        </w:rPr>
        <w:t>tkazish</w:t>
      </w:r>
      <w:r w:rsidR="00520E00" w:rsidRPr="00520E00">
        <w:t xml:space="preserve"> </w:t>
      </w:r>
      <w:r w:rsidR="00520E00">
        <w:rPr>
          <w:lang w:val="en-US"/>
        </w:rPr>
        <w:t>sanasi</w:t>
      </w:r>
      <w:r w:rsidR="00B5500B">
        <w:rPr>
          <w:lang w:val="uz-Cyrl-UZ"/>
        </w:rPr>
        <w:t xml:space="preserve"> </w:t>
      </w:r>
      <w:proofErr w:type="gramStart"/>
      <w:r w:rsidR="00B5500B">
        <w:rPr>
          <w:lang w:val="uz-Cyrl-UZ"/>
        </w:rPr>
        <w:t xml:space="preserve">20 </w:t>
      </w:r>
      <w:r w:rsidR="00B5500B" w:rsidRPr="00C8399D">
        <w:t xml:space="preserve"> </w:t>
      </w:r>
      <w:r w:rsidR="00B5500B">
        <w:rPr>
          <w:lang w:val="uz-Cyrl-UZ"/>
        </w:rPr>
        <w:t>(</w:t>
      </w:r>
      <w:proofErr w:type="gramEnd"/>
      <w:r w:rsidR="00520E00">
        <w:rPr>
          <w:lang w:val="en-US"/>
        </w:rPr>
        <w:t>yigirma</w:t>
      </w:r>
      <w:r w:rsidR="00B5500B">
        <w:rPr>
          <w:lang w:val="uz-Cyrl-UZ"/>
        </w:rPr>
        <w:t>)</w:t>
      </w:r>
      <w:r w:rsidR="00B5500B" w:rsidRPr="00C8399D">
        <w:t xml:space="preserve"> </w:t>
      </w:r>
      <w:r w:rsidR="00520E00">
        <w:rPr>
          <w:lang w:val="en-US"/>
        </w:rPr>
        <w:t>kundan</w:t>
      </w:r>
      <w:r w:rsidR="00B5500B" w:rsidRPr="00C8399D">
        <w:t xml:space="preserve"> </w:t>
      </w:r>
      <w:r w:rsidR="00520E00">
        <w:rPr>
          <w:lang w:val="en-US"/>
        </w:rPr>
        <w:t>kam</w:t>
      </w:r>
      <w:r w:rsidR="00520E00" w:rsidRPr="00520E00">
        <w:t xml:space="preserve"> </w:t>
      </w:r>
      <w:r w:rsidR="00520E00">
        <w:rPr>
          <w:lang w:val="en-US"/>
        </w:rPr>
        <w:t>muddatga</w:t>
      </w:r>
      <w:r w:rsidR="00B5500B" w:rsidRPr="00C8399D">
        <w:t xml:space="preserve"> </w:t>
      </w:r>
      <w:r w:rsidR="00520E00">
        <w:rPr>
          <w:lang w:val="en-US"/>
        </w:rPr>
        <w:t>ko</w:t>
      </w:r>
      <w:r w:rsidR="00520E00" w:rsidRPr="00520E00">
        <w:t>’</w:t>
      </w:r>
      <w:r w:rsidR="00520E00">
        <w:rPr>
          <w:lang w:val="en-US"/>
        </w:rPr>
        <w:t>chirilgan</w:t>
      </w:r>
      <w:r w:rsidR="00520E00" w:rsidRPr="00520E00">
        <w:t xml:space="preserve"> </w:t>
      </w:r>
      <w:r w:rsidR="00520E00">
        <w:rPr>
          <w:lang w:val="en-US"/>
        </w:rPr>
        <w:t>taqdirda</w:t>
      </w:r>
      <w:r w:rsidR="00B5500B" w:rsidRPr="00C8399D">
        <w:t xml:space="preserve">, </w:t>
      </w:r>
      <w:r w:rsidR="00520E00">
        <w:rPr>
          <w:lang w:val="en-US"/>
        </w:rPr>
        <w:t>umumiy</w:t>
      </w:r>
      <w:r w:rsidR="00520E00" w:rsidRPr="00520E00">
        <w:t xml:space="preserve"> </w:t>
      </w:r>
      <w:r w:rsidR="00520E00">
        <w:rPr>
          <w:lang w:val="en-US"/>
        </w:rPr>
        <w:t>yig</w:t>
      </w:r>
      <w:r w:rsidR="00520E00" w:rsidRPr="00520E00">
        <w:t>’</w:t>
      </w:r>
      <w:r w:rsidR="00520E00">
        <w:rPr>
          <w:lang w:val="en-US"/>
        </w:rPr>
        <w:t>ilishda</w:t>
      </w:r>
      <w:r w:rsidR="00B5500B">
        <w:t xml:space="preserve"> </w:t>
      </w:r>
      <w:r w:rsidR="00520E00">
        <w:rPr>
          <w:lang w:val="en-US"/>
        </w:rPr>
        <w:t>ishtirok</w:t>
      </w:r>
      <w:r w:rsidR="00520E00" w:rsidRPr="00520E00">
        <w:t xml:space="preserve"> </w:t>
      </w:r>
      <w:r w:rsidR="00520E00">
        <w:rPr>
          <w:lang w:val="en-US"/>
        </w:rPr>
        <w:t>etish</w:t>
      </w:r>
      <w:r w:rsidR="00520E00" w:rsidRPr="00520E00">
        <w:t xml:space="preserve"> </w:t>
      </w:r>
      <w:r w:rsidR="00520E00">
        <w:rPr>
          <w:lang w:val="en-US"/>
        </w:rPr>
        <w:t>huquqiga</w:t>
      </w:r>
      <w:r w:rsidR="00520E00" w:rsidRPr="00520E00">
        <w:t xml:space="preserve"> </w:t>
      </w:r>
      <w:r w:rsidR="00520E00">
        <w:rPr>
          <w:lang w:val="en-US"/>
        </w:rPr>
        <w:t>ega</w:t>
      </w:r>
      <w:r w:rsidR="00B5500B" w:rsidRPr="00C8399D">
        <w:t xml:space="preserve"> </w:t>
      </w:r>
      <w:r w:rsidR="00520E00">
        <w:rPr>
          <w:lang w:val="en-US"/>
        </w:rPr>
        <w:t>bo</w:t>
      </w:r>
      <w:r w:rsidR="00520E00" w:rsidRPr="00520E00">
        <w:t>’</w:t>
      </w:r>
      <w:r w:rsidR="00520E00">
        <w:rPr>
          <w:lang w:val="en-US"/>
        </w:rPr>
        <w:t>lgan</w:t>
      </w:r>
      <w:r w:rsidR="00520E00" w:rsidRPr="00520E00">
        <w:t xml:space="preserve"> </w:t>
      </w:r>
      <w:r w:rsidR="00520E00">
        <w:rPr>
          <w:lang w:val="en-US"/>
        </w:rPr>
        <w:t>aksiyadorlar</w:t>
      </w:r>
      <w:r w:rsidR="00B5500B" w:rsidRPr="00C8399D">
        <w:t xml:space="preserve"> </w:t>
      </w:r>
      <w:r w:rsidR="00520E00">
        <w:rPr>
          <w:lang w:val="en-US"/>
        </w:rPr>
        <w:t>o</w:t>
      </w:r>
      <w:r w:rsidR="00520E00" w:rsidRPr="00520E00">
        <w:t>’</w:t>
      </w:r>
      <w:r w:rsidR="00520E00">
        <w:rPr>
          <w:lang w:val="en-US"/>
        </w:rPr>
        <w:t>tkazilmay</w:t>
      </w:r>
      <w:r w:rsidR="00520E00" w:rsidRPr="00520E00">
        <w:t xml:space="preserve"> </w:t>
      </w:r>
      <w:r w:rsidR="00520E00">
        <w:rPr>
          <w:lang w:val="en-US"/>
        </w:rPr>
        <w:t>qolgan</w:t>
      </w:r>
      <w:r w:rsidR="00B5500B">
        <w:t xml:space="preserve"> </w:t>
      </w:r>
      <w:r w:rsidR="00520E00">
        <w:rPr>
          <w:lang w:val="en-US"/>
        </w:rPr>
        <w:t>umumiy</w:t>
      </w:r>
      <w:r w:rsidR="00520E00" w:rsidRPr="00520E00">
        <w:t xml:space="preserve"> </w:t>
      </w:r>
      <w:r w:rsidR="00520E00">
        <w:rPr>
          <w:lang w:val="en-US"/>
        </w:rPr>
        <w:t>yig</w:t>
      </w:r>
      <w:r w:rsidR="00520E00" w:rsidRPr="00520E00">
        <w:t>’</w:t>
      </w:r>
      <w:r w:rsidR="00520E00">
        <w:rPr>
          <w:lang w:val="en-US"/>
        </w:rPr>
        <w:t>ilishda</w:t>
      </w:r>
      <w:r w:rsidR="00B5500B" w:rsidRPr="00C8399D">
        <w:t xml:space="preserve"> </w:t>
      </w:r>
      <w:r w:rsidR="00520E00">
        <w:rPr>
          <w:lang w:val="en-US"/>
        </w:rPr>
        <w:t>ishtirok</w:t>
      </w:r>
      <w:r w:rsidR="00520E00" w:rsidRPr="00520E00">
        <w:t xml:space="preserve"> </w:t>
      </w:r>
      <w:r w:rsidR="00520E00">
        <w:rPr>
          <w:lang w:val="en-US"/>
        </w:rPr>
        <w:t>etish</w:t>
      </w:r>
      <w:r w:rsidR="00C45C95" w:rsidRPr="00C45C95">
        <w:t xml:space="preserve"> </w:t>
      </w:r>
      <w:r w:rsidR="00520E00">
        <w:rPr>
          <w:lang w:val="en-US"/>
        </w:rPr>
        <w:t>huquqiga</w:t>
      </w:r>
      <w:r w:rsidR="00520E00" w:rsidRPr="00520E00">
        <w:t xml:space="preserve"> </w:t>
      </w:r>
      <w:r w:rsidR="00520E00">
        <w:rPr>
          <w:lang w:val="en-US"/>
        </w:rPr>
        <w:t>ega</w:t>
      </w:r>
      <w:r w:rsidR="00520E00" w:rsidRPr="00520E00">
        <w:t xml:space="preserve"> </w:t>
      </w:r>
      <w:r w:rsidR="00520E00">
        <w:rPr>
          <w:lang w:val="en-US"/>
        </w:rPr>
        <w:t>bo</w:t>
      </w:r>
      <w:r w:rsidR="00520E00" w:rsidRPr="00520E00">
        <w:t>’</w:t>
      </w:r>
      <w:r w:rsidR="00520E00">
        <w:rPr>
          <w:lang w:val="en-US"/>
        </w:rPr>
        <w:t>lgan</w:t>
      </w:r>
      <w:r w:rsidR="00B5500B" w:rsidRPr="00C8399D">
        <w:t xml:space="preserve"> </w:t>
      </w:r>
      <w:r w:rsidR="00520E00">
        <w:rPr>
          <w:lang w:val="en-US"/>
        </w:rPr>
        <w:lastRenderedPageBreak/>
        <w:t>aksiyadorlarning</w:t>
      </w:r>
      <w:r w:rsidR="00520E00" w:rsidRPr="00520E00">
        <w:t xml:space="preserve"> </w:t>
      </w:r>
      <w:r w:rsidR="00520E00">
        <w:rPr>
          <w:lang w:val="en-US"/>
        </w:rPr>
        <w:t>reestriga</w:t>
      </w:r>
      <w:r w:rsidR="00B5500B" w:rsidRPr="00C8399D">
        <w:t> </w:t>
      </w:r>
      <w:r w:rsidR="00520E00">
        <w:rPr>
          <w:lang w:val="en-US"/>
        </w:rPr>
        <w:t>muvofiq</w:t>
      </w:r>
      <w:r w:rsidR="00520E00" w:rsidRPr="00520E00">
        <w:t xml:space="preserve"> </w:t>
      </w:r>
      <w:r w:rsidR="00520E00">
        <w:rPr>
          <w:lang w:val="en-US"/>
        </w:rPr>
        <w:t>aniqlanadi</w:t>
      </w:r>
      <w:r w:rsidRPr="00BE0B65">
        <w:rPr>
          <w:sz w:val="24"/>
        </w:rPr>
        <w:t>.</w:t>
      </w:r>
    </w:p>
    <w:p w:rsidR="007D52D2" w:rsidRPr="00B5500B" w:rsidRDefault="007D52D2" w:rsidP="007D52D2">
      <w:pPr>
        <w:pStyle w:val="af4"/>
        <w:tabs>
          <w:tab w:val="left" w:pos="1134"/>
        </w:tabs>
        <w:ind w:firstLine="709"/>
        <w:rPr>
          <w:sz w:val="24"/>
          <w:lang w:val="uz-Cyrl-UZ"/>
        </w:rPr>
      </w:pPr>
      <w:r w:rsidRPr="007D52D2">
        <w:rPr>
          <w:sz w:val="24"/>
        </w:rPr>
        <w:t xml:space="preserve">7.6. </w:t>
      </w:r>
      <w:proofErr w:type="gramStart"/>
      <w:r w:rsidR="00362145">
        <w:rPr>
          <w:sz w:val="24"/>
          <w:lang w:val="en-US"/>
        </w:rPr>
        <w:t>Agar</w:t>
      </w:r>
      <w:r w:rsidR="00B5500B">
        <w:rPr>
          <w:sz w:val="24"/>
          <w:lang w:val="uz-Cyrl-UZ"/>
        </w:rPr>
        <w:t xml:space="preserve">, </w:t>
      </w:r>
      <w:r w:rsidR="00362145">
        <w:rPr>
          <w:sz w:val="24"/>
          <w:lang w:val="en-US"/>
        </w:rPr>
        <w:t>aksiyadorlar</w:t>
      </w:r>
      <w:r w:rsidR="00B5500B">
        <w:rPr>
          <w:sz w:val="24"/>
          <w:lang w:val="uz-Cyrl-UZ"/>
        </w:rPr>
        <w:t xml:space="preserve"> </w:t>
      </w:r>
      <w:r w:rsidR="00362145">
        <w:rPr>
          <w:sz w:val="24"/>
          <w:lang w:val="en-US"/>
        </w:rPr>
        <w:t>tashabbusi</w:t>
      </w:r>
      <w:r w:rsidR="00B5500B">
        <w:rPr>
          <w:sz w:val="24"/>
          <w:lang w:val="uz-Cyrl-UZ"/>
        </w:rPr>
        <w:t xml:space="preserve"> </w:t>
      </w:r>
      <w:r w:rsidR="00362145">
        <w:rPr>
          <w:sz w:val="24"/>
          <w:lang w:val="en-US"/>
        </w:rPr>
        <w:t>bilan</w:t>
      </w:r>
      <w:r w:rsidR="00B5500B">
        <w:rPr>
          <w:sz w:val="24"/>
          <w:lang w:val="uz-Cyrl-UZ"/>
        </w:rPr>
        <w:t xml:space="preserve"> </w:t>
      </w:r>
      <w:r w:rsidR="00362145">
        <w:rPr>
          <w:sz w:val="24"/>
          <w:lang w:val="en-US"/>
        </w:rPr>
        <w:t>o</w:t>
      </w:r>
      <w:r w:rsidR="00362145" w:rsidRPr="00362145">
        <w:rPr>
          <w:sz w:val="24"/>
        </w:rPr>
        <w:t>’</w:t>
      </w:r>
      <w:r w:rsidR="00362145">
        <w:rPr>
          <w:sz w:val="24"/>
          <w:lang w:val="en-US"/>
        </w:rPr>
        <w:t>tkaziladigan</w:t>
      </w:r>
      <w:r w:rsidR="00B5500B">
        <w:rPr>
          <w:sz w:val="24"/>
          <w:lang w:val="uz-Cyrl-UZ"/>
        </w:rPr>
        <w:t xml:space="preserve"> </w:t>
      </w:r>
      <w:r w:rsidR="00362145">
        <w:rPr>
          <w:sz w:val="24"/>
          <w:lang w:val="en-US"/>
        </w:rPr>
        <w:t>qayta</w:t>
      </w:r>
      <w:r w:rsidR="00B5500B">
        <w:rPr>
          <w:sz w:val="24"/>
          <w:lang w:val="uz-Cyrl-UZ"/>
        </w:rPr>
        <w:t xml:space="preserve"> </w:t>
      </w:r>
      <w:r w:rsidR="00362145">
        <w:rPr>
          <w:sz w:val="24"/>
          <w:lang w:val="en-US"/>
        </w:rPr>
        <w:t>yig</w:t>
      </w:r>
      <w:r w:rsidR="00362145" w:rsidRPr="00362145">
        <w:rPr>
          <w:sz w:val="24"/>
        </w:rPr>
        <w:t>’</w:t>
      </w:r>
      <w:r w:rsidR="00362145">
        <w:rPr>
          <w:sz w:val="24"/>
          <w:lang w:val="en-US"/>
        </w:rPr>
        <w:t>ilishda</w:t>
      </w:r>
      <w:r w:rsidR="00B5500B">
        <w:rPr>
          <w:sz w:val="24"/>
          <w:lang w:val="uz-Cyrl-UZ"/>
        </w:rPr>
        <w:t xml:space="preserve"> </w:t>
      </w:r>
      <w:r w:rsidR="00362145">
        <w:rPr>
          <w:sz w:val="24"/>
          <w:lang w:val="en-US"/>
        </w:rPr>
        <w:t>kvorumda</w:t>
      </w:r>
      <w:r w:rsidR="00B5500B">
        <w:rPr>
          <w:sz w:val="24"/>
          <w:lang w:val="uz-Cyrl-UZ"/>
        </w:rPr>
        <w:t xml:space="preserve"> </w:t>
      </w:r>
      <w:r w:rsidR="00362145">
        <w:rPr>
          <w:sz w:val="24"/>
          <w:lang w:val="en-US"/>
        </w:rPr>
        <w:t>ishtirok</w:t>
      </w:r>
      <w:r w:rsidR="00362145" w:rsidRPr="00362145">
        <w:rPr>
          <w:sz w:val="24"/>
        </w:rPr>
        <w:t xml:space="preserve"> </w:t>
      </w:r>
      <w:r w:rsidR="00362145">
        <w:rPr>
          <w:sz w:val="24"/>
          <w:lang w:val="en-US"/>
        </w:rPr>
        <w:t>etmagan</w:t>
      </w:r>
      <w:r w:rsidR="00362145" w:rsidRPr="00362145">
        <w:rPr>
          <w:sz w:val="24"/>
        </w:rPr>
        <w:t xml:space="preserve"> </w:t>
      </w:r>
      <w:r w:rsidR="00362145">
        <w:rPr>
          <w:sz w:val="24"/>
          <w:lang w:val="en-US"/>
        </w:rPr>
        <w:t>bo</w:t>
      </w:r>
      <w:r w:rsidR="00362145" w:rsidRPr="00362145">
        <w:rPr>
          <w:sz w:val="24"/>
        </w:rPr>
        <w:t>’</w:t>
      </w:r>
      <w:r w:rsidR="00362145">
        <w:rPr>
          <w:sz w:val="24"/>
          <w:lang w:val="en-US"/>
        </w:rPr>
        <w:t>lsa</w:t>
      </w:r>
      <w:r w:rsidR="00B5500B">
        <w:rPr>
          <w:sz w:val="24"/>
          <w:lang w:val="uz-Cyrl-UZ"/>
        </w:rPr>
        <w:t xml:space="preserve">, </w:t>
      </w:r>
      <w:r w:rsidR="00362145">
        <w:rPr>
          <w:sz w:val="24"/>
          <w:lang w:val="en-US"/>
        </w:rPr>
        <w:t>yig</w:t>
      </w:r>
      <w:r w:rsidR="00362145" w:rsidRPr="00362145">
        <w:rPr>
          <w:sz w:val="24"/>
        </w:rPr>
        <w:t>’</w:t>
      </w:r>
      <w:r w:rsidR="00362145">
        <w:rPr>
          <w:sz w:val="24"/>
          <w:lang w:val="en-US"/>
        </w:rPr>
        <w:t>ilish</w:t>
      </w:r>
      <w:r w:rsidR="00362145" w:rsidRPr="00362145">
        <w:rPr>
          <w:sz w:val="24"/>
        </w:rPr>
        <w:t xml:space="preserve"> </w:t>
      </w:r>
      <w:r w:rsidR="00972B9B">
        <w:rPr>
          <w:sz w:val="24"/>
          <w:lang w:val="en-US"/>
        </w:rPr>
        <w:t>muvaffaqiyatsiz</w:t>
      </w:r>
      <w:r w:rsidR="00B5500B">
        <w:rPr>
          <w:sz w:val="24"/>
          <w:lang w:val="uz-Cyrl-UZ"/>
        </w:rPr>
        <w:t xml:space="preserve"> </w:t>
      </w:r>
      <w:r w:rsidR="00972B9B">
        <w:rPr>
          <w:sz w:val="24"/>
          <w:lang w:val="en-US"/>
        </w:rPr>
        <w:t>hisoblanadi</w:t>
      </w:r>
      <w:r w:rsidR="00B5500B">
        <w:rPr>
          <w:sz w:val="24"/>
          <w:lang w:val="uz-Cyrl-UZ"/>
        </w:rPr>
        <w:t xml:space="preserve"> </w:t>
      </w:r>
      <w:r w:rsidR="00972B9B">
        <w:rPr>
          <w:sz w:val="24"/>
          <w:lang w:val="en-US"/>
        </w:rPr>
        <w:t>v</w:t>
      </w:r>
      <w:r w:rsidR="00B5500B">
        <w:rPr>
          <w:sz w:val="24"/>
          <w:lang w:val="uz-Cyrl-UZ"/>
        </w:rPr>
        <w:t xml:space="preserve">а </w:t>
      </w:r>
      <w:r w:rsidR="00972B9B">
        <w:rPr>
          <w:sz w:val="24"/>
          <w:lang w:val="en-US"/>
        </w:rPr>
        <w:t>qayta</w:t>
      </w:r>
      <w:r w:rsidR="00972B9B" w:rsidRPr="00972B9B">
        <w:rPr>
          <w:sz w:val="24"/>
        </w:rPr>
        <w:t xml:space="preserve"> </w:t>
      </w:r>
      <w:r w:rsidR="00972B9B">
        <w:rPr>
          <w:sz w:val="24"/>
          <w:lang w:val="en-US"/>
        </w:rPr>
        <w:t>o</w:t>
      </w:r>
      <w:r w:rsidR="00972B9B" w:rsidRPr="00972B9B">
        <w:rPr>
          <w:sz w:val="24"/>
        </w:rPr>
        <w:t>’</w:t>
      </w:r>
      <w:r w:rsidR="00972B9B">
        <w:rPr>
          <w:sz w:val="24"/>
          <w:lang w:val="en-US"/>
        </w:rPr>
        <w:t>tkazilmaydi</w:t>
      </w:r>
      <w:r w:rsidR="00B5500B">
        <w:rPr>
          <w:sz w:val="24"/>
          <w:lang w:val="uz-Cyrl-UZ"/>
        </w:rPr>
        <w:t>.</w:t>
      </w:r>
      <w:proofErr w:type="gramEnd"/>
      <w:r w:rsidR="00B5500B">
        <w:rPr>
          <w:sz w:val="24"/>
          <w:lang w:val="uz-Cyrl-UZ"/>
        </w:rPr>
        <w:t xml:space="preserve"> </w:t>
      </w:r>
      <w:r w:rsidR="00972B9B" w:rsidRPr="00972B9B">
        <w:rPr>
          <w:sz w:val="24"/>
          <w:lang w:val="uz-Cyrl-UZ"/>
        </w:rPr>
        <w:t>Kuzatuv kengashi</w:t>
      </w:r>
      <w:r w:rsidR="00B5500B">
        <w:rPr>
          <w:sz w:val="24"/>
          <w:lang w:val="uz-Cyrl-UZ"/>
        </w:rPr>
        <w:t xml:space="preserve">, </w:t>
      </w:r>
      <w:r w:rsidR="00972B9B" w:rsidRPr="00972B9B">
        <w:rPr>
          <w:sz w:val="24"/>
          <w:lang w:val="uz-Cyrl-UZ"/>
        </w:rPr>
        <w:t>Taftish komissiya</w:t>
      </w:r>
      <w:r w:rsidR="00B5500B">
        <w:rPr>
          <w:sz w:val="24"/>
          <w:lang w:val="uz-Cyrl-UZ"/>
        </w:rPr>
        <w:t xml:space="preserve"> </w:t>
      </w:r>
      <w:r w:rsidR="00972B9B" w:rsidRPr="00972B9B">
        <w:rPr>
          <w:sz w:val="24"/>
          <w:lang w:val="uz-Cyrl-UZ"/>
        </w:rPr>
        <w:t>yoki</w:t>
      </w:r>
      <w:r w:rsidR="00B5500B">
        <w:rPr>
          <w:sz w:val="24"/>
          <w:lang w:val="uz-Cyrl-UZ"/>
        </w:rPr>
        <w:t xml:space="preserve"> </w:t>
      </w:r>
      <w:r w:rsidR="00972B9B" w:rsidRPr="00972B9B">
        <w:rPr>
          <w:sz w:val="24"/>
          <w:lang w:val="uz-Cyrl-UZ"/>
        </w:rPr>
        <w:t>Auditorlik Jamiyati</w:t>
      </w:r>
      <w:r w:rsidR="00B5500B">
        <w:rPr>
          <w:sz w:val="24"/>
          <w:lang w:val="uz-Cyrl-UZ"/>
        </w:rPr>
        <w:t xml:space="preserve"> </w:t>
      </w:r>
      <w:r w:rsidR="00972B9B" w:rsidRPr="00972B9B">
        <w:rPr>
          <w:sz w:val="24"/>
          <w:lang w:val="uz-Cyrl-UZ"/>
        </w:rPr>
        <w:t>tashabbusi bilan</w:t>
      </w:r>
      <w:r w:rsidR="00B5500B">
        <w:rPr>
          <w:sz w:val="24"/>
          <w:lang w:val="uz-Cyrl-UZ"/>
        </w:rPr>
        <w:t xml:space="preserve"> </w:t>
      </w:r>
      <w:r w:rsidR="00972B9B" w:rsidRPr="00972B9B">
        <w:rPr>
          <w:sz w:val="24"/>
          <w:lang w:val="uz-Cyrl-UZ"/>
        </w:rPr>
        <w:t>o’tkaziladigan</w:t>
      </w:r>
      <w:r w:rsidR="00B5500B">
        <w:rPr>
          <w:sz w:val="24"/>
          <w:lang w:val="uz-Cyrl-UZ"/>
        </w:rPr>
        <w:t xml:space="preserve"> </w:t>
      </w:r>
      <w:r w:rsidR="00972B9B" w:rsidRPr="00972B9B">
        <w:rPr>
          <w:sz w:val="24"/>
          <w:lang w:val="uz-Cyrl-UZ"/>
        </w:rPr>
        <w:t>yig’ilishi esa</w:t>
      </w:r>
      <w:r w:rsidR="00B5500B">
        <w:rPr>
          <w:sz w:val="24"/>
          <w:lang w:val="uz-Cyrl-UZ"/>
        </w:rPr>
        <w:t xml:space="preserve"> </w:t>
      </w:r>
      <w:r w:rsidR="00972B9B" w:rsidRPr="00972B9B">
        <w:rPr>
          <w:sz w:val="24"/>
          <w:lang w:val="uz-Cyrl-UZ"/>
        </w:rPr>
        <w:t>kvorum ishtirok etmagunga qadar</w:t>
      </w:r>
      <w:r w:rsidR="00B5500B">
        <w:rPr>
          <w:sz w:val="24"/>
          <w:lang w:val="uz-Cyrl-UZ"/>
        </w:rPr>
        <w:t xml:space="preserve"> </w:t>
      </w:r>
      <w:r w:rsidR="00972B9B" w:rsidRPr="00972B9B">
        <w:rPr>
          <w:sz w:val="24"/>
          <w:lang w:val="uz-Cyrl-UZ"/>
        </w:rPr>
        <w:t>chaqiriladi</w:t>
      </w:r>
      <w:r w:rsidRPr="00B5500B">
        <w:rPr>
          <w:sz w:val="24"/>
          <w:lang w:val="uz-Cyrl-UZ"/>
        </w:rPr>
        <w:t>.</w:t>
      </w:r>
    </w:p>
    <w:p w:rsidR="00DC6917" w:rsidRPr="00B5500B" w:rsidRDefault="00DC6917" w:rsidP="00DC6917">
      <w:pPr>
        <w:shd w:val="clear" w:color="auto" w:fill="FFFFFF"/>
        <w:spacing w:before="120" w:after="120"/>
        <w:ind w:firstLine="709"/>
        <w:jc w:val="center"/>
        <w:rPr>
          <w:b/>
          <w:bCs/>
          <w:lang w:val="en-US"/>
        </w:rPr>
      </w:pPr>
      <w:r w:rsidRPr="00DC6917">
        <w:rPr>
          <w:b/>
          <w:bCs/>
          <w:lang w:val="en-US"/>
        </w:rPr>
        <w:t>VIII</w:t>
      </w:r>
      <w:r w:rsidRPr="00764B6F">
        <w:rPr>
          <w:b/>
          <w:bCs/>
          <w:lang w:val="en-US"/>
        </w:rPr>
        <w:t xml:space="preserve">. </w:t>
      </w:r>
      <w:r w:rsidR="00B5500B" w:rsidRPr="00B5500B">
        <w:rPr>
          <w:b/>
          <w:lang w:val="en-US"/>
        </w:rPr>
        <w:t>AKSIYADORLAR UMUMIY YIG’ILISHINING ISHCHI ORGANLARI</w:t>
      </w:r>
      <w:r w:rsidRPr="00B5500B">
        <w:rPr>
          <w:b/>
          <w:bCs/>
          <w:lang w:val="en-US"/>
        </w:rPr>
        <w:t>.</w:t>
      </w:r>
    </w:p>
    <w:p w:rsidR="00DC6917" w:rsidRPr="00B5500B" w:rsidRDefault="00DC6917" w:rsidP="00DC6917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B5500B">
        <w:rPr>
          <w:sz w:val="24"/>
          <w:lang w:val="en-US"/>
        </w:rPr>
        <w:t xml:space="preserve">8.1. </w:t>
      </w:r>
      <w:r w:rsidR="00764B6F">
        <w:rPr>
          <w:lang w:val="en-US"/>
        </w:rPr>
        <w:t>Umumiy yig’ilish Raisi</w:t>
      </w:r>
      <w:r w:rsidR="00B5500B">
        <w:rPr>
          <w:lang w:val="uz-Cyrl-UZ"/>
        </w:rPr>
        <w:t xml:space="preserve">, </w:t>
      </w:r>
      <w:r w:rsidR="00764B6F">
        <w:rPr>
          <w:lang w:val="en-US"/>
        </w:rPr>
        <w:t>Kotib</w:t>
      </w:r>
      <w:r w:rsidR="00B5500B">
        <w:rPr>
          <w:lang w:val="uz-Cyrl-UZ"/>
        </w:rPr>
        <w:t xml:space="preserve">, </w:t>
      </w:r>
      <w:r w:rsidR="00764B6F">
        <w:rPr>
          <w:lang w:val="en-US"/>
        </w:rPr>
        <w:t>Sanoq komissiyasi</w:t>
      </w:r>
      <w:r w:rsidR="00B5500B">
        <w:rPr>
          <w:lang w:val="uz-Cyrl-UZ"/>
        </w:rPr>
        <w:t xml:space="preserve"> </w:t>
      </w:r>
      <w:r w:rsidR="00764B6F">
        <w:rPr>
          <w:lang w:val="en-US"/>
        </w:rPr>
        <w:t>aksiyadorlar</w:t>
      </w:r>
      <w:r w:rsidR="00B5500B">
        <w:rPr>
          <w:lang w:val="uz-Cyrl-UZ"/>
        </w:rPr>
        <w:t xml:space="preserve"> </w:t>
      </w:r>
      <w:r w:rsidR="00764B6F">
        <w:rPr>
          <w:lang w:val="en-US"/>
        </w:rPr>
        <w:t>umumiy</w:t>
      </w:r>
      <w:r w:rsidR="00B5500B" w:rsidRPr="00B5500B">
        <w:rPr>
          <w:lang w:val="en-US"/>
        </w:rPr>
        <w:t xml:space="preserve"> </w:t>
      </w:r>
      <w:r w:rsidR="00764B6F">
        <w:rPr>
          <w:lang w:val="en-US"/>
        </w:rPr>
        <w:t>yig’ilish ishchi</w:t>
      </w:r>
      <w:r w:rsidR="00B5500B" w:rsidRPr="00B5500B">
        <w:rPr>
          <w:lang w:val="en-US"/>
        </w:rPr>
        <w:t xml:space="preserve"> </w:t>
      </w:r>
      <w:r w:rsidR="00764B6F">
        <w:rPr>
          <w:lang w:val="en-US"/>
        </w:rPr>
        <w:t>organlari hisoblanadi</w:t>
      </w:r>
      <w:r w:rsidRPr="00B5500B">
        <w:rPr>
          <w:sz w:val="24"/>
          <w:lang w:val="en-US"/>
        </w:rPr>
        <w:t>.</w:t>
      </w:r>
    </w:p>
    <w:p w:rsidR="00DC6917" w:rsidRPr="00B5500B" w:rsidRDefault="00DC6917" w:rsidP="00DC6917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B5500B">
        <w:rPr>
          <w:sz w:val="24"/>
          <w:lang w:val="en-US"/>
        </w:rPr>
        <w:t xml:space="preserve">8.2. </w:t>
      </w:r>
      <w:r w:rsidR="00764B6F">
        <w:rPr>
          <w:lang w:val="en-US"/>
        </w:rPr>
        <w:t>Aksiyadorlarning umumiy yig’ilishi Jamiyat</w:t>
      </w:r>
      <w:r w:rsidR="00B5500B">
        <w:rPr>
          <w:lang w:val="uz-Cyrl-UZ"/>
        </w:rPr>
        <w:t xml:space="preserve"> </w:t>
      </w:r>
      <w:r w:rsidR="00764B6F">
        <w:rPr>
          <w:lang w:val="en-US"/>
        </w:rPr>
        <w:t>Kuzatuv kengashining</w:t>
      </w:r>
      <w:r w:rsidR="00B5500B" w:rsidRPr="00DB6B18">
        <w:rPr>
          <w:lang w:val="uz-Cyrl-UZ"/>
        </w:rPr>
        <w:t xml:space="preserve"> </w:t>
      </w:r>
      <w:r w:rsidR="00764B6F">
        <w:rPr>
          <w:lang w:val="en-US"/>
        </w:rPr>
        <w:t>Raisi uzrli sabablarga</w:t>
      </w:r>
      <w:r w:rsidR="00B5500B" w:rsidRPr="00DB6B18">
        <w:rPr>
          <w:lang w:val="uz-Cyrl-UZ"/>
        </w:rPr>
        <w:t xml:space="preserve"> </w:t>
      </w:r>
      <w:r w:rsidR="00764B6F">
        <w:rPr>
          <w:lang w:val="en-US"/>
        </w:rPr>
        <w:t>ko’ra</w:t>
      </w:r>
      <w:r w:rsidR="00B5500B" w:rsidRPr="00DB6B18">
        <w:rPr>
          <w:lang w:val="uz-Cyrl-UZ"/>
        </w:rPr>
        <w:t xml:space="preserve"> </w:t>
      </w:r>
      <w:r w:rsidR="00764B6F">
        <w:rPr>
          <w:lang w:val="en-US"/>
        </w:rPr>
        <w:t>bo’lmagan taqdirda esa</w:t>
      </w:r>
      <w:r w:rsidR="00B5500B" w:rsidRPr="00DB6B18">
        <w:rPr>
          <w:lang w:val="uz-Cyrl-UZ"/>
        </w:rPr>
        <w:t xml:space="preserve">, </w:t>
      </w:r>
      <w:r w:rsidR="00764B6F">
        <w:rPr>
          <w:lang w:val="en-US"/>
        </w:rPr>
        <w:t>Jamiyat Kuzatuv kengashining</w:t>
      </w:r>
      <w:r w:rsidR="00B5500B" w:rsidRPr="00DB6B18">
        <w:rPr>
          <w:lang w:val="uz-Cyrl-UZ"/>
        </w:rPr>
        <w:t xml:space="preserve"> </w:t>
      </w:r>
      <w:r w:rsidR="00764B6F">
        <w:rPr>
          <w:lang w:val="en-US"/>
        </w:rPr>
        <w:t>a’zolaridan biri</w:t>
      </w:r>
      <w:r w:rsidR="00B5500B">
        <w:rPr>
          <w:lang w:val="uz-Cyrl-UZ"/>
        </w:rPr>
        <w:t xml:space="preserve">: </w:t>
      </w:r>
      <w:r w:rsidR="00764B6F">
        <w:rPr>
          <w:lang w:val="en-US"/>
        </w:rPr>
        <w:t>Kuzatuv kengashi a’zosi</w:t>
      </w:r>
      <w:r w:rsidR="00B5500B">
        <w:rPr>
          <w:lang w:val="uz-Cyrl-UZ"/>
        </w:rPr>
        <w:t xml:space="preserve"> </w:t>
      </w:r>
      <w:r w:rsidR="00764B6F">
        <w:rPr>
          <w:lang w:val="en-US"/>
        </w:rPr>
        <w:t>Boshqarma Raisi</w:t>
      </w:r>
      <w:r w:rsidR="00B5500B">
        <w:rPr>
          <w:lang w:val="uz-Cyrl-UZ"/>
        </w:rPr>
        <w:t xml:space="preserve">, </w:t>
      </w:r>
      <w:r w:rsidR="00764B6F">
        <w:rPr>
          <w:lang w:val="en-US"/>
        </w:rPr>
        <w:t>Boshqarma a’zosi</w:t>
      </w:r>
      <w:r w:rsidR="00B5500B">
        <w:rPr>
          <w:lang w:val="uz-Cyrl-UZ"/>
        </w:rPr>
        <w:t xml:space="preserve"> </w:t>
      </w:r>
      <w:r w:rsidR="00764B6F">
        <w:rPr>
          <w:lang w:val="en-US"/>
        </w:rPr>
        <w:t>yoki</w:t>
      </w:r>
      <w:r w:rsidR="00B5500B">
        <w:rPr>
          <w:lang w:val="uz-Cyrl-UZ"/>
        </w:rPr>
        <w:t xml:space="preserve"> </w:t>
      </w:r>
      <w:r w:rsidR="00764B6F">
        <w:rPr>
          <w:lang w:val="en-US"/>
        </w:rPr>
        <w:t>yig’ilishga</w:t>
      </w:r>
      <w:r w:rsidR="00B5500B">
        <w:rPr>
          <w:lang w:val="uz-Cyrl-UZ"/>
        </w:rPr>
        <w:t xml:space="preserve"> </w:t>
      </w:r>
      <w:r w:rsidR="00764B6F">
        <w:rPr>
          <w:lang w:val="en-US"/>
        </w:rPr>
        <w:t>chaqirgan shaxs</w:t>
      </w:r>
      <w:r w:rsidR="00B5500B">
        <w:rPr>
          <w:lang w:val="uz-Cyrl-UZ"/>
        </w:rPr>
        <w:t xml:space="preserve"> </w:t>
      </w:r>
      <w:r w:rsidR="00764B6F">
        <w:rPr>
          <w:lang w:val="en-US"/>
        </w:rPr>
        <w:t>olib boradi</w:t>
      </w:r>
      <w:r w:rsidRPr="00B5500B">
        <w:rPr>
          <w:sz w:val="24"/>
          <w:lang w:val="en-US"/>
        </w:rPr>
        <w:t>.</w:t>
      </w:r>
    </w:p>
    <w:p w:rsidR="00DC6917" w:rsidRPr="00B5500B" w:rsidRDefault="00DC6917" w:rsidP="00DC6917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B5500B">
        <w:rPr>
          <w:sz w:val="24"/>
          <w:lang w:val="en-US"/>
        </w:rPr>
        <w:t xml:space="preserve">8.3. </w:t>
      </w:r>
      <w:r w:rsidR="006252AA">
        <w:rPr>
          <w:lang w:val="en-US"/>
        </w:rPr>
        <w:t>Aksiyadorlar umumiy yig’ilishi Raisi</w:t>
      </w:r>
      <w:r w:rsidR="006252AA">
        <w:rPr>
          <w:lang w:val="uz-Cyrl-UZ"/>
        </w:rPr>
        <w:t xml:space="preserve"> </w:t>
      </w:r>
      <w:r w:rsidR="006252AA">
        <w:rPr>
          <w:lang w:val="en-US"/>
        </w:rPr>
        <w:t>yig’ilish</w:t>
      </w:r>
      <w:r w:rsidR="00B5500B" w:rsidRPr="00DB6B18">
        <w:rPr>
          <w:lang w:val="uz-Cyrl-UZ"/>
        </w:rPr>
        <w:t xml:space="preserve"> </w:t>
      </w:r>
      <w:r w:rsidR="006252AA">
        <w:rPr>
          <w:lang w:val="en-US"/>
        </w:rPr>
        <w:t>olib borilishini</w:t>
      </w:r>
      <w:r w:rsidR="00B5500B" w:rsidRPr="00DB6B18">
        <w:rPr>
          <w:lang w:val="uz-Cyrl-UZ"/>
        </w:rPr>
        <w:t xml:space="preserve"> </w:t>
      </w:r>
      <w:r w:rsidR="006252AA">
        <w:rPr>
          <w:lang w:val="en-US"/>
        </w:rPr>
        <w:t xml:space="preserve">ta’minlaydi </w:t>
      </w:r>
      <w:proofErr w:type="gramStart"/>
      <w:r w:rsidR="006252AA">
        <w:rPr>
          <w:lang w:val="en-US"/>
        </w:rPr>
        <w:t>va</w:t>
      </w:r>
      <w:proofErr w:type="gramEnd"/>
      <w:r w:rsidR="00B5500B" w:rsidRPr="00DB6B18">
        <w:rPr>
          <w:lang w:val="uz-Cyrl-UZ"/>
        </w:rPr>
        <w:t xml:space="preserve"> </w:t>
      </w:r>
      <w:r w:rsidR="006252AA">
        <w:rPr>
          <w:lang w:val="en-US"/>
        </w:rPr>
        <w:t>buning uchun u</w:t>
      </w:r>
      <w:r w:rsidR="00B5500B" w:rsidRPr="00DB6B18">
        <w:rPr>
          <w:lang w:val="uz-Cyrl-UZ"/>
        </w:rPr>
        <w:t xml:space="preserve"> </w:t>
      </w:r>
      <w:r w:rsidR="006252AA">
        <w:rPr>
          <w:lang w:val="en-US"/>
        </w:rPr>
        <w:t>o’z</w:t>
      </w:r>
      <w:r w:rsidR="00B5500B" w:rsidRPr="00DB6B18">
        <w:rPr>
          <w:lang w:val="uz-Cyrl-UZ"/>
        </w:rPr>
        <w:t xml:space="preserve"> </w:t>
      </w:r>
      <w:r w:rsidR="006252AA">
        <w:rPr>
          <w:lang w:val="en-US"/>
        </w:rPr>
        <w:t>vazifalarini</w:t>
      </w:r>
      <w:r w:rsidR="00B5500B" w:rsidRPr="00DB6B18">
        <w:rPr>
          <w:lang w:val="uz-Cyrl-UZ"/>
        </w:rPr>
        <w:t xml:space="preserve"> </w:t>
      </w:r>
      <w:r w:rsidR="006252AA">
        <w:rPr>
          <w:lang w:val="en-US"/>
        </w:rPr>
        <w:t>zarur tartibda</w:t>
      </w:r>
      <w:r w:rsidR="00B5500B" w:rsidRPr="00DB6B18">
        <w:rPr>
          <w:lang w:val="uz-Cyrl-UZ"/>
        </w:rPr>
        <w:t xml:space="preserve"> </w:t>
      </w:r>
      <w:r w:rsidR="006252AA">
        <w:rPr>
          <w:lang w:val="en-US"/>
        </w:rPr>
        <w:t>bajarilishi uchun</w:t>
      </w:r>
      <w:r w:rsidR="00B5500B" w:rsidRPr="00DB6B18">
        <w:rPr>
          <w:lang w:val="uz-Cyrl-UZ"/>
        </w:rPr>
        <w:t xml:space="preserve"> </w:t>
      </w:r>
      <w:r w:rsidR="006252AA">
        <w:rPr>
          <w:lang w:val="en-US"/>
        </w:rPr>
        <w:t>zarur bo’lgan</w:t>
      </w:r>
      <w:r w:rsidR="00B5500B" w:rsidRPr="00DB6B18">
        <w:rPr>
          <w:lang w:val="uz-Cyrl-UZ"/>
        </w:rPr>
        <w:t> </w:t>
      </w:r>
      <w:r w:rsidR="006252AA">
        <w:rPr>
          <w:lang w:val="en-US"/>
        </w:rPr>
        <w:t>barcha vakolatlarga</w:t>
      </w:r>
      <w:r w:rsidR="00B5500B" w:rsidRPr="00DB6B18">
        <w:rPr>
          <w:lang w:val="uz-Cyrl-UZ"/>
        </w:rPr>
        <w:t xml:space="preserve"> </w:t>
      </w:r>
      <w:r w:rsidR="006252AA">
        <w:rPr>
          <w:lang w:val="en-US"/>
        </w:rPr>
        <w:t>ega bo’ladi</w:t>
      </w:r>
      <w:r w:rsidRPr="00B5500B">
        <w:rPr>
          <w:sz w:val="24"/>
          <w:lang w:val="en-US"/>
        </w:rPr>
        <w:t>.</w:t>
      </w:r>
    </w:p>
    <w:p w:rsidR="00DC6917" w:rsidRPr="00B5500B" w:rsidRDefault="00DC6917" w:rsidP="00DC6917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B5500B">
        <w:rPr>
          <w:sz w:val="24"/>
          <w:lang w:val="en-US"/>
        </w:rPr>
        <w:t xml:space="preserve">8.4. </w:t>
      </w:r>
      <w:r w:rsidR="00643159">
        <w:rPr>
          <w:lang w:val="en-US"/>
        </w:rPr>
        <w:t>U</w:t>
      </w:r>
      <w:r w:rsidR="006252AA">
        <w:rPr>
          <w:lang w:val="en-US"/>
        </w:rPr>
        <w:t>mumiy yig’ilish Raisi</w:t>
      </w:r>
      <w:r w:rsidR="006252AA">
        <w:rPr>
          <w:lang w:val="uz-Cyrl-UZ"/>
        </w:rPr>
        <w:t xml:space="preserve"> </w:t>
      </w:r>
      <w:r w:rsidR="006252AA">
        <w:rPr>
          <w:lang w:val="en-US"/>
        </w:rPr>
        <w:t>yig’ilishning</w:t>
      </w:r>
      <w:r w:rsidR="006252AA" w:rsidRPr="00DB6B18">
        <w:rPr>
          <w:lang w:val="uz-Cyrl-UZ"/>
        </w:rPr>
        <w:t xml:space="preserve"> </w:t>
      </w:r>
      <w:r w:rsidR="00643159">
        <w:rPr>
          <w:lang w:val="en-US"/>
        </w:rPr>
        <w:t>borishiga rahbarlik qiladi</w:t>
      </w:r>
      <w:r w:rsidR="00B5500B" w:rsidRPr="00BB66DE">
        <w:rPr>
          <w:lang w:val="uz-Cyrl-UZ"/>
        </w:rPr>
        <w:t xml:space="preserve">, </w:t>
      </w:r>
      <w:r w:rsidR="00643159">
        <w:rPr>
          <w:lang w:val="en-US"/>
        </w:rPr>
        <w:t>umumiy yig’ilish</w:t>
      </w:r>
      <w:r w:rsidR="00B5500B" w:rsidRPr="00BB66DE">
        <w:rPr>
          <w:lang w:val="uz-Cyrl-UZ"/>
        </w:rPr>
        <w:t xml:space="preserve"> </w:t>
      </w:r>
      <w:r w:rsidR="00643159">
        <w:rPr>
          <w:lang w:val="en-US"/>
        </w:rPr>
        <w:t>ishchi</w:t>
      </w:r>
      <w:r w:rsidR="00B5500B" w:rsidRPr="00BB66DE">
        <w:rPr>
          <w:lang w:val="uz-Cyrl-UZ"/>
        </w:rPr>
        <w:t xml:space="preserve"> </w:t>
      </w:r>
      <w:r w:rsidR="00643159">
        <w:rPr>
          <w:lang w:val="en-US"/>
        </w:rPr>
        <w:t>organlari</w:t>
      </w:r>
      <w:r w:rsidR="00B5500B" w:rsidRPr="00BB66DE">
        <w:rPr>
          <w:lang w:val="uz-Cyrl-UZ"/>
        </w:rPr>
        <w:t xml:space="preserve"> </w:t>
      </w:r>
      <w:r w:rsidR="00643159">
        <w:rPr>
          <w:lang w:val="en-US"/>
        </w:rPr>
        <w:t>ishini</w:t>
      </w:r>
      <w:r w:rsidR="00B5500B" w:rsidRPr="00BB66DE">
        <w:rPr>
          <w:lang w:val="uz-Cyrl-UZ"/>
        </w:rPr>
        <w:t xml:space="preserve"> </w:t>
      </w:r>
      <w:r w:rsidR="00643159">
        <w:rPr>
          <w:lang w:val="en-US"/>
        </w:rPr>
        <w:t>muvofiqlashtiradi</w:t>
      </w:r>
      <w:r w:rsidR="00B5500B" w:rsidRPr="00BB66DE">
        <w:rPr>
          <w:lang w:val="uz-Cyrl-UZ"/>
        </w:rPr>
        <w:t xml:space="preserve">, </w:t>
      </w:r>
      <w:r w:rsidR="00643159">
        <w:rPr>
          <w:lang w:val="en-US"/>
        </w:rPr>
        <w:t>masalalarni</w:t>
      </w:r>
      <w:r w:rsidR="00B5500B" w:rsidRPr="00BB66DE">
        <w:rPr>
          <w:lang w:val="uz-Cyrl-UZ"/>
        </w:rPr>
        <w:t xml:space="preserve"> </w:t>
      </w:r>
      <w:r w:rsidR="00643159">
        <w:rPr>
          <w:lang w:val="en-US"/>
        </w:rPr>
        <w:t>muhokama qilish</w:t>
      </w:r>
      <w:r w:rsidR="00B5500B" w:rsidRPr="00BB66DE">
        <w:rPr>
          <w:lang w:val="uz-Cyrl-UZ"/>
        </w:rPr>
        <w:t xml:space="preserve"> </w:t>
      </w:r>
      <w:r w:rsidR="00643159">
        <w:rPr>
          <w:lang w:val="en-US"/>
        </w:rPr>
        <w:t>tartibini belgilatdi</w:t>
      </w:r>
      <w:r w:rsidR="00B5500B" w:rsidRPr="00BB66DE">
        <w:rPr>
          <w:lang w:val="uz-Cyrl-UZ"/>
        </w:rPr>
        <w:t xml:space="preserve">, </w:t>
      </w:r>
      <w:r w:rsidR="00643159">
        <w:rPr>
          <w:lang w:val="en-US"/>
        </w:rPr>
        <w:t>ma’ruzachilarning</w:t>
      </w:r>
      <w:r w:rsidR="00B5500B" w:rsidRPr="00BB66DE">
        <w:rPr>
          <w:lang w:val="uz-Cyrl-UZ"/>
        </w:rPr>
        <w:t xml:space="preserve">  </w:t>
      </w:r>
      <w:r w:rsidR="00643159">
        <w:rPr>
          <w:lang w:val="en-US"/>
        </w:rPr>
        <w:t>nutq</w:t>
      </w:r>
      <w:r w:rsidR="00B5500B" w:rsidRPr="00BB66DE">
        <w:rPr>
          <w:lang w:val="uz-Cyrl-UZ"/>
        </w:rPr>
        <w:t xml:space="preserve"> </w:t>
      </w:r>
      <w:r w:rsidR="00643159">
        <w:rPr>
          <w:lang w:val="en-US"/>
        </w:rPr>
        <w:t>so’zlashlari</w:t>
      </w:r>
      <w:r w:rsidR="00B5500B" w:rsidRPr="00BB66DE">
        <w:rPr>
          <w:lang w:val="uz-Cyrl-UZ"/>
        </w:rPr>
        <w:t xml:space="preserve"> </w:t>
      </w:r>
      <w:r w:rsidR="00643159">
        <w:rPr>
          <w:lang w:val="en-US"/>
        </w:rPr>
        <w:t>vaqtini</w:t>
      </w:r>
      <w:r w:rsidR="00B5500B" w:rsidRPr="00BB66DE">
        <w:rPr>
          <w:lang w:val="uz-Cyrl-UZ"/>
        </w:rPr>
        <w:t xml:space="preserve"> </w:t>
      </w:r>
      <w:r w:rsidR="00643159">
        <w:rPr>
          <w:lang w:val="en-US"/>
        </w:rPr>
        <w:t>chegaralaydi</w:t>
      </w:r>
      <w:r w:rsidR="00B5500B" w:rsidRPr="00BB66DE">
        <w:rPr>
          <w:lang w:val="uz-Cyrl-UZ"/>
        </w:rPr>
        <w:t>,</w:t>
      </w:r>
      <w:r w:rsidR="00643159">
        <w:rPr>
          <w:lang w:val="uz-Cyrl-UZ"/>
        </w:rPr>
        <w:t xml:space="preserve"> </w:t>
      </w:r>
      <w:r w:rsidR="00643159">
        <w:rPr>
          <w:lang w:val="en-US"/>
        </w:rPr>
        <w:t>yig’ilishni</w:t>
      </w:r>
      <w:r w:rsidR="00B5500B" w:rsidRPr="00BB66DE">
        <w:rPr>
          <w:lang w:val="uz-Cyrl-UZ"/>
        </w:rPr>
        <w:t xml:space="preserve"> </w:t>
      </w:r>
      <w:r w:rsidR="00643159">
        <w:rPr>
          <w:lang w:val="en-US"/>
        </w:rPr>
        <w:t>olib boorish v</w:t>
      </w:r>
      <w:r w:rsidR="00C45C95">
        <w:rPr>
          <w:lang w:val="uz-Cyrl-UZ"/>
        </w:rPr>
        <w:t>а</w:t>
      </w:r>
      <w:r w:rsidR="00B5500B" w:rsidRPr="00BB66DE">
        <w:rPr>
          <w:lang w:val="uz-Cyrl-UZ"/>
        </w:rPr>
        <w:t xml:space="preserve"> о</w:t>
      </w:r>
      <w:r w:rsidR="00643159">
        <w:rPr>
          <w:lang w:val="en-US"/>
        </w:rPr>
        <w:t>v</w:t>
      </w:r>
      <w:r w:rsidR="00B5500B" w:rsidRPr="00BB66DE">
        <w:rPr>
          <w:lang w:val="uz-Cyrl-UZ"/>
        </w:rPr>
        <w:t>о</w:t>
      </w:r>
      <w:r w:rsidR="00643159">
        <w:rPr>
          <w:lang w:val="en-US"/>
        </w:rPr>
        <w:t>z</w:t>
      </w:r>
      <w:r w:rsidR="00B5500B" w:rsidRPr="00BB66DE">
        <w:rPr>
          <w:lang w:val="uz-Cyrl-UZ"/>
        </w:rPr>
        <w:t xml:space="preserve"> </w:t>
      </w:r>
      <w:r w:rsidR="00643159">
        <w:rPr>
          <w:lang w:val="en-US"/>
        </w:rPr>
        <w:t>berish</w:t>
      </w:r>
      <w:r w:rsidR="00B5500B" w:rsidRPr="00BB66DE">
        <w:rPr>
          <w:lang w:val="uz-Cyrl-UZ"/>
        </w:rPr>
        <w:t xml:space="preserve"> </w:t>
      </w:r>
      <w:r w:rsidR="00643159">
        <w:rPr>
          <w:lang w:val="en-US"/>
        </w:rPr>
        <w:t>davomida</w:t>
      </w:r>
      <w:r w:rsidR="00B5500B" w:rsidRPr="00BB66DE">
        <w:rPr>
          <w:lang w:val="uz-Cyrl-UZ"/>
        </w:rPr>
        <w:t xml:space="preserve"> </w:t>
      </w:r>
      <w:r w:rsidR="00643159">
        <w:rPr>
          <w:lang w:val="en-US"/>
        </w:rPr>
        <w:t>tushuntirishlar</w:t>
      </w:r>
      <w:r w:rsidR="00B5500B" w:rsidRPr="00BB66DE">
        <w:rPr>
          <w:lang w:val="uz-Cyrl-UZ"/>
        </w:rPr>
        <w:t xml:space="preserve"> </w:t>
      </w:r>
      <w:r w:rsidR="00643159">
        <w:rPr>
          <w:lang w:val="en-US"/>
        </w:rPr>
        <w:t>beradi</w:t>
      </w:r>
      <w:r w:rsidR="00B5500B" w:rsidRPr="00BB66DE">
        <w:rPr>
          <w:lang w:val="uz-Cyrl-UZ"/>
        </w:rPr>
        <w:t xml:space="preserve">, </w:t>
      </w:r>
      <w:r w:rsidR="00643159">
        <w:rPr>
          <w:lang w:val="en-US"/>
        </w:rPr>
        <w:t>zalda tartib o’rnatilishini</w:t>
      </w:r>
      <w:r w:rsidR="00B5500B" w:rsidRPr="00BB66DE">
        <w:rPr>
          <w:lang w:val="uz-Cyrl-UZ"/>
        </w:rPr>
        <w:t xml:space="preserve"> </w:t>
      </w:r>
      <w:r w:rsidR="00643159">
        <w:rPr>
          <w:lang w:val="en-US"/>
        </w:rPr>
        <w:t>nazorat qiladi</w:t>
      </w:r>
      <w:r w:rsidRPr="00B5500B">
        <w:rPr>
          <w:sz w:val="24"/>
          <w:lang w:val="en-US"/>
        </w:rPr>
        <w:t>.</w:t>
      </w:r>
    </w:p>
    <w:p w:rsidR="00DC6917" w:rsidRPr="00B5500B" w:rsidRDefault="00DC6917" w:rsidP="00DC6917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B5500B">
        <w:rPr>
          <w:sz w:val="24"/>
          <w:lang w:val="en-US"/>
        </w:rPr>
        <w:t xml:space="preserve">8.5. </w:t>
      </w:r>
      <w:r w:rsidR="00643159">
        <w:rPr>
          <w:sz w:val="24"/>
          <w:shd w:val="clear" w:color="auto" w:fill="FFFFFF"/>
          <w:lang w:val="en-US"/>
        </w:rPr>
        <w:t>Ovozlarni sanab chiqish</w:t>
      </w:r>
      <w:r w:rsidR="00B5500B" w:rsidRPr="008F2ECE">
        <w:rPr>
          <w:sz w:val="24"/>
          <w:shd w:val="clear" w:color="auto" w:fill="FFFFFF"/>
          <w:lang w:val="uz-Cyrl-UZ"/>
        </w:rPr>
        <w:t xml:space="preserve">, </w:t>
      </w:r>
      <w:r w:rsidR="00C838A8">
        <w:rPr>
          <w:lang w:val="en-US"/>
        </w:rPr>
        <w:t xml:space="preserve">Aksiyadorlarning umumiy yig’ilishida ishtirok etishi uchun </w:t>
      </w:r>
      <w:r w:rsidR="00C838A8">
        <w:rPr>
          <w:sz w:val="24"/>
          <w:shd w:val="clear" w:color="auto" w:fill="FFFFFF"/>
          <w:lang w:val="en-US"/>
        </w:rPr>
        <w:t>aksiyadorlarni</w:t>
      </w:r>
      <w:r w:rsidR="00B5500B" w:rsidRPr="008F2ECE">
        <w:rPr>
          <w:sz w:val="24"/>
          <w:shd w:val="clear" w:color="auto" w:fill="FFFFFF"/>
          <w:lang w:val="uz-Cyrl-UZ"/>
        </w:rPr>
        <w:t xml:space="preserve"> </w:t>
      </w:r>
      <w:r w:rsidR="00C838A8">
        <w:rPr>
          <w:sz w:val="24"/>
          <w:shd w:val="clear" w:color="auto" w:fill="FFFFFF"/>
          <w:lang w:val="en-US"/>
        </w:rPr>
        <w:t>ro’yxatga olish</w:t>
      </w:r>
      <w:r w:rsidR="00B5500B" w:rsidRPr="008F2ECE">
        <w:rPr>
          <w:sz w:val="24"/>
          <w:shd w:val="clear" w:color="auto" w:fill="FFFFFF"/>
          <w:lang w:val="uz-Cyrl-UZ"/>
        </w:rPr>
        <w:t xml:space="preserve">, </w:t>
      </w:r>
      <w:r w:rsidR="00C838A8">
        <w:rPr>
          <w:sz w:val="24"/>
          <w:shd w:val="clear" w:color="auto" w:fill="FFFFFF"/>
          <w:lang w:val="en-US"/>
        </w:rPr>
        <w:t>shuningdek ovoz berish</w:t>
      </w:r>
      <w:r w:rsidR="00B5500B" w:rsidRPr="008F2ECE">
        <w:rPr>
          <w:sz w:val="24"/>
          <w:shd w:val="clear" w:color="auto" w:fill="FFFFFF"/>
          <w:lang w:val="uz-Cyrl-UZ"/>
        </w:rPr>
        <w:t xml:space="preserve"> </w:t>
      </w:r>
      <w:r w:rsidR="00C838A8">
        <w:rPr>
          <w:sz w:val="24"/>
          <w:shd w:val="clear" w:color="auto" w:fill="FFFFFF"/>
          <w:lang w:val="en-US"/>
        </w:rPr>
        <w:t>byulletenlarini</w:t>
      </w:r>
      <w:r w:rsidR="00B5500B" w:rsidRPr="008F2ECE">
        <w:rPr>
          <w:sz w:val="24"/>
          <w:shd w:val="clear" w:color="auto" w:fill="FFFFFF"/>
          <w:lang w:val="uz-Cyrl-UZ"/>
        </w:rPr>
        <w:t xml:space="preserve"> </w:t>
      </w:r>
      <w:r w:rsidR="00C838A8">
        <w:rPr>
          <w:sz w:val="24"/>
          <w:shd w:val="clear" w:color="auto" w:fill="FFFFFF"/>
          <w:lang w:val="en-US"/>
        </w:rPr>
        <w:t>tarqatish uchun</w:t>
      </w:r>
      <w:r w:rsidR="00B5500B" w:rsidRPr="008F2ECE">
        <w:rPr>
          <w:sz w:val="24"/>
          <w:shd w:val="clear" w:color="auto" w:fill="FFFFFF"/>
          <w:lang w:val="uz-Cyrl-UZ"/>
        </w:rPr>
        <w:t xml:space="preserve"> </w:t>
      </w:r>
      <w:r w:rsidR="00C838A8">
        <w:rPr>
          <w:sz w:val="24"/>
          <w:shd w:val="clear" w:color="auto" w:fill="FFFFFF"/>
          <w:lang w:val="en-US"/>
        </w:rPr>
        <w:t>Jamiyat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C838A8">
        <w:rPr>
          <w:sz w:val="24"/>
          <w:shd w:val="clear" w:color="auto" w:fill="FFFFFF"/>
          <w:lang w:val="en-US"/>
        </w:rPr>
        <w:t>Kuzatuv kengashi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C838A8">
        <w:rPr>
          <w:sz w:val="24"/>
          <w:shd w:val="clear" w:color="auto" w:fill="FFFFFF"/>
          <w:lang w:val="en-US"/>
        </w:rPr>
        <w:t>tomonidan Sanoq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C838A8">
        <w:rPr>
          <w:sz w:val="24"/>
          <w:shd w:val="clear" w:color="auto" w:fill="FFFFFF"/>
          <w:lang w:val="en-US"/>
        </w:rPr>
        <w:t>komissiyasi tuzilib</w:t>
      </w:r>
      <w:r w:rsidR="00B5500B" w:rsidRPr="00707982">
        <w:rPr>
          <w:sz w:val="24"/>
          <w:shd w:val="clear" w:color="auto" w:fill="FFFFFF"/>
          <w:lang w:val="uz-Cyrl-UZ"/>
        </w:rPr>
        <w:t xml:space="preserve">, </w:t>
      </w:r>
      <w:r w:rsidR="00C838A8">
        <w:rPr>
          <w:sz w:val="24"/>
          <w:shd w:val="clear" w:color="auto" w:fill="FFFFFF"/>
          <w:lang w:val="en-US"/>
        </w:rPr>
        <w:t>uning a’zolari soni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C838A8">
        <w:rPr>
          <w:sz w:val="24"/>
          <w:shd w:val="clear" w:color="auto" w:fill="FFFFFF"/>
          <w:lang w:val="en-US"/>
        </w:rPr>
        <w:t>v</w:t>
      </w:r>
      <w:r w:rsidR="00B5500B" w:rsidRPr="00707982">
        <w:rPr>
          <w:sz w:val="24"/>
          <w:shd w:val="clear" w:color="auto" w:fill="FFFFFF"/>
          <w:lang w:val="uz-Cyrl-UZ"/>
        </w:rPr>
        <w:t xml:space="preserve">а </w:t>
      </w:r>
      <w:r w:rsidR="00C838A8">
        <w:rPr>
          <w:sz w:val="24"/>
          <w:shd w:val="clear" w:color="auto" w:fill="FFFFFF"/>
          <w:lang w:val="en-US"/>
        </w:rPr>
        <w:t>shaxsiy tarkibi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C838A8">
        <w:rPr>
          <w:lang w:val="en-US"/>
        </w:rPr>
        <w:t xml:space="preserve">Aksiyadorlarning umumiy yig’ilishi </w:t>
      </w:r>
      <w:r w:rsidR="00C838A8">
        <w:rPr>
          <w:sz w:val="24"/>
          <w:shd w:val="clear" w:color="auto" w:fill="FFFFFF"/>
          <w:lang w:val="en-US"/>
        </w:rPr>
        <w:t>tomonidan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C838A8">
        <w:rPr>
          <w:sz w:val="24"/>
          <w:shd w:val="clear" w:color="auto" w:fill="FFFFFF"/>
          <w:lang w:val="en-US"/>
        </w:rPr>
        <w:t>tasdiqlanadi</w:t>
      </w:r>
      <w:r w:rsidRPr="00B5500B">
        <w:rPr>
          <w:sz w:val="24"/>
          <w:lang w:val="en-US"/>
        </w:rPr>
        <w:t>.</w:t>
      </w:r>
    </w:p>
    <w:p w:rsidR="001E6143" w:rsidRPr="00C838A8" w:rsidRDefault="00DC6917" w:rsidP="001E6143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C838A8">
        <w:rPr>
          <w:sz w:val="24"/>
          <w:lang w:val="en-US"/>
        </w:rPr>
        <w:t xml:space="preserve">8.6. </w:t>
      </w:r>
      <w:r w:rsidR="00C838A8">
        <w:rPr>
          <w:sz w:val="24"/>
          <w:shd w:val="clear" w:color="auto" w:fill="FFFFFF"/>
          <w:lang w:val="en-US"/>
        </w:rPr>
        <w:t>Sanoq komissiyasining</w:t>
      </w:r>
      <w:r w:rsidR="00B5500B" w:rsidRPr="00C838A8">
        <w:rPr>
          <w:sz w:val="24"/>
          <w:shd w:val="clear" w:color="auto" w:fill="FFFFFF"/>
          <w:lang w:val="en-US"/>
        </w:rPr>
        <w:t xml:space="preserve"> </w:t>
      </w:r>
      <w:r w:rsidR="00C838A8">
        <w:rPr>
          <w:sz w:val="24"/>
          <w:shd w:val="clear" w:color="auto" w:fill="FFFFFF"/>
          <w:lang w:val="en-US"/>
        </w:rPr>
        <w:t>tarkibi kamida 3</w:t>
      </w:r>
      <w:r w:rsidR="00B5500B" w:rsidRPr="00C838A8">
        <w:rPr>
          <w:sz w:val="24"/>
          <w:shd w:val="clear" w:color="auto" w:fill="FFFFFF"/>
          <w:lang w:val="en-US"/>
        </w:rPr>
        <w:t xml:space="preserve"> </w:t>
      </w:r>
      <w:r w:rsidR="00C838A8">
        <w:rPr>
          <w:sz w:val="24"/>
          <w:shd w:val="clear" w:color="auto" w:fill="FFFFFF"/>
          <w:lang w:val="en-US"/>
        </w:rPr>
        <w:t>(uch)</w:t>
      </w:r>
      <w:r w:rsidR="00B5500B" w:rsidRPr="00C838A8">
        <w:rPr>
          <w:sz w:val="24"/>
          <w:shd w:val="clear" w:color="auto" w:fill="FFFFFF"/>
          <w:lang w:val="en-US"/>
        </w:rPr>
        <w:t xml:space="preserve"> </w:t>
      </w:r>
      <w:r w:rsidR="00C838A8">
        <w:rPr>
          <w:sz w:val="24"/>
          <w:shd w:val="clear" w:color="auto" w:fill="FFFFFF"/>
          <w:lang w:val="en-US"/>
        </w:rPr>
        <w:t>kishidan iborat bo’lishi kerak</w:t>
      </w:r>
      <w:r w:rsidR="00B5500B" w:rsidRPr="00C838A8">
        <w:rPr>
          <w:sz w:val="24"/>
          <w:shd w:val="clear" w:color="auto" w:fill="FFFFFF"/>
          <w:lang w:val="en-US"/>
        </w:rPr>
        <w:t xml:space="preserve">. </w:t>
      </w:r>
      <w:r w:rsidR="00C838A8">
        <w:rPr>
          <w:sz w:val="24"/>
          <w:shd w:val="clear" w:color="auto" w:fill="FFFFFF"/>
          <w:lang w:val="en-US"/>
        </w:rPr>
        <w:t>Sanoq komissiyasi</w:t>
      </w:r>
      <w:r w:rsidR="00B5500B" w:rsidRPr="00C838A8">
        <w:rPr>
          <w:sz w:val="24"/>
          <w:shd w:val="clear" w:color="auto" w:fill="FFFFFF"/>
          <w:lang w:val="en-US"/>
        </w:rPr>
        <w:t xml:space="preserve"> </w:t>
      </w:r>
      <w:r w:rsidR="00C838A8">
        <w:rPr>
          <w:sz w:val="24"/>
          <w:shd w:val="clear" w:color="auto" w:fill="FFFFFF"/>
          <w:lang w:val="en-US"/>
        </w:rPr>
        <w:t>tarkibiga</w:t>
      </w:r>
      <w:r w:rsidR="00B5500B" w:rsidRPr="00C838A8">
        <w:rPr>
          <w:sz w:val="24"/>
          <w:shd w:val="clear" w:color="auto" w:fill="FFFFFF"/>
          <w:lang w:val="en-US"/>
        </w:rPr>
        <w:t xml:space="preserve"> </w:t>
      </w:r>
      <w:r w:rsidR="00C838A8">
        <w:rPr>
          <w:sz w:val="24"/>
          <w:shd w:val="clear" w:color="auto" w:fill="FFFFFF"/>
          <w:lang w:val="en-US"/>
        </w:rPr>
        <w:t>Jamiyat Kuzatuv kengashining</w:t>
      </w:r>
      <w:r w:rsidR="00B5500B" w:rsidRPr="00C838A8">
        <w:rPr>
          <w:sz w:val="24"/>
          <w:shd w:val="clear" w:color="auto" w:fill="FFFFFF"/>
          <w:lang w:val="en-US"/>
        </w:rPr>
        <w:t xml:space="preserve"> </w:t>
      </w:r>
      <w:r w:rsidR="00C838A8">
        <w:rPr>
          <w:sz w:val="24"/>
          <w:shd w:val="clear" w:color="auto" w:fill="FFFFFF"/>
          <w:lang w:val="en-US"/>
        </w:rPr>
        <w:t>a’zolari</w:t>
      </w:r>
      <w:r w:rsidR="00B5500B" w:rsidRPr="00C838A8">
        <w:rPr>
          <w:sz w:val="24"/>
          <w:shd w:val="clear" w:color="auto" w:fill="FFFFFF"/>
          <w:lang w:val="en-US"/>
        </w:rPr>
        <w:t xml:space="preserve">, </w:t>
      </w:r>
      <w:r w:rsidR="00C838A8">
        <w:rPr>
          <w:sz w:val="24"/>
          <w:shd w:val="clear" w:color="auto" w:fill="FFFFFF"/>
          <w:lang w:val="en-US"/>
        </w:rPr>
        <w:t>Taftish komissiyasining a’zolari</w:t>
      </w:r>
      <w:r w:rsidR="00B5500B" w:rsidRPr="00C838A8">
        <w:rPr>
          <w:sz w:val="24"/>
          <w:shd w:val="clear" w:color="auto" w:fill="FFFFFF"/>
          <w:lang w:val="en-US"/>
        </w:rPr>
        <w:t xml:space="preserve">, </w:t>
      </w:r>
      <w:r w:rsidR="00C838A8">
        <w:rPr>
          <w:sz w:val="24"/>
          <w:shd w:val="clear" w:color="auto" w:fill="FFFFFF"/>
          <w:lang w:val="en-US"/>
        </w:rPr>
        <w:t>Jamiyat Boshqaruvi Raisi</w:t>
      </w:r>
      <w:r w:rsidR="00B5500B" w:rsidRPr="00C838A8">
        <w:rPr>
          <w:sz w:val="24"/>
          <w:shd w:val="clear" w:color="auto" w:fill="FFFFFF"/>
          <w:lang w:val="en-US"/>
        </w:rPr>
        <w:t xml:space="preserve"> </w:t>
      </w:r>
      <w:r w:rsidR="00C838A8">
        <w:rPr>
          <w:sz w:val="24"/>
          <w:shd w:val="clear" w:color="auto" w:fill="FFFFFF"/>
          <w:lang w:val="en-US"/>
        </w:rPr>
        <w:t>v</w:t>
      </w:r>
      <w:r w:rsidR="00B5500B" w:rsidRPr="00707982">
        <w:rPr>
          <w:sz w:val="24"/>
          <w:shd w:val="clear" w:color="auto" w:fill="FFFFFF"/>
        </w:rPr>
        <w:t>а</w:t>
      </w:r>
      <w:r w:rsidR="00B5500B" w:rsidRPr="00C838A8">
        <w:rPr>
          <w:sz w:val="24"/>
          <w:shd w:val="clear" w:color="auto" w:fill="FFFFFF"/>
          <w:lang w:val="en-US"/>
        </w:rPr>
        <w:t xml:space="preserve"> </w:t>
      </w:r>
      <w:r w:rsidR="00C838A8">
        <w:rPr>
          <w:sz w:val="24"/>
          <w:shd w:val="clear" w:color="auto" w:fill="FFFFFF"/>
          <w:lang w:val="en-US"/>
        </w:rPr>
        <w:t>Boshqaruv a’zolari</w:t>
      </w:r>
      <w:r w:rsidR="00B5500B" w:rsidRPr="00C838A8">
        <w:rPr>
          <w:sz w:val="24"/>
          <w:shd w:val="clear" w:color="auto" w:fill="FFFFFF"/>
          <w:lang w:val="en-US"/>
        </w:rPr>
        <w:t xml:space="preserve">, </w:t>
      </w:r>
      <w:r w:rsidR="00C838A8">
        <w:rPr>
          <w:sz w:val="24"/>
          <w:shd w:val="clear" w:color="auto" w:fill="FFFFFF"/>
          <w:lang w:val="en-US"/>
        </w:rPr>
        <w:t>shuningdek</w:t>
      </w:r>
      <w:r w:rsidR="00B5500B" w:rsidRPr="00C838A8">
        <w:rPr>
          <w:sz w:val="24"/>
          <w:shd w:val="clear" w:color="auto" w:fill="FFFFFF"/>
          <w:lang w:val="en-US"/>
        </w:rPr>
        <w:t xml:space="preserve"> </w:t>
      </w:r>
      <w:r w:rsidR="00B5500B" w:rsidRPr="00707982">
        <w:rPr>
          <w:sz w:val="24"/>
          <w:shd w:val="clear" w:color="auto" w:fill="FFFFFF"/>
        </w:rPr>
        <w:t>а</w:t>
      </w:r>
      <w:r w:rsidR="00C838A8">
        <w:rPr>
          <w:sz w:val="24"/>
          <w:shd w:val="clear" w:color="auto" w:fill="FFFFFF"/>
          <w:lang w:val="en-US"/>
        </w:rPr>
        <w:t>n</w:t>
      </w:r>
      <w:r w:rsidR="00B5500B" w:rsidRPr="00707982">
        <w:rPr>
          <w:sz w:val="24"/>
          <w:shd w:val="clear" w:color="auto" w:fill="FFFFFF"/>
        </w:rPr>
        <w:t>а</w:t>
      </w:r>
      <w:r w:rsidR="00B5500B" w:rsidRPr="00C838A8">
        <w:rPr>
          <w:sz w:val="24"/>
          <w:shd w:val="clear" w:color="auto" w:fill="FFFFFF"/>
          <w:lang w:val="en-US"/>
        </w:rPr>
        <w:t xml:space="preserve"> </w:t>
      </w:r>
      <w:r w:rsidR="00C838A8">
        <w:rPr>
          <w:sz w:val="24"/>
          <w:shd w:val="clear" w:color="auto" w:fill="FFFFFF"/>
          <w:lang w:val="en-US"/>
        </w:rPr>
        <w:t>shu</w:t>
      </w:r>
      <w:r w:rsidR="00B5500B" w:rsidRPr="00C838A8">
        <w:rPr>
          <w:sz w:val="24"/>
          <w:shd w:val="clear" w:color="auto" w:fill="FFFFFF"/>
          <w:lang w:val="en-US"/>
        </w:rPr>
        <w:t xml:space="preserve"> </w:t>
      </w:r>
      <w:r w:rsidR="00C838A8">
        <w:rPr>
          <w:sz w:val="24"/>
          <w:shd w:val="clear" w:color="auto" w:fill="FFFFFF"/>
          <w:lang w:val="en-US"/>
        </w:rPr>
        <w:t>lavozimlarga</w:t>
      </w:r>
      <w:r w:rsidR="00B5500B" w:rsidRPr="00C838A8">
        <w:rPr>
          <w:sz w:val="24"/>
          <w:shd w:val="clear" w:color="auto" w:fill="FFFFFF"/>
          <w:lang w:val="en-US"/>
        </w:rPr>
        <w:t xml:space="preserve"> </w:t>
      </w:r>
      <w:r w:rsidR="00C838A8">
        <w:rPr>
          <w:sz w:val="24"/>
          <w:shd w:val="clear" w:color="auto" w:fill="FFFFFF"/>
          <w:lang w:val="en-US"/>
        </w:rPr>
        <w:t>nomzodi</w:t>
      </w:r>
      <w:r w:rsidR="00B5500B" w:rsidRPr="00C838A8">
        <w:rPr>
          <w:sz w:val="24"/>
          <w:shd w:val="clear" w:color="auto" w:fill="FFFFFF"/>
          <w:lang w:val="en-US"/>
        </w:rPr>
        <w:t xml:space="preserve"> </w:t>
      </w:r>
      <w:r w:rsidR="00C838A8">
        <w:rPr>
          <w:sz w:val="24"/>
          <w:shd w:val="clear" w:color="auto" w:fill="FFFFFF"/>
          <w:lang w:val="en-US"/>
        </w:rPr>
        <w:t>ko’rsatilgan shaxslar</w:t>
      </w:r>
      <w:r w:rsidR="00B5500B" w:rsidRPr="00C838A8">
        <w:rPr>
          <w:sz w:val="24"/>
          <w:shd w:val="clear" w:color="auto" w:fill="FFFFFF"/>
          <w:lang w:val="en-US"/>
        </w:rPr>
        <w:t xml:space="preserve"> </w:t>
      </w:r>
      <w:r w:rsidR="00C838A8">
        <w:rPr>
          <w:sz w:val="24"/>
          <w:shd w:val="clear" w:color="auto" w:fill="FFFFFF"/>
          <w:lang w:val="en-US"/>
        </w:rPr>
        <w:t>kirishi mumkin emas</w:t>
      </w:r>
      <w:r w:rsidRPr="00C838A8">
        <w:rPr>
          <w:sz w:val="24"/>
          <w:lang w:val="en-US"/>
        </w:rPr>
        <w:t>.</w:t>
      </w:r>
    </w:p>
    <w:p w:rsidR="007F5F98" w:rsidRPr="009311B9" w:rsidRDefault="001E6143" w:rsidP="007F5F98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9311B9">
        <w:rPr>
          <w:sz w:val="24"/>
          <w:lang w:val="en-US"/>
        </w:rPr>
        <w:t xml:space="preserve">8.7. </w:t>
      </w:r>
      <w:r w:rsidR="00C838A8">
        <w:rPr>
          <w:lang w:val="en-US"/>
        </w:rPr>
        <w:t>Aksiyadorlarning</w:t>
      </w:r>
      <w:r w:rsidR="00C838A8" w:rsidRPr="009311B9">
        <w:rPr>
          <w:lang w:val="en-US"/>
        </w:rPr>
        <w:t xml:space="preserve"> </w:t>
      </w:r>
      <w:r w:rsidR="00C838A8">
        <w:rPr>
          <w:lang w:val="en-US"/>
        </w:rPr>
        <w:t>umumiy</w:t>
      </w:r>
      <w:r w:rsidR="00C838A8" w:rsidRPr="009311B9">
        <w:rPr>
          <w:lang w:val="en-US"/>
        </w:rPr>
        <w:t xml:space="preserve"> </w:t>
      </w:r>
      <w:r w:rsidR="00C838A8">
        <w:rPr>
          <w:lang w:val="en-US"/>
        </w:rPr>
        <w:t>yig</w:t>
      </w:r>
      <w:r w:rsidR="00C838A8" w:rsidRPr="009311B9">
        <w:rPr>
          <w:lang w:val="en-US"/>
        </w:rPr>
        <w:t>’</w:t>
      </w:r>
      <w:r w:rsidR="00C838A8">
        <w:rPr>
          <w:lang w:val="en-US"/>
        </w:rPr>
        <w:t>ilishi</w:t>
      </w:r>
      <w:r w:rsidR="009311B9">
        <w:rPr>
          <w:lang w:val="en-US"/>
        </w:rPr>
        <w:t>da</w:t>
      </w:r>
      <w:r w:rsidR="00B5500B" w:rsidRPr="009311B9">
        <w:rPr>
          <w:sz w:val="24"/>
          <w:shd w:val="clear" w:color="auto" w:fill="FFFFFF"/>
          <w:lang w:val="en-US"/>
        </w:rPr>
        <w:t xml:space="preserve"> </w:t>
      </w:r>
      <w:r w:rsidR="00B5500B" w:rsidRPr="00707982">
        <w:rPr>
          <w:sz w:val="24"/>
          <w:shd w:val="clear" w:color="auto" w:fill="FFFFFF"/>
        </w:rPr>
        <w:t>о</w:t>
      </w:r>
      <w:r w:rsidR="009311B9">
        <w:rPr>
          <w:sz w:val="24"/>
          <w:shd w:val="clear" w:color="auto" w:fill="FFFFFF"/>
          <w:lang w:val="en-US"/>
        </w:rPr>
        <w:t>v</w:t>
      </w:r>
      <w:r w:rsidR="00B5500B" w:rsidRPr="00707982">
        <w:rPr>
          <w:sz w:val="24"/>
          <w:shd w:val="clear" w:color="auto" w:fill="FFFFFF"/>
        </w:rPr>
        <w:t>о</w:t>
      </w:r>
      <w:r w:rsidR="009311B9">
        <w:rPr>
          <w:sz w:val="24"/>
          <w:shd w:val="clear" w:color="auto" w:fill="FFFFFF"/>
          <w:lang w:val="en-US"/>
        </w:rPr>
        <w:t>z</w:t>
      </w:r>
      <w:r w:rsidR="00B5500B" w:rsidRPr="009311B9">
        <w:rPr>
          <w:sz w:val="24"/>
          <w:shd w:val="clear" w:color="auto" w:fill="FFFFFF"/>
          <w:lang w:val="en-US"/>
        </w:rPr>
        <w:t xml:space="preserve"> </w:t>
      </w:r>
      <w:r w:rsidR="009311B9">
        <w:rPr>
          <w:sz w:val="24"/>
          <w:shd w:val="clear" w:color="auto" w:fill="FFFFFF"/>
          <w:lang w:val="en-US"/>
        </w:rPr>
        <w:t>berish</w:t>
      </w:r>
      <w:r w:rsidR="00B5500B" w:rsidRPr="009311B9">
        <w:rPr>
          <w:sz w:val="24"/>
          <w:shd w:val="clear" w:color="auto" w:fill="FFFFFF"/>
          <w:lang w:val="en-US"/>
        </w:rPr>
        <w:t xml:space="preserve"> </w:t>
      </w:r>
      <w:r w:rsidR="009311B9">
        <w:rPr>
          <w:sz w:val="24"/>
          <w:shd w:val="clear" w:color="auto" w:fill="FFFFFF"/>
          <w:lang w:val="en-US"/>
        </w:rPr>
        <w:t>“Jamiyatning ovoz beruvchi</w:t>
      </w:r>
      <w:r w:rsidR="00B5500B" w:rsidRPr="009311B9">
        <w:rPr>
          <w:sz w:val="24"/>
          <w:shd w:val="clear" w:color="auto" w:fill="FFFFFF"/>
          <w:lang w:val="en-US"/>
        </w:rPr>
        <w:t xml:space="preserve"> </w:t>
      </w:r>
      <w:r w:rsidR="009311B9">
        <w:rPr>
          <w:sz w:val="24"/>
          <w:shd w:val="clear" w:color="auto" w:fill="FFFFFF"/>
          <w:lang w:val="en-US"/>
        </w:rPr>
        <w:t>bitta</w:t>
      </w:r>
      <w:r w:rsidR="00B5500B" w:rsidRPr="009311B9">
        <w:rPr>
          <w:sz w:val="24"/>
          <w:shd w:val="clear" w:color="auto" w:fill="FFFFFF"/>
          <w:lang w:val="en-US"/>
        </w:rPr>
        <w:t xml:space="preserve"> </w:t>
      </w:r>
      <w:r w:rsidR="009311B9">
        <w:rPr>
          <w:sz w:val="24"/>
          <w:shd w:val="clear" w:color="auto" w:fill="FFFFFF"/>
          <w:lang w:val="en-US"/>
        </w:rPr>
        <w:t>aksiyasi</w:t>
      </w:r>
      <w:r w:rsidR="00B5500B" w:rsidRPr="009311B9">
        <w:rPr>
          <w:sz w:val="24"/>
          <w:shd w:val="clear" w:color="auto" w:fill="FFFFFF"/>
          <w:lang w:val="en-US"/>
        </w:rPr>
        <w:t xml:space="preserve"> </w:t>
      </w:r>
      <w:r w:rsidR="009311B9">
        <w:rPr>
          <w:sz w:val="24"/>
          <w:shd w:val="clear" w:color="auto" w:fill="FFFFFF"/>
          <w:lang w:val="en-US"/>
        </w:rPr>
        <w:t>–</w:t>
      </w:r>
      <w:r w:rsidR="00B5500B" w:rsidRPr="009311B9">
        <w:rPr>
          <w:sz w:val="24"/>
          <w:shd w:val="clear" w:color="auto" w:fill="FFFFFF"/>
          <w:lang w:val="en-US"/>
        </w:rPr>
        <w:t xml:space="preserve"> </w:t>
      </w:r>
      <w:r w:rsidR="009311B9">
        <w:rPr>
          <w:sz w:val="24"/>
          <w:shd w:val="clear" w:color="auto" w:fill="FFFFFF"/>
          <w:lang w:val="en-US"/>
        </w:rPr>
        <w:t>bitta ovoz”</w:t>
      </w:r>
      <w:r w:rsidR="00B5500B" w:rsidRPr="009311B9">
        <w:rPr>
          <w:sz w:val="24"/>
          <w:shd w:val="clear" w:color="auto" w:fill="FFFFFF"/>
          <w:lang w:val="en-US"/>
        </w:rPr>
        <w:t xml:space="preserve"> </w:t>
      </w:r>
      <w:r w:rsidR="009311B9">
        <w:rPr>
          <w:sz w:val="24"/>
          <w:shd w:val="clear" w:color="auto" w:fill="FFFFFF"/>
          <w:lang w:val="en-US"/>
        </w:rPr>
        <w:t>prinsipi bo’yicha</w:t>
      </w:r>
      <w:r w:rsidR="00B5500B" w:rsidRPr="009311B9">
        <w:rPr>
          <w:sz w:val="24"/>
          <w:shd w:val="clear" w:color="auto" w:fill="FFFFFF"/>
          <w:lang w:val="en-US"/>
        </w:rPr>
        <w:t xml:space="preserve"> </w:t>
      </w:r>
      <w:r w:rsidR="009311B9">
        <w:rPr>
          <w:sz w:val="24"/>
          <w:shd w:val="clear" w:color="auto" w:fill="FFFFFF"/>
          <w:lang w:val="en-US"/>
        </w:rPr>
        <w:t>amalga oshiriladi</w:t>
      </w:r>
      <w:r w:rsidR="00B5500B" w:rsidRPr="009311B9">
        <w:rPr>
          <w:sz w:val="24"/>
          <w:shd w:val="clear" w:color="auto" w:fill="FFFFFF"/>
          <w:lang w:val="en-US"/>
        </w:rPr>
        <w:t xml:space="preserve">, </w:t>
      </w:r>
      <w:r w:rsidR="009311B9">
        <w:rPr>
          <w:sz w:val="24"/>
          <w:shd w:val="clear" w:color="auto" w:fill="FFFFFF"/>
          <w:lang w:val="en-US"/>
        </w:rPr>
        <w:t>Jamiyat Kuzatuv kengashi</w:t>
      </w:r>
      <w:r w:rsidR="00B5500B" w:rsidRPr="009311B9">
        <w:rPr>
          <w:sz w:val="24"/>
          <w:shd w:val="clear" w:color="auto" w:fill="FFFFFF"/>
          <w:lang w:val="en-US"/>
        </w:rPr>
        <w:t xml:space="preserve"> </w:t>
      </w:r>
      <w:r w:rsidR="009311B9">
        <w:rPr>
          <w:sz w:val="24"/>
          <w:shd w:val="clear" w:color="auto" w:fill="FFFFFF"/>
          <w:lang w:val="en-US"/>
        </w:rPr>
        <w:t>a’zolarini</w:t>
      </w:r>
      <w:r w:rsidR="00B5500B" w:rsidRPr="009311B9">
        <w:rPr>
          <w:sz w:val="24"/>
          <w:shd w:val="clear" w:color="auto" w:fill="FFFFFF"/>
          <w:lang w:val="en-US"/>
        </w:rPr>
        <w:t xml:space="preserve"> </w:t>
      </w:r>
      <w:r w:rsidR="009311B9">
        <w:rPr>
          <w:sz w:val="24"/>
          <w:shd w:val="clear" w:color="auto" w:fill="FFFFFF"/>
          <w:lang w:val="en-US"/>
        </w:rPr>
        <w:t>saylash bo’ticha</w:t>
      </w:r>
      <w:r w:rsidR="00B5500B" w:rsidRPr="009311B9">
        <w:rPr>
          <w:sz w:val="24"/>
          <w:shd w:val="clear" w:color="auto" w:fill="FFFFFF"/>
          <w:lang w:val="en-US"/>
        </w:rPr>
        <w:t xml:space="preserve"> </w:t>
      </w:r>
      <w:r w:rsidR="009311B9">
        <w:rPr>
          <w:sz w:val="24"/>
          <w:shd w:val="clear" w:color="auto" w:fill="FFFFFF"/>
          <w:lang w:val="en-US"/>
        </w:rPr>
        <w:t>kumulyativ ovoz berishni</w:t>
      </w:r>
      <w:r w:rsidR="00B5500B" w:rsidRPr="009311B9">
        <w:rPr>
          <w:sz w:val="24"/>
          <w:shd w:val="clear" w:color="auto" w:fill="FFFFFF"/>
          <w:lang w:val="en-US"/>
        </w:rPr>
        <w:t xml:space="preserve"> </w:t>
      </w:r>
      <w:r w:rsidR="009311B9">
        <w:rPr>
          <w:sz w:val="24"/>
          <w:shd w:val="clear" w:color="auto" w:fill="FFFFFF"/>
          <w:lang w:val="en-US"/>
        </w:rPr>
        <w:t>o’tkazish hollari</w:t>
      </w:r>
      <w:r w:rsidR="00B5500B" w:rsidRPr="009311B9">
        <w:rPr>
          <w:sz w:val="24"/>
          <w:shd w:val="clear" w:color="auto" w:fill="FFFFFF"/>
          <w:lang w:val="en-US"/>
        </w:rPr>
        <w:t xml:space="preserve"> </w:t>
      </w:r>
      <w:r w:rsidR="009311B9">
        <w:rPr>
          <w:sz w:val="24"/>
          <w:shd w:val="clear" w:color="auto" w:fill="FFFFFF"/>
          <w:lang w:val="en-US"/>
        </w:rPr>
        <w:t>bundan mustasno</w:t>
      </w:r>
      <w:r w:rsidRPr="009311B9">
        <w:rPr>
          <w:sz w:val="24"/>
          <w:lang w:val="en-US"/>
        </w:rPr>
        <w:t>.</w:t>
      </w:r>
      <w:bookmarkStart w:id="53" w:name="BM2384084"/>
      <w:bookmarkEnd w:id="53"/>
    </w:p>
    <w:p w:rsidR="007F5F98" w:rsidRPr="00E262E7" w:rsidRDefault="007F5F98" w:rsidP="007F5F98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E262E7">
        <w:rPr>
          <w:sz w:val="24"/>
          <w:lang w:val="en-US"/>
        </w:rPr>
        <w:t xml:space="preserve">8.8. </w:t>
      </w:r>
      <w:r w:rsidR="00E262E7">
        <w:rPr>
          <w:lang w:val="en-US"/>
        </w:rPr>
        <w:t>Aksiyadorlarning umumiy yig’ilishid</w:t>
      </w:r>
      <w:r w:rsidR="00B5500B" w:rsidRPr="00707982">
        <w:rPr>
          <w:sz w:val="24"/>
          <w:shd w:val="clear" w:color="auto" w:fill="FFFFFF"/>
          <w:lang w:val="uz-Cyrl-UZ"/>
        </w:rPr>
        <w:t xml:space="preserve">а </w:t>
      </w:r>
      <w:proofErr w:type="gramStart"/>
      <w:r w:rsidR="00E262E7">
        <w:rPr>
          <w:sz w:val="24"/>
          <w:shd w:val="clear" w:color="auto" w:fill="FFFFFF"/>
          <w:lang w:val="en-US"/>
        </w:rPr>
        <w:t>kun</w:t>
      </w:r>
      <w:proofErr w:type="gramEnd"/>
      <w:r w:rsidR="00E262E7">
        <w:rPr>
          <w:sz w:val="24"/>
          <w:shd w:val="clear" w:color="auto" w:fill="FFFFFF"/>
          <w:lang w:val="en-US"/>
        </w:rPr>
        <w:t xml:space="preserve"> tartibi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E262E7">
        <w:rPr>
          <w:sz w:val="24"/>
          <w:shd w:val="clear" w:color="auto" w:fill="FFFFFF"/>
          <w:lang w:val="en-US"/>
        </w:rPr>
        <w:t>masalalari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E262E7">
        <w:rPr>
          <w:sz w:val="24"/>
          <w:shd w:val="clear" w:color="auto" w:fill="FFFFFF"/>
          <w:lang w:val="en-US"/>
        </w:rPr>
        <w:t>bo’yicha ovoz berish</w:t>
      </w:r>
      <w:r w:rsidR="00B5500B" w:rsidRPr="00707982">
        <w:rPr>
          <w:sz w:val="24"/>
          <w:shd w:val="clear" w:color="auto" w:fill="FFFFFF"/>
          <w:lang w:val="uz-Cyrl-UZ"/>
        </w:rPr>
        <w:t>, о</w:t>
      </w:r>
      <w:r w:rsidR="00E262E7">
        <w:rPr>
          <w:sz w:val="24"/>
          <w:shd w:val="clear" w:color="auto" w:fill="FFFFFF"/>
          <w:lang w:val="en-US"/>
        </w:rPr>
        <w:t>v</w:t>
      </w:r>
      <w:r w:rsidR="00B5500B" w:rsidRPr="00707982">
        <w:rPr>
          <w:sz w:val="24"/>
          <w:shd w:val="clear" w:color="auto" w:fill="FFFFFF"/>
          <w:lang w:val="uz-Cyrl-UZ"/>
        </w:rPr>
        <w:t>о</w:t>
      </w:r>
      <w:r w:rsidR="00E262E7">
        <w:rPr>
          <w:sz w:val="24"/>
          <w:shd w:val="clear" w:color="auto" w:fill="FFFFFF"/>
          <w:lang w:val="en-US"/>
        </w:rPr>
        <w:t>z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E262E7">
        <w:rPr>
          <w:sz w:val="24"/>
          <w:shd w:val="clear" w:color="auto" w:fill="FFFFFF"/>
          <w:lang w:val="en-US"/>
        </w:rPr>
        <w:t>berish byulletenlari</w:t>
      </w:r>
      <w:r w:rsidR="00B5500B" w:rsidRPr="00707982">
        <w:rPr>
          <w:sz w:val="24"/>
          <w:shd w:val="clear" w:color="auto" w:fill="FFFFFF"/>
          <w:lang w:val="uz-Cyrl-UZ"/>
        </w:rPr>
        <w:t xml:space="preserve"> а</w:t>
      </w:r>
      <w:r w:rsidR="00E262E7">
        <w:rPr>
          <w:sz w:val="24"/>
          <w:shd w:val="clear" w:color="auto" w:fill="FFFFFF"/>
          <w:lang w:val="en-US"/>
        </w:rPr>
        <w:t>s</w:t>
      </w:r>
      <w:r w:rsidR="00B5500B" w:rsidRPr="00707982">
        <w:rPr>
          <w:sz w:val="24"/>
          <w:shd w:val="clear" w:color="auto" w:fill="FFFFFF"/>
          <w:lang w:val="uz-Cyrl-UZ"/>
        </w:rPr>
        <w:t>о</w:t>
      </w:r>
      <w:r w:rsidR="00E262E7">
        <w:rPr>
          <w:sz w:val="24"/>
          <w:shd w:val="clear" w:color="auto" w:fill="FFFFFF"/>
          <w:lang w:val="en-US"/>
        </w:rPr>
        <w:t>sida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E262E7">
        <w:rPr>
          <w:sz w:val="24"/>
          <w:shd w:val="clear" w:color="auto" w:fill="FFFFFF"/>
          <w:lang w:val="en-US"/>
        </w:rPr>
        <w:t>amalga oshiriladi</w:t>
      </w:r>
      <w:r w:rsidRPr="00E262E7">
        <w:rPr>
          <w:sz w:val="24"/>
          <w:lang w:val="en-US"/>
        </w:rPr>
        <w:t>.</w:t>
      </w:r>
    </w:p>
    <w:p w:rsidR="001E6143" w:rsidRPr="007A4F26" w:rsidRDefault="007F5F98" w:rsidP="001E6143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AC286D">
        <w:rPr>
          <w:sz w:val="24"/>
          <w:lang w:val="en-US"/>
        </w:rPr>
        <w:t xml:space="preserve">8.9. </w:t>
      </w:r>
      <w:r w:rsidR="00B5500B" w:rsidRPr="00707982">
        <w:rPr>
          <w:sz w:val="24"/>
          <w:shd w:val="clear" w:color="auto" w:fill="FFFFFF"/>
        </w:rPr>
        <w:t>О</w:t>
      </w:r>
      <w:r w:rsidR="00AC286D">
        <w:rPr>
          <w:sz w:val="24"/>
          <w:shd w:val="clear" w:color="auto" w:fill="FFFFFF"/>
          <w:lang w:val="en-US"/>
        </w:rPr>
        <w:t>v</w:t>
      </w:r>
      <w:r w:rsidR="00B5500B" w:rsidRPr="00707982">
        <w:rPr>
          <w:sz w:val="24"/>
          <w:shd w:val="clear" w:color="auto" w:fill="FFFFFF"/>
        </w:rPr>
        <w:t>о</w:t>
      </w:r>
      <w:r w:rsidR="00AC286D">
        <w:rPr>
          <w:sz w:val="24"/>
          <w:shd w:val="clear" w:color="auto" w:fill="FFFFFF"/>
          <w:lang w:val="en-US"/>
        </w:rPr>
        <w:t>z</w:t>
      </w:r>
      <w:r w:rsidR="00B5500B" w:rsidRPr="00AC286D">
        <w:rPr>
          <w:sz w:val="24"/>
          <w:shd w:val="clear" w:color="auto" w:fill="FFFFFF"/>
          <w:lang w:val="en-US"/>
        </w:rPr>
        <w:t xml:space="preserve"> </w:t>
      </w:r>
      <w:r w:rsidR="00AC286D">
        <w:rPr>
          <w:sz w:val="24"/>
          <w:shd w:val="clear" w:color="auto" w:fill="FFFFFF"/>
          <w:lang w:val="en-US"/>
        </w:rPr>
        <w:t>berilganida</w:t>
      </w:r>
      <w:r w:rsidR="00B5500B" w:rsidRPr="00AC286D">
        <w:rPr>
          <w:sz w:val="24"/>
          <w:shd w:val="clear" w:color="auto" w:fill="FFFFFF"/>
          <w:lang w:val="en-US"/>
        </w:rPr>
        <w:t xml:space="preserve"> </w:t>
      </w:r>
      <w:r w:rsidR="00B5500B" w:rsidRPr="00707982">
        <w:rPr>
          <w:sz w:val="24"/>
          <w:shd w:val="clear" w:color="auto" w:fill="FFFFFF"/>
        </w:rPr>
        <w:t>о</w:t>
      </w:r>
      <w:r w:rsidR="00AC286D">
        <w:rPr>
          <w:sz w:val="24"/>
          <w:shd w:val="clear" w:color="auto" w:fill="FFFFFF"/>
          <w:lang w:val="en-US"/>
        </w:rPr>
        <w:t>v</w:t>
      </w:r>
      <w:r w:rsidR="00B5500B" w:rsidRPr="00707982">
        <w:rPr>
          <w:sz w:val="24"/>
          <w:shd w:val="clear" w:color="auto" w:fill="FFFFFF"/>
        </w:rPr>
        <w:t>о</w:t>
      </w:r>
      <w:r w:rsidR="00AC286D">
        <w:rPr>
          <w:sz w:val="24"/>
          <w:shd w:val="clear" w:color="auto" w:fill="FFFFFF"/>
          <w:lang w:val="en-US"/>
        </w:rPr>
        <w:t>z</w:t>
      </w:r>
      <w:r w:rsidR="00B5500B" w:rsidRPr="00AC286D">
        <w:rPr>
          <w:sz w:val="24"/>
          <w:shd w:val="clear" w:color="auto" w:fill="FFFFFF"/>
          <w:lang w:val="en-US"/>
        </w:rPr>
        <w:t xml:space="preserve"> </w:t>
      </w:r>
      <w:r w:rsidR="00AC286D">
        <w:rPr>
          <w:sz w:val="24"/>
          <w:shd w:val="clear" w:color="auto" w:fill="FFFFFF"/>
          <w:lang w:val="en-US"/>
        </w:rPr>
        <w:t>beruvchi qaysi</w:t>
      </w:r>
      <w:r w:rsidR="00B5500B" w:rsidRPr="00AC286D">
        <w:rPr>
          <w:sz w:val="24"/>
          <w:shd w:val="clear" w:color="auto" w:fill="FFFFFF"/>
          <w:lang w:val="en-US"/>
        </w:rPr>
        <w:t xml:space="preserve"> </w:t>
      </w:r>
      <w:r w:rsidR="00AC286D">
        <w:rPr>
          <w:sz w:val="24"/>
          <w:shd w:val="clear" w:color="auto" w:fill="FFFFFF"/>
          <w:lang w:val="en-US"/>
        </w:rPr>
        <w:t xml:space="preserve">masala </w:t>
      </w:r>
      <w:proofErr w:type="gramStart"/>
      <w:r w:rsidR="00AC286D">
        <w:rPr>
          <w:sz w:val="24"/>
          <w:shd w:val="clear" w:color="auto" w:fill="FFFFFF"/>
          <w:lang w:val="en-US"/>
        </w:rPr>
        <w:t xml:space="preserve">bo’yicha </w:t>
      </w:r>
      <w:r w:rsidR="00B5500B" w:rsidRPr="00AC286D">
        <w:rPr>
          <w:sz w:val="24"/>
          <w:shd w:val="clear" w:color="auto" w:fill="FFFFFF"/>
          <w:lang w:val="en-US"/>
        </w:rPr>
        <w:t xml:space="preserve"> </w:t>
      </w:r>
      <w:r w:rsidR="00AC286D">
        <w:rPr>
          <w:sz w:val="24"/>
          <w:shd w:val="clear" w:color="auto" w:fill="FFFFFF"/>
          <w:lang w:val="en-US"/>
        </w:rPr>
        <w:t>ehtimol</w:t>
      </w:r>
      <w:proofErr w:type="gramEnd"/>
      <w:r w:rsidR="00AC286D">
        <w:rPr>
          <w:sz w:val="24"/>
          <w:shd w:val="clear" w:color="auto" w:fill="FFFFFF"/>
          <w:lang w:val="en-US"/>
        </w:rPr>
        <w:t xml:space="preserve"> ttilgan ovoz</w:t>
      </w:r>
      <w:r w:rsidR="00B5500B" w:rsidRPr="00AC286D">
        <w:rPr>
          <w:sz w:val="24"/>
          <w:shd w:val="clear" w:color="auto" w:fill="FFFFFF"/>
          <w:lang w:val="en-US"/>
        </w:rPr>
        <w:t xml:space="preserve"> </w:t>
      </w:r>
      <w:r w:rsidR="00AC286D">
        <w:rPr>
          <w:sz w:val="24"/>
          <w:shd w:val="clear" w:color="auto" w:fill="FFFFFF"/>
          <w:lang w:val="en-US"/>
        </w:rPr>
        <w:t>berish variantlaridan</w:t>
      </w:r>
      <w:r w:rsidR="00B5500B" w:rsidRPr="00AC286D">
        <w:rPr>
          <w:sz w:val="24"/>
          <w:shd w:val="clear" w:color="auto" w:fill="FFFFFF"/>
          <w:lang w:val="en-US"/>
        </w:rPr>
        <w:t xml:space="preserve"> </w:t>
      </w:r>
      <w:r w:rsidR="00AC286D">
        <w:rPr>
          <w:sz w:val="24"/>
          <w:shd w:val="clear" w:color="auto" w:fill="FFFFFF"/>
          <w:lang w:val="en-US"/>
        </w:rPr>
        <w:t xml:space="preserve">faqat </w:t>
      </w:r>
      <w:r w:rsidR="00B5500B" w:rsidRPr="00AC286D">
        <w:rPr>
          <w:sz w:val="24"/>
          <w:shd w:val="clear" w:color="auto" w:fill="FFFFFF"/>
          <w:lang w:val="en-US"/>
        </w:rPr>
        <w:t xml:space="preserve"> </w:t>
      </w:r>
      <w:r w:rsidR="00AC286D">
        <w:rPr>
          <w:sz w:val="24"/>
          <w:shd w:val="clear" w:color="auto" w:fill="FFFFFF"/>
          <w:lang w:val="en-US"/>
        </w:rPr>
        <w:t>bittasini qoldir</w:t>
      </w:r>
      <w:r w:rsidR="007A4F26">
        <w:rPr>
          <w:sz w:val="24"/>
          <w:shd w:val="clear" w:color="auto" w:fill="FFFFFF"/>
          <w:lang w:val="en-US"/>
        </w:rPr>
        <w:t>gan bo’lsa</w:t>
      </w:r>
      <w:r w:rsidR="00B5500B" w:rsidRPr="00AC286D">
        <w:rPr>
          <w:sz w:val="24"/>
          <w:shd w:val="clear" w:color="auto" w:fill="FFFFFF"/>
          <w:lang w:val="en-US"/>
        </w:rPr>
        <w:t xml:space="preserve">, </w:t>
      </w:r>
      <w:r w:rsidR="007A4F26">
        <w:rPr>
          <w:sz w:val="24"/>
          <w:shd w:val="clear" w:color="auto" w:fill="FFFFFF"/>
          <w:lang w:val="en-US"/>
        </w:rPr>
        <w:t>o’sha masala bo’yicha</w:t>
      </w:r>
      <w:r w:rsidR="00B5500B" w:rsidRPr="00AC286D">
        <w:rPr>
          <w:sz w:val="24"/>
          <w:shd w:val="clear" w:color="auto" w:fill="FFFFFF"/>
          <w:lang w:val="en-US"/>
        </w:rPr>
        <w:t xml:space="preserve"> </w:t>
      </w:r>
      <w:r w:rsidR="007A4F26">
        <w:rPr>
          <w:sz w:val="24"/>
          <w:shd w:val="clear" w:color="auto" w:fill="FFFFFF"/>
          <w:lang w:val="en-US"/>
        </w:rPr>
        <w:t>berilgan ovozlar</w:t>
      </w:r>
      <w:r w:rsidR="00B5500B" w:rsidRPr="00AC286D">
        <w:rPr>
          <w:sz w:val="24"/>
          <w:shd w:val="clear" w:color="auto" w:fill="FFFFFF"/>
          <w:lang w:val="en-US"/>
        </w:rPr>
        <w:t xml:space="preserve"> </w:t>
      </w:r>
      <w:r w:rsidR="007A4F26">
        <w:rPr>
          <w:sz w:val="24"/>
          <w:shd w:val="clear" w:color="auto" w:fill="FFFFFF"/>
          <w:lang w:val="en-US"/>
        </w:rPr>
        <w:t>hisobga</w:t>
      </w:r>
      <w:r w:rsidR="00B5500B" w:rsidRPr="00AC286D">
        <w:rPr>
          <w:sz w:val="24"/>
          <w:shd w:val="clear" w:color="auto" w:fill="FFFFFF"/>
          <w:lang w:val="en-US"/>
        </w:rPr>
        <w:t xml:space="preserve"> </w:t>
      </w:r>
      <w:r w:rsidR="007A4F26">
        <w:rPr>
          <w:sz w:val="24"/>
          <w:shd w:val="clear" w:color="auto" w:fill="FFFFFF"/>
          <w:lang w:val="en-US"/>
        </w:rPr>
        <w:t>olinadi</w:t>
      </w:r>
      <w:r w:rsidR="00B5500B" w:rsidRPr="00AC286D">
        <w:rPr>
          <w:sz w:val="24"/>
          <w:shd w:val="clear" w:color="auto" w:fill="FFFFFF"/>
          <w:lang w:val="en-US"/>
        </w:rPr>
        <w:t xml:space="preserve">. </w:t>
      </w:r>
      <w:proofErr w:type="gramStart"/>
      <w:r w:rsidR="00B5500B" w:rsidRPr="00707982">
        <w:rPr>
          <w:sz w:val="24"/>
          <w:shd w:val="clear" w:color="auto" w:fill="FFFFFF"/>
        </w:rPr>
        <w:t>М</w:t>
      </w:r>
      <w:proofErr w:type="gramEnd"/>
      <w:r w:rsidR="007A4F26">
        <w:rPr>
          <w:sz w:val="24"/>
          <w:shd w:val="clear" w:color="auto" w:fill="FFFFFF"/>
          <w:lang w:val="en-US"/>
        </w:rPr>
        <w:t>azkur</w:t>
      </w:r>
      <w:r w:rsidR="00B5500B" w:rsidRPr="007A4F26">
        <w:rPr>
          <w:sz w:val="24"/>
          <w:shd w:val="clear" w:color="auto" w:fill="FFFFFF"/>
          <w:lang w:val="en-US"/>
        </w:rPr>
        <w:t xml:space="preserve"> </w:t>
      </w:r>
      <w:r w:rsidR="007A4F26">
        <w:rPr>
          <w:sz w:val="24"/>
          <w:shd w:val="clear" w:color="auto" w:fill="FFFFFF"/>
          <w:lang w:val="en-US"/>
        </w:rPr>
        <w:t>talabni buzgan holda</w:t>
      </w:r>
      <w:r w:rsidR="00B5500B" w:rsidRPr="007A4F26">
        <w:rPr>
          <w:sz w:val="24"/>
          <w:shd w:val="clear" w:color="auto" w:fill="FFFFFF"/>
          <w:lang w:val="en-US"/>
        </w:rPr>
        <w:t xml:space="preserve"> </w:t>
      </w:r>
      <w:r w:rsidR="007A4F26">
        <w:rPr>
          <w:sz w:val="24"/>
          <w:shd w:val="clear" w:color="auto" w:fill="FFFFFF"/>
          <w:lang w:val="en-US"/>
        </w:rPr>
        <w:t>to’ldirilgan ovoz berish</w:t>
      </w:r>
      <w:r w:rsidR="00B5500B" w:rsidRPr="007A4F26">
        <w:rPr>
          <w:sz w:val="24"/>
          <w:shd w:val="clear" w:color="auto" w:fill="FFFFFF"/>
          <w:lang w:val="en-US"/>
        </w:rPr>
        <w:t xml:space="preserve"> </w:t>
      </w:r>
      <w:r w:rsidR="007A4F26">
        <w:rPr>
          <w:sz w:val="24"/>
          <w:shd w:val="clear" w:color="auto" w:fill="FFFFFF"/>
          <w:lang w:val="en-US"/>
        </w:rPr>
        <w:t>byulletenlari</w:t>
      </w:r>
      <w:r w:rsidR="00B5500B" w:rsidRPr="007A4F26">
        <w:rPr>
          <w:sz w:val="24"/>
          <w:shd w:val="clear" w:color="auto" w:fill="FFFFFF"/>
          <w:lang w:val="en-US"/>
        </w:rPr>
        <w:t xml:space="preserve"> </w:t>
      </w:r>
      <w:r w:rsidR="007A4F26">
        <w:rPr>
          <w:sz w:val="24"/>
          <w:shd w:val="clear" w:color="auto" w:fill="FFFFFF"/>
          <w:lang w:val="en-US"/>
        </w:rPr>
        <w:t>haqiqiy emas deb</w:t>
      </w:r>
      <w:r w:rsidR="00B5500B" w:rsidRPr="007A4F26">
        <w:rPr>
          <w:sz w:val="24"/>
          <w:shd w:val="clear" w:color="auto" w:fill="FFFFFF"/>
          <w:lang w:val="en-US"/>
        </w:rPr>
        <w:t xml:space="preserve"> </w:t>
      </w:r>
      <w:r w:rsidR="007A4F26">
        <w:rPr>
          <w:sz w:val="24"/>
          <w:shd w:val="clear" w:color="auto" w:fill="FFFFFF"/>
          <w:lang w:val="en-US"/>
        </w:rPr>
        <w:t>topiladi</w:t>
      </w:r>
      <w:r w:rsidR="00B5500B" w:rsidRPr="007A4F26">
        <w:rPr>
          <w:sz w:val="24"/>
          <w:shd w:val="clear" w:color="auto" w:fill="FFFFFF"/>
          <w:lang w:val="en-US"/>
        </w:rPr>
        <w:t xml:space="preserve"> </w:t>
      </w:r>
      <w:r w:rsidR="007A4F26">
        <w:rPr>
          <w:sz w:val="24"/>
          <w:shd w:val="clear" w:color="auto" w:fill="FFFFFF"/>
          <w:lang w:val="en-US"/>
        </w:rPr>
        <w:t>v</w:t>
      </w:r>
      <w:r w:rsidR="00B5500B" w:rsidRPr="00707982">
        <w:rPr>
          <w:sz w:val="24"/>
          <w:shd w:val="clear" w:color="auto" w:fill="FFFFFF"/>
        </w:rPr>
        <w:t>а</w:t>
      </w:r>
      <w:r w:rsidR="00B5500B" w:rsidRPr="007A4F26">
        <w:rPr>
          <w:sz w:val="24"/>
          <w:shd w:val="clear" w:color="auto" w:fill="FFFFFF"/>
          <w:lang w:val="en-US"/>
        </w:rPr>
        <w:t xml:space="preserve"> </w:t>
      </w:r>
      <w:r w:rsidR="007A4F26">
        <w:rPr>
          <w:sz w:val="24"/>
          <w:shd w:val="clear" w:color="auto" w:fill="FFFFFF"/>
          <w:lang w:val="en-US"/>
        </w:rPr>
        <w:t>ulardagi masalalar</w:t>
      </w:r>
      <w:r w:rsidR="00B5500B" w:rsidRPr="007A4F26">
        <w:rPr>
          <w:sz w:val="24"/>
          <w:shd w:val="clear" w:color="auto" w:fill="FFFFFF"/>
          <w:lang w:val="en-US"/>
        </w:rPr>
        <w:t xml:space="preserve"> </w:t>
      </w:r>
      <w:r w:rsidR="007A4F26">
        <w:rPr>
          <w:sz w:val="24"/>
          <w:shd w:val="clear" w:color="auto" w:fill="FFFFFF"/>
          <w:lang w:val="en-US"/>
        </w:rPr>
        <w:t>bo’yicha</w:t>
      </w:r>
      <w:r w:rsidR="00B5500B" w:rsidRPr="007A4F26">
        <w:rPr>
          <w:sz w:val="24"/>
          <w:shd w:val="clear" w:color="auto" w:fill="FFFFFF"/>
          <w:lang w:val="en-US"/>
        </w:rPr>
        <w:t xml:space="preserve"> </w:t>
      </w:r>
      <w:r w:rsidR="00F5756D">
        <w:rPr>
          <w:sz w:val="24"/>
          <w:shd w:val="clear" w:color="auto" w:fill="FFFFFF"/>
          <w:lang w:val="en-US"/>
        </w:rPr>
        <w:t>berilgan ovozlar</w:t>
      </w:r>
      <w:r w:rsidR="00B5500B" w:rsidRPr="007A4F26">
        <w:rPr>
          <w:sz w:val="24"/>
          <w:shd w:val="clear" w:color="auto" w:fill="FFFFFF"/>
          <w:lang w:val="en-US"/>
        </w:rPr>
        <w:t xml:space="preserve"> </w:t>
      </w:r>
      <w:r w:rsidR="00F5756D">
        <w:rPr>
          <w:sz w:val="24"/>
          <w:shd w:val="clear" w:color="auto" w:fill="FFFFFF"/>
          <w:lang w:val="en-US"/>
        </w:rPr>
        <w:t>hisobga olinmaydi</w:t>
      </w:r>
      <w:r w:rsidR="001E6143" w:rsidRPr="007A4F26">
        <w:rPr>
          <w:sz w:val="24"/>
          <w:lang w:val="en-US"/>
        </w:rPr>
        <w:t>.</w:t>
      </w:r>
    </w:p>
    <w:p w:rsidR="001E6143" w:rsidRPr="00322733" w:rsidRDefault="007F5F98" w:rsidP="001E6143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322733">
        <w:rPr>
          <w:sz w:val="24"/>
          <w:lang w:val="en-US"/>
        </w:rPr>
        <w:t xml:space="preserve">8.10. </w:t>
      </w:r>
      <w:r w:rsidR="00EA49FC">
        <w:rPr>
          <w:sz w:val="24"/>
          <w:shd w:val="clear" w:color="auto" w:fill="FFFFFF"/>
          <w:lang w:val="uz-Cyrl-UZ"/>
        </w:rPr>
        <w:t>А</w:t>
      </w:r>
      <w:r w:rsidR="00EA49FC">
        <w:rPr>
          <w:sz w:val="24"/>
          <w:shd w:val="clear" w:color="auto" w:fill="FFFFFF"/>
          <w:lang w:val="en-US"/>
        </w:rPr>
        <w:t>g</w:t>
      </w:r>
      <w:r w:rsidR="00B5500B" w:rsidRPr="00707982">
        <w:rPr>
          <w:sz w:val="24"/>
          <w:shd w:val="clear" w:color="auto" w:fill="FFFFFF"/>
          <w:lang w:val="uz-Cyrl-UZ"/>
        </w:rPr>
        <w:t>а</w:t>
      </w:r>
      <w:r w:rsidR="00EA49FC">
        <w:rPr>
          <w:sz w:val="24"/>
          <w:shd w:val="clear" w:color="auto" w:fill="FFFFFF"/>
          <w:lang w:val="en-US"/>
        </w:rPr>
        <w:t>r</w:t>
      </w:r>
      <w:r w:rsidR="00B5500B" w:rsidRPr="00707982">
        <w:rPr>
          <w:sz w:val="24"/>
          <w:shd w:val="clear" w:color="auto" w:fill="FFFFFF"/>
          <w:lang w:val="uz-Cyrl-UZ"/>
        </w:rPr>
        <w:t xml:space="preserve"> о</w:t>
      </w:r>
      <w:r w:rsidR="00EA49FC">
        <w:rPr>
          <w:sz w:val="24"/>
          <w:shd w:val="clear" w:color="auto" w:fill="FFFFFF"/>
          <w:lang w:val="en-US"/>
        </w:rPr>
        <w:t>v</w:t>
      </w:r>
      <w:r w:rsidR="00B5500B" w:rsidRPr="00707982">
        <w:rPr>
          <w:sz w:val="24"/>
          <w:shd w:val="clear" w:color="auto" w:fill="FFFFFF"/>
          <w:lang w:val="uz-Cyrl-UZ"/>
        </w:rPr>
        <w:t>о</w:t>
      </w:r>
      <w:r w:rsidR="00EA49FC">
        <w:rPr>
          <w:sz w:val="24"/>
          <w:shd w:val="clear" w:color="auto" w:fill="FFFFFF"/>
          <w:lang w:val="en-US"/>
        </w:rPr>
        <w:t>z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berish</w:t>
      </w:r>
      <w:r w:rsidR="00EA49FC" w:rsidRPr="00322733">
        <w:rPr>
          <w:sz w:val="24"/>
          <w:shd w:val="clear" w:color="auto" w:fill="FFFFFF"/>
          <w:lang w:val="en-US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byulletenida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ovozga</w:t>
      </w:r>
      <w:r w:rsidR="00EA49FC" w:rsidRPr="00322733">
        <w:rPr>
          <w:sz w:val="24"/>
          <w:shd w:val="clear" w:color="auto" w:fill="FFFFFF"/>
          <w:lang w:val="en-US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qo</w:t>
      </w:r>
      <w:r w:rsidR="00EA49FC" w:rsidRPr="00322733">
        <w:rPr>
          <w:sz w:val="24"/>
          <w:shd w:val="clear" w:color="auto" w:fill="FFFFFF"/>
          <w:lang w:val="en-US"/>
        </w:rPr>
        <w:t>’</w:t>
      </w:r>
      <w:r w:rsidR="00EA49FC">
        <w:rPr>
          <w:sz w:val="24"/>
          <w:shd w:val="clear" w:color="auto" w:fill="FFFFFF"/>
          <w:lang w:val="en-US"/>
        </w:rPr>
        <w:t>yilgan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bir</w:t>
      </w:r>
      <w:r w:rsidR="00EA49FC" w:rsidRPr="00322733">
        <w:rPr>
          <w:sz w:val="24"/>
          <w:shd w:val="clear" w:color="auto" w:fill="FFFFFF"/>
          <w:lang w:val="en-US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nechta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masala</w:t>
      </w:r>
      <w:r w:rsidR="00EA49FC" w:rsidRPr="00322733">
        <w:rPr>
          <w:sz w:val="24"/>
          <w:shd w:val="clear" w:color="auto" w:fill="FFFFFF"/>
          <w:lang w:val="en-US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ko</w:t>
      </w:r>
      <w:r w:rsidR="00EA49FC" w:rsidRPr="00322733">
        <w:rPr>
          <w:sz w:val="24"/>
          <w:shd w:val="clear" w:color="auto" w:fill="FFFFFF"/>
          <w:lang w:val="en-US"/>
        </w:rPr>
        <w:t>’</w:t>
      </w:r>
      <w:r w:rsidR="00EA49FC">
        <w:rPr>
          <w:sz w:val="24"/>
          <w:shd w:val="clear" w:color="auto" w:fill="FFFFFF"/>
          <w:lang w:val="en-US"/>
        </w:rPr>
        <w:t>rsatilgan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bo</w:t>
      </w:r>
      <w:r w:rsidR="00EA49FC" w:rsidRPr="00322733">
        <w:rPr>
          <w:sz w:val="24"/>
          <w:shd w:val="clear" w:color="auto" w:fill="FFFFFF"/>
          <w:lang w:val="en-US"/>
        </w:rPr>
        <w:t>’</w:t>
      </w:r>
      <w:r w:rsidR="00EA49FC">
        <w:rPr>
          <w:sz w:val="24"/>
          <w:shd w:val="clear" w:color="auto" w:fill="FFFFFF"/>
          <w:lang w:val="en-US"/>
        </w:rPr>
        <w:t>lsa</w:t>
      </w:r>
      <w:r w:rsidR="00B5500B" w:rsidRPr="00707982">
        <w:rPr>
          <w:sz w:val="24"/>
          <w:shd w:val="clear" w:color="auto" w:fill="FFFFFF"/>
          <w:lang w:val="uz-Cyrl-UZ"/>
        </w:rPr>
        <w:t xml:space="preserve">, </w:t>
      </w:r>
      <w:r w:rsidR="00EA49FC">
        <w:rPr>
          <w:sz w:val="24"/>
          <w:shd w:val="clear" w:color="auto" w:fill="FFFFFF"/>
          <w:lang w:val="en-US"/>
        </w:rPr>
        <w:t>bir</w:t>
      </w:r>
      <w:r w:rsidR="00EA49FC" w:rsidRPr="00322733">
        <w:rPr>
          <w:sz w:val="24"/>
          <w:shd w:val="clear" w:color="auto" w:fill="FFFFFF"/>
          <w:lang w:val="en-US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yoki</w:t>
      </w:r>
      <w:r w:rsidR="00EA49FC" w:rsidRPr="00322733">
        <w:rPr>
          <w:sz w:val="24"/>
          <w:shd w:val="clear" w:color="auto" w:fill="FFFFFF"/>
          <w:lang w:val="en-US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bir</w:t>
      </w:r>
      <w:r w:rsidR="00EA49FC" w:rsidRPr="00322733">
        <w:rPr>
          <w:sz w:val="24"/>
          <w:shd w:val="clear" w:color="auto" w:fill="FFFFFF"/>
          <w:lang w:val="en-US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nechta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masalaga</w:t>
      </w:r>
      <w:r w:rsidR="00EA49FC" w:rsidRPr="00322733">
        <w:rPr>
          <w:sz w:val="24"/>
          <w:shd w:val="clear" w:color="auto" w:fill="FFFFFF"/>
          <w:lang w:val="en-US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nisbatan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ushbu</w:t>
      </w:r>
      <w:r w:rsidR="00EA49FC" w:rsidRPr="00322733">
        <w:rPr>
          <w:sz w:val="24"/>
          <w:shd w:val="clear" w:color="auto" w:fill="FFFFFF"/>
          <w:lang w:val="en-US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yuqorida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ko</w:t>
      </w:r>
      <w:r w:rsidR="00EA49FC" w:rsidRPr="00322733">
        <w:rPr>
          <w:sz w:val="24"/>
          <w:shd w:val="clear" w:color="auto" w:fill="FFFFFF"/>
          <w:lang w:val="en-US"/>
        </w:rPr>
        <w:t>’</w:t>
      </w:r>
      <w:r w:rsidR="00EA49FC">
        <w:rPr>
          <w:sz w:val="24"/>
          <w:shd w:val="clear" w:color="auto" w:fill="FFFFFF"/>
          <w:lang w:val="en-US"/>
        </w:rPr>
        <w:t>rsatilgan</w:t>
      </w:r>
      <w:r w:rsidR="00EA49FC" w:rsidRPr="00322733">
        <w:rPr>
          <w:sz w:val="24"/>
          <w:shd w:val="clear" w:color="auto" w:fill="FFFFFF"/>
          <w:lang w:val="en-US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talabga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rioya</w:t>
      </w:r>
      <w:r w:rsidR="00EA49FC" w:rsidRPr="00322733">
        <w:rPr>
          <w:sz w:val="24"/>
          <w:shd w:val="clear" w:color="auto" w:fill="FFFFFF"/>
          <w:lang w:val="en-US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etilmaganligi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byulletenning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umuman</w:t>
      </w:r>
      <w:r w:rsidR="00EA49FC" w:rsidRPr="00322733">
        <w:rPr>
          <w:sz w:val="24"/>
          <w:shd w:val="clear" w:color="auto" w:fill="FFFFFF"/>
          <w:lang w:val="en-US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haqiqiy</w:t>
      </w:r>
      <w:r w:rsidR="00EA49FC" w:rsidRPr="00322733">
        <w:rPr>
          <w:sz w:val="24"/>
          <w:shd w:val="clear" w:color="auto" w:fill="FFFFFF"/>
          <w:lang w:val="en-US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emas</w:t>
      </w:r>
      <w:r w:rsidR="00EA49FC" w:rsidRPr="00322733">
        <w:rPr>
          <w:sz w:val="24"/>
          <w:shd w:val="clear" w:color="auto" w:fill="FFFFFF"/>
          <w:lang w:val="en-US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deb</w:t>
      </w:r>
      <w:r w:rsidR="00EA49FC" w:rsidRPr="00322733">
        <w:rPr>
          <w:sz w:val="24"/>
          <w:shd w:val="clear" w:color="auto" w:fill="FFFFFF"/>
          <w:lang w:val="en-US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topilishiga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sabab</w:t>
      </w:r>
      <w:r w:rsidR="00EA49FC" w:rsidRPr="00322733">
        <w:rPr>
          <w:sz w:val="24"/>
          <w:shd w:val="clear" w:color="auto" w:fill="FFFFFF"/>
          <w:lang w:val="en-US"/>
        </w:rPr>
        <w:t xml:space="preserve"> </w:t>
      </w:r>
      <w:r w:rsidR="00EA49FC">
        <w:rPr>
          <w:sz w:val="24"/>
          <w:shd w:val="clear" w:color="auto" w:fill="FFFFFF"/>
          <w:lang w:val="en-US"/>
        </w:rPr>
        <w:t>bo</w:t>
      </w:r>
      <w:r w:rsidR="00EA49FC" w:rsidRPr="00322733">
        <w:rPr>
          <w:sz w:val="24"/>
          <w:shd w:val="clear" w:color="auto" w:fill="FFFFFF"/>
          <w:lang w:val="en-US"/>
        </w:rPr>
        <w:t>’</w:t>
      </w:r>
      <w:r w:rsidR="00EA49FC">
        <w:rPr>
          <w:sz w:val="24"/>
          <w:shd w:val="clear" w:color="auto" w:fill="FFFFFF"/>
          <w:lang w:val="en-US"/>
        </w:rPr>
        <w:t>lmaydi</w:t>
      </w:r>
      <w:r w:rsidR="001E6143" w:rsidRPr="00322733">
        <w:rPr>
          <w:sz w:val="24"/>
          <w:lang w:val="en-US"/>
        </w:rPr>
        <w:t>.</w:t>
      </w:r>
    </w:p>
    <w:p w:rsidR="00334FEE" w:rsidRPr="00991475" w:rsidRDefault="007F5F98" w:rsidP="00334FEE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991475">
        <w:rPr>
          <w:sz w:val="24"/>
          <w:lang w:val="en-US"/>
        </w:rPr>
        <w:t xml:space="preserve">8.11. </w:t>
      </w:r>
      <w:r w:rsidR="00CF3BE7">
        <w:rPr>
          <w:sz w:val="24"/>
          <w:shd w:val="clear" w:color="auto" w:fill="FFFFFF"/>
          <w:lang w:val="en-US"/>
        </w:rPr>
        <w:t>Sanoq</w:t>
      </w:r>
      <w:r w:rsidR="00CF3BE7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komissiyasi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vakolatlarining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muddati</w:t>
      </w:r>
      <w:r w:rsidR="00CF3BE7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u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CF3BE7">
        <w:rPr>
          <w:lang w:val="en-US"/>
        </w:rPr>
        <w:t>Aksiyadorlarning</w:t>
      </w:r>
      <w:r w:rsidR="00CF3BE7" w:rsidRPr="00991475">
        <w:rPr>
          <w:lang w:val="en-US"/>
        </w:rPr>
        <w:t xml:space="preserve"> </w:t>
      </w:r>
      <w:r w:rsidR="00CF3BE7">
        <w:rPr>
          <w:lang w:val="en-US"/>
        </w:rPr>
        <w:t>umumiy</w:t>
      </w:r>
      <w:r w:rsidR="00CF3BE7" w:rsidRPr="00991475">
        <w:rPr>
          <w:lang w:val="en-US"/>
        </w:rPr>
        <w:t xml:space="preserve"> </w:t>
      </w:r>
      <w:r w:rsidR="00CF3BE7">
        <w:rPr>
          <w:lang w:val="en-US"/>
        </w:rPr>
        <w:t>yig</w:t>
      </w:r>
      <w:r w:rsidR="00CF3BE7" w:rsidRPr="00991475">
        <w:rPr>
          <w:lang w:val="en-US"/>
        </w:rPr>
        <w:t>’</w:t>
      </w:r>
      <w:r w:rsidR="00CF3BE7">
        <w:rPr>
          <w:lang w:val="en-US"/>
        </w:rPr>
        <w:t>ilishi</w:t>
      </w:r>
      <w:r w:rsidR="00B5500B" w:rsidRPr="00707982">
        <w:rPr>
          <w:sz w:val="24"/>
          <w:shd w:val="clear" w:color="auto" w:fill="FFFFFF"/>
          <w:lang w:val="uz-Cyrl-UZ"/>
        </w:rPr>
        <w:t xml:space="preserve"> томонидан </w:t>
      </w:r>
      <w:r w:rsidR="00CF3BE7">
        <w:rPr>
          <w:sz w:val="24"/>
          <w:shd w:val="clear" w:color="auto" w:fill="FFFFFF"/>
          <w:lang w:val="en-US"/>
        </w:rPr>
        <w:t>saylangan</w:t>
      </w:r>
      <w:r w:rsidR="00CF3BE7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paytdan</w:t>
      </w:r>
      <w:r w:rsidR="00CF3BE7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boshlab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aksiyadorlarning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tegishli</w:t>
      </w:r>
      <w:r w:rsidR="00CF3BE7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yig</w:t>
      </w:r>
      <w:r w:rsidR="00CF3BE7" w:rsidRPr="00991475">
        <w:rPr>
          <w:sz w:val="24"/>
          <w:shd w:val="clear" w:color="auto" w:fill="FFFFFF"/>
          <w:lang w:val="en-US"/>
        </w:rPr>
        <w:t>’</w:t>
      </w:r>
      <w:r w:rsidR="00CF3BE7">
        <w:rPr>
          <w:sz w:val="24"/>
          <w:shd w:val="clear" w:color="auto" w:fill="FFFFFF"/>
          <w:lang w:val="en-US"/>
        </w:rPr>
        <w:t>ilishi</w:t>
      </w:r>
      <w:r w:rsidR="00B5500B" w:rsidRPr="00707982">
        <w:rPr>
          <w:sz w:val="24"/>
          <w:shd w:val="clear" w:color="auto" w:fill="FFFFFF"/>
          <w:lang w:val="uz-Cyrl-UZ"/>
        </w:rPr>
        <w:t xml:space="preserve"> (</w:t>
      </w:r>
      <w:r w:rsidR="00CF3BE7">
        <w:rPr>
          <w:sz w:val="24"/>
          <w:shd w:val="clear" w:color="auto" w:fill="FFFFFF"/>
          <w:lang w:val="en-US"/>
        </w:rPr>
        <w:t>yillik</w:t>
      </w:r>
      <w:r w:rsidR="00CF3BE7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yoki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navbatdan</w:t>
      </w:r>
      <w:r w:rsidR="00CF3BE7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tashqari</w:t>
      </w:r>
      <w:r w:rsidR="00B5500B" w:rsidRPr="00707982">
        <w:rPr>
          <w:sz w:val="24"/>
          <w:shd w:val="clear" w:color="auto" w:fill="FFFFFF"/>
          <w:lang w:val="uz-Cyrl-UZ"/>
        </w:rPr>
        <w:t xml:space="preserve">) </w:t>
      </w:r>
      <w:r w:rsidR="00CF3BE7">
        <w:rPr>
          <w:sz w:val="24"/>
          <w:shd w:val="clear" w:color="auto" w:fill="FFFFFF"/>
          <w:lang w:val="en-US"/>
        </w:rPr>
        <w:t>tomonidan</w:t>
      </w:r>
      <w:r w:rsidR="00CF3BE7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Sanoq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komissiyasining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yangi</w:t>
      </w:r>
      <w:r w:rsidR="00CF3BE7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tarkibi</w:t>
      </w:r>
      <w:r w:rsidR="00B5500B" w:rsidRPr="00707982">
        <w:rPr>
          <w:sz w:val="24"/>
          <w:shd w:val="clear" w:color="auto" w:fill="FFFFFF"/>
          <w:lang w:val="uz-Cyrl-UZ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saylanishi</w:t>
      </w:r>
      <w:r w:rsidR="00B5500B" w:rsidRPr="00707982">
        <w:rPr>
          <w:sz w:val="24"/>
          <w:shd w:val="clear" w:color="auto" w:fill="FFFFFF"/>
          <w:lang w:val="uz-Cyrl-UZ"/>
        </w:rPr>
        <w:t xml:space="preserve"> (</w:t>
      </w:r>
      <w:r w:rsidR="00CF3BE7">
        <w:rPr>
          <w:sz w:val="24"/>
          <w:shd w:val="clear" w:color="auto" w:fill="FFFFFF"/>
          <w:lang w:val="en-US"/>
        </w:rPr>
        <w:t>yoki</w:t>
      </w:r>
      <w:r w:rsidR="00CF3BE7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qayta</w:t>
      </w:r>
      <w:r w:rsidR="00CF3BE7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saylanishi</w:t>
      </w:r>
      <w:r w:rsidR="00B5500B" w:rsidRPr="00707982">
        <w:rPr>
          <w:sz w:val="24"/>
          <w:shd w:val="clear" w:color="auto" w:fill="FFFFFF"/>
          <w:lang w:val="uz-Cyrl-UZ"/>
        </w:rPr>
        <w:t xml:space="preserve">) </w:t>
      </w:r>
      <w:r w:rsidR="00CF3BE7">
        <w:rPr>
          <w:sz w:val="24"/>
          <w:shd w:val="clear" w:color="auto" w:fill="FFFFFF"/>
          <w:lang w:val="en-US"/>
        </w:rPr>
        <w:t>paytigacha</w:t>
      </w:r>
      <w:r w:rsidR="00CF3BE7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hisoblanadi</w:t>
      </w:r>
      <w:r w:rsidR="001E6143" w:rsidRPr="00991475">
        <w:rPr>
          <w:sz w:val="24"/>
          <w:lang w:val="en-US"/>
        </w:rPr>
        <w:t>.</w:t>
      </w:r>
    </w:p>
    <w:p w:rsidR="001E6143" w:rsidRPr="00991475" w:rsidRDefault="007F5F98" w:rsidP="00334FEE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991475">
        <w:rPr>
          <w:sz w:val="24"/>
          <w:lang w:val="en-US"/>
        </w:rPr>
        <w:t xml:space="preserve">8.12. </w:t>
      </w:r>
      <w:r w:rsidR="00025F96">
        <w:rPr>
          <w:lang w:val="en-US"/>
        </w:rPr>
        <w:t>Aksiyadorlarning</w:t>
      </w:r>
      <w:r w:rsidR="00025F96" w:rsidRPr="00991475">
        <w:rPr>
          <w:lang w:val="en-US"/>
        </w:rPr>
        <w:t xml:space="preserve"> </w:t>
      </w:r>
      <w:r w:rsidR="00025F96">
        <w:rPr>
          <w:lang w:val="en-US"/>
        </w:rPr>
        <w:t>umumiy</w:t>
      </w:r>
      <w:r w:rsidR="00025F96" w:rsidRPr="00991475">
        <w:rPr>
          <w:lang w:val="en-US"/>
        </w:rPr>
        <w:t xml:space="preserve"> </w:t>
      </w:r>
      <w:r w:rsidR="00025F96">
        <w:rPr>
          <w:lang w:val="en-US"/>
        </w:rPr>
        <w:t>yig</w:t>
      </w:r>
      <w:r w:rsidR="00025F96" w:rsidRPr="00991475">
        <w:rPr>
          <w:lang w:val="en-US"/>
        </w:rPr>
        <w:t>’</w:t>
      </w:r>
      <w:r w:rsidR="00025F96">
        <w:rPr>
          <w:lang w:val="en-US"/>
        </w:rPr>
        <w:t>ilishini</w:t>
      </w:r>
      <w:r w:rsidR="00025F96" w:rsidRPr="00991475">
        <w:rPr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o</w:t>
      </w:r>
      <w:r w:rsidR="00CF3BE7" w:rsidRPr="00991475">
        <w:rPr>
          <w:sz w:val="24"/>
          <w:shd w:val="clear" w:color="auto" w:fill="FFFFFF"/>
          <w:lang w:val="en-US"/>
        </w:rPr>
        <w:t>’</w:t>
      </w:r>
      <w:r w:rsidR="00CF3BE7">
        <w:rPr>
          <w:sz w:val="24"/>
          <w:shd w:val="clear" w:color="auto" w:fill="FFFFFF"/>
          <w:lang w:val="en-US"/>
        </w:rPr>
        <w:t>tkazishga</w:t>
      </w:r>
      <w:r w:rsidR="00CF3BE7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tayyorgarlik</w:t>
      </w:r>
      <w:r w:rsidR="00CF3BE7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ko</w:t>
      </w:r>
      <w:r w:rsidR="00CF3BE7" w:rsidRPr="00991475">
        <w:rPr>
          <w:sz w:val="24"/>
          <w:shd w:val="clear" w:color="auto" w:fill="FFFFFF"/>
          <w:lang w:val="en-US"/>
        </w:rPr>
        <w:t>’</w:t>
      </w:r>
      <w:r w:rsidR="00CF3BE7">
        <w:rPr>
          <w:sz w:val="24"/>
          <w:shd w:val="clear" w:color="auto" w:fill="FFFFFF"/>
          <w:lang w:val="en-US"/>
        </w:rPr>
        <w:t>rish</w:t>
      </w:r>
      <w:r w:rsidR="00B5500B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paytida</w:t>
      </w:r>
      <w:r w:rsidR="00B5500B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Sanoq</w:t>
      </w:r>
      <w:r w:rsidR="00CF3BE7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komissiyasi</w:t>
      </w:r>
      <w:r w:rsidR="00B5500B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Kuzatuv</w:t>
      </w:r>
      <w:r w:rsidR="00CF3BE7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kengashining</w:t>
      </w:r>
      <w:r w:rsidR="00B5500B" w:rsidRPr="00991475">
        <w:rPr>
          <w:sz w:val="24"/>
          <w:shd w:val="clear" w:color="auto" w:fill="FFFFFF"/>
          <w:lang w:val="en-US"/>
        </w:rPr>
        <w:t xml:space="preserve"> (</w:t>
      </w:r>
      <w:r w:rsidR="00CF3BE7">
        <w:rPr>
          <w:sz w:val="24"/>
          <w:shd w:val="clear" w:color="auto" w:fill="FFFFFF"/>
          <w:lang w:val="en-US"/>
        </w:rPr>
        <w:t>yoki</w:t>
      </w:r>
      <w:r w:rsidR="00CF3BE7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yig</w:t>
      </w:r>
      <w:r w:rsidR="00CF3BE7" w:rsidRPr="00991475">
        <w:rPr>
          <w:sz w:val="24"/>
          <w:shd w:val="clear" w:color="auto" w:fill="FFFFFF"/>
          <w:lang w:val="en-US"/>
        </w:rPr>
        <w:t>’</w:t>
      </w:r>
      <w:r w:rsidR="00CF3BE7">
        <w:rPr>
          <w:sz w:val="24"/>
          <w:shd w:val="clear" w:color="auto" w:fill="FFFFFF"/>
          <w:lang w:val="en-US"/>
        </w:rPr>
        <w:t>ilishni</w:t>
      </w:r>
      <w:r w:rsidR="00B5500B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chaqirayotgan</w:t>
      </w:r>
      <w:r w:rsidR="00CF3BE7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shaxslarning</w:t>
      </w:r>
      <w:r w:rsidR="00B5500B" w:rsidRPr="00991475">
        <w:rPr>
          <w:sz w:val="24"/>
          <w:shd w:val="clear" w:color="auto" w:fill="FFFFFF"/>
          <w:lang w:val="en-US"/>
        </w:rPr>
        <w:t xml:space="preserve">) </w:t>
      </w:r>
      <w:r w:rsidR="00CF3BE7">
        <w:rPr>
          <w:sz w:val="24"/>
          <w:shd w:val="clear" w:color="auto" w:fill="FFFFFF"/>
          <w:lang w:val="en-US"/>
        </w:rPr>
        <w:t>topshirig</w:t>
      </w:r>
      <w:r w:rsidR="00CF3BE7" w:rsidRPr="00991475">
        <w:rPr>
          <w:sz w:val="24"/>
          <w:shd w:val="clear" w:color="auto" w:fill="FFFFFF"/>
          <w:lang w:val="en-US"/>
        </w:rPr>
        <w:t>’</w:t>
      </w:r>
      <w:r w:rsidR="00CF3BE7">
        <w:rPr>
          <w:sz w:val="24"/>
          <w:shd w:val="clear" w:color="auto" w:fill="FFFFFF"/>
          <w:lang w:val="en-US"/>
        </w:rPr>
        <w:t>iga</w:t>
      </w:r>
      <w:r w:rsidR="00B5500B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ko</w:t>
      </w:r>
      <w:r w:rsidR="00CF3BE7" w:rsidRPr="00991475">
        <w:rPr>
          <w:sz w:val="24"/>
          <w:shd w:val="clear" w:color="auto" w:fill="FFFFFF"/>
          <w:lang w:val="en-US"/>
        </w:rPr>
        <w:t>’</w:t>
      </w:r>
      <w:r w:rsidR="00CF3BE7">
        <w:rPr>
          <w:sz w:val="24"/>
          <w:shd w:val="clear" w:color="auto" w:fill="FFFFFF"/>
          <w:lang w:val="en-US"/>
        </w:rPr>
        <w:t>ra</w:t>
      </w:r>
      <w:r w:rsidR="00B5500B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quyidagi</w:t>
      </w:r>
      <w:r w:rsidR="00B5500B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vazifalarni</w:t>
      </w:r>
      <w:r w:rsidR="00B5500B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amalga</w:t>
      </w:r>
      <w:r w:rsidR="00CF3BE7" w:rsidRPr="00991475">
        <w:rPr>
          <w:sz w:val="24"/>
          <w:shd w:val="clear" w:color="auto" w:fill="FFFFFF"/>
          <w:lang w:val="en-US"/>
        </w:rPr>
        <w:t xml:space="preserve"> </w:t>
      </w:r>
      <w:r w:rsidR="00CF3BE7">
        <w:rPr>
          <w:sz w:val="24"/>
          <w:shd w:val="clear" w:color="auto" w:fill="FFFFFF"/>
          <w:lang w:val="en-US"/>
        </w:rPr>
        <w:t>oshiradi</w:t>
      </w:r>
      <w:r w:rsidR="001E6143" w:rsidRPr="00991475">
        <w:rPr>
          <w:sz w:val="24"/>
          <w:lang w:val="en-US"/>
        </w:rPr>
        <w:t>:</w:t>
      </w:r>
    </w:p>
    <w:p w:rsidR="001E6143" w:rsidRPr="00991475" w:rsidRDefault="00025F96" w:rsidP="001E6143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en-US"/>
        </w:rPr>
      </w:pPr>
      <w:r>
        <w:rPr>
          <w:lang w:val="en-US"/>
        </w:rPr>
        <w:t>Aksiyadorlarning</w:t>
      </w:r>
      <w:r w:rsidRPr="00991475">
        <w:rPr>
          <w:lang w:val="en-US"/>
        </w:rPr>
        <w:t xml:space="preserve"> </w:t>
      </w:r>
      <w:r>
        <w:rPr>
          <w:lang w:val="en-US"/>
        </w:rPr>
        <w:t>umumiy</w:t>
      </w:r>
      <w:r w:rsidRPr="00991475">
        <w:rPr>
          <w:lang w:val="en-US"/>
        </w:rPr>
        <w:t xml:space="preserve"> </w:t>
      </w:r>
      <w:r>
        <w:rPr>
          <w:lang w:val="en-US"/>
        </w:rPr>
        <w:t>yig</w:t>
      </w:r>
      <w:r w:rsidRPr="00991475">
        <w:rPr>
          <w:lang w:val="en-US"/>
        </w:rPr>
        <w:t>’</w:t>
      </w:r>
      <w:r>
        <w:rPr>
          <w:lang w:val="en-US"/>
        </w:rPr>
        <w:t>ilishida</w:t>
      </w:r>
      <w:r w:rsidRPr="00991475">
        <w:rPr>
          <w:lang w:val="en-US"/>
        </w:rPr>
        <w:t xml:space="preserve"> </w:t>
      </w:r>
      <w:r w:rsidR="0033468D">
        <w:rPr>
          <w:shd w:val="clear" w:color="auto" w:fill="FFFFFF"/>
          <w:lang w:val="en-US"/>
        </w:rPr>
        <w:t>qatnashish</w:t>
      </w:r>
      <w:r w:rsidR="0033468D" w:rsidRPr="00991475">
        <w:rPr>
          <w:shd w:val="clear" w:color="auto" w:fill="FFFFFF"/>
          <w:lang w:val="en-US"/>
        </w:rPr>
        <w:t xml:space="preserve"> </w:t>
      </w:r>
      <w:r w:rsidR="0033468D">
        <w:rPr>
          <w:shd w:val="clear" w:color="auto" w:fill="FFFFFF"/>
          <w:lang w:val="en-US"/>
        </w:rPr>
        <w:t>huquqiga</w:t>
      </w:r>
      <w:r w:rsidR="0033468D" w:rsidRPr="00991475">
        <w:rPr>
          <w:shd w:val="clear" w:color="auto" w:fill="FFFFFF"/>
          <w:lang w:val="en-US"/>
        </w:rPr>
        <w:t xml:space="preserve"> </w:t>
      </w:r>
      <w:r w:rsidR="0033468D">
        <w:rPr>
          <w:shd w:val="clear" w:color="auto" w:fill="FFFFFF"/>
          <w:lang w:val="en-US"/>
        </w:rPr>
        <w:t>ega</w:t>
      </w:r>
      <w:r w:rsidR="00B5500B" w:rsidRPr="00991475">
        <w:rPr>
          <w:shd w:val="clear" w:color="auto" w:fill="FFFFFF"/>
          <w:lang w:val="en-US"/>
        </w:rPr>
        <w:t xml:space="preserve"> </w:t>
      </w:r>
      <w:r w:rsidR="0033468D">
        <w:rPr>
          <w:shd w:val="clear" w:color="auto" w:fill="FFFFFF"/>
          <w:lang w:val="en-US"/>
        </w:rPr>
        <w:t>bo</w:t>
      </w:r>
      <w:r w:rsidR="0033468D" w:rsidRPr="00991475">
        <w:rPr>
          <w:shd w:val="clear" w:color="auto" w:fill="FFFFFF"/>
          <w:lang w:val="en-US"/>
        </w:rPr>
        <w:t>’</w:t>
      </w:r>
      <w:r w:rsidR="0033468D">
        <w:rPr>
          <w:shd w:val="clear" w:color="auto" w:fill="FFFFFF"/>
          <w:lang w:val="en-US"/>
        </w:rPr>
        <w:t>lgan</w:t>
      </w:r>
      <w:r w:rsidR="00B5500B" w:rsidRPr="00991475">
        <w:rPr>
          <w:shd w:val="clear" w:color="auto" w:fill="FFFFFF"/>
          <w:lang w:val="en-US"/>
        </w:rPr>
        <w:t xml:space="preserve"> </w:t>
      </w:r>
      <w:r w:rsidR="0033468D">
        <w:rPr>
          <w:shd w:val="clear" w:color="auto" w:fill="FFFFFF"/>
          <w:lang w:val="en-US"/>
        </w:rPr>
        <w:t>aksiyadorlarni</w:t>
      </w:r>
      <w:r w:rsidR="00B5500B" w:rsidRPr="00991475">
        <w:rPr>
          <w:shd w:val="clear" w:color="auto" w:fill="FFFFFF"/>
          <w:lang w:val="en-US"/>
        </w:rPr>
        <w:t xml:space="preserve"> </w:t>
      </w:r>
      <w:r w:rsidR="0033468D">
        <w:rPr>
          <w:shd w:val="clear" w:color="auto" w:fill="FFFFFF"/>
          <w:lang w:val="en-US"/>
        </w:rPr>
        <w:t>qayd</w:t>
      </w:r>
      <w:r w:rsidR="0033468D" w:rsidRPr="00991475">
        <w:rPr>
          <w:shd w:val="clear" w:color="auto" w:fill="FFFFFF"/>
          <w:lang w:val="en-US"/>
        </w:rPr>
        <w:t xml:space="preserve"> </w:t>
      </w:r>
      <w:r w:rsidR="0033468D">
        <w:rPr>
          <w:shd w:val="clear" w:color="auto" w:fill="FFFFFF"/>
          <w:lang w:val="en-US"/>
        </w:rPr>
        <w:t>etish</w:t>
      </w:r>
      <w:r w:rsidR="0033468D" w:rsidRPr="00991475">
        <w:rPr>
          <w:shd w:val="clear" w:color="auto" w:fill="FFFFFF"/>
          <w:lang w:val="en-US"/>
        </w:rPr>
        <w:t xml:space="preserve"> </w:t>
      </w:r>
      <w:r w:rsidR="0033468D">
        <w:rPr>
          <w:shd w:val="clear" w:color="auto" w:fill="FFFFFF"/>
          <w:lang w:val="en-US"/>
        </w:rPr>
        <w:t>ro</w:t>
      </w:r>
      <w:r w:rsidR="0033468D" w:rsidRPr="00991475">
        <w:rPr>
          <w:shd w:val="clear" w:color="auto" w:fill="FFFFFF"/>
          <w:lang w:val="en-US"/>
        </w:rPr>
        <w:t>’</w:t>
      </w:r>
      <w:r w:rsidR="0033468D">
        <w:rPr>
          <w:shd w:val="clear" w:color="auto" w:fill="FFFFFF"/>
          <w:lang w:val="en-US"/>
        </w:rPr>
        <w:t>yxatini</w:t>
      </w:r>
      <w:r w:rsidR="0033468D" w:rsidRPr="00991475">
        <w:rPr>
          <w:shd w:val="clear" w:color="auto" w:fill="FFFFFF"/>
          <w:lang w:val="en-US"/>
        </w:rPr>
        <w:t xml:space="preserve"> </w:t>
      </w:r>
      <w:r w:rsidR="0033468D">
        <w:rPr>
          <w:shd w:val="clear" w:color="auto" w:fill="FFFFFF"/>
          <w:lang w:val="en-US"/>
        </w:rPr>
        <w:t>tuzadi</w:t>
      </w:r>
      <w:r w:rsidR="001E6143" w:rsidRPr="00991475">
        <w:rPr>
          <w:lang w:val="en-US"/>
        </w:rPr>
        <w:t>;</w:t>
      </w:r>
    </w:p>
    <w:p w:rsidR="001E6143" w:rsidRPr="0033468D" w:rsidRDefault="00B5500B" w:rsidP="001E6143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en-US"/>
        </w:rPr>
      </w:pPr>
      <w:r w:rsidRPr="00707982">
        <w:rPr>
          <w:shd w:val="clear" w:color="auto" w:fill="FFFFFF"/>
        </w:rPr>
        <w:t>о</w:t>
      </w:r>
      <w:proofErr w:type="gramStart"/>
      <w:r w:rsidR="0033468D">
        <w:rPr>
          <w:shd w:val="clear" w:color="auto" w:fill="FFFFFF"/>
          <w:lang w:val="en-US"/>
        </w:rPr>
        <w:t>v</w:t>
      </w:r>
      <w:proofErr w:type="gramEnd"/>
      <w:r w:rsidRPr="00707982">
        <w:rPr>
          <w:shd w:val="clear" w:color="auto" w:fill="FFFFFF"/>
        </w:rPr>
        <w:t>о</w:t>
      </w:r>
      <w:r w:rsidR="0033468D">
        <w:rPr>
          <w:shd w:val="clear" w:color="auto" w:fill="FFFFFF"/>
          <w:lang w:val="en-US"/>
        </w:rPr>
        <w:t>z</w:t>
      </w:r>
      <w:r w:rsidRPr="0033468D">
        <w:rPr>
          <w:shd w:val="clear" w:color="auto" w:fill="FFFFFF"/>
          <w:lang w:val="en-US"/>
        </w:rPr>
        <w:t xml:space="preserve"> </w:t>
      </w:r>
      <w:r w:rsidR="0033468D">
        <w:rPr>
          <w:shd w:val="clear" w:color="auto" w:fill="FFFFFF"/>
          <w:lang w:val="en-US"/>
        </w:rPr>
        <w:t>berish</w:t>
      </w:r>
      <w:r w:rsidRPr="0033468D">
        <w:rPr>
          <w:shd w:val="clear" w:color="auto" w:fill="FFFFFF"/>
          <w:lang w:val="en-US"/>
        </w:rPr>
        <w:t xml:space="preserve"> </w:t>
      </w:r>
      <w:r w:rsidR="0033468D">
        <w:rPr>
          <w:shd w:val="clear" w:color="auto" w:fill="FFFFFF"/>
          <w:lang w:val="en-US"/>
        </w:rPr>
        <w:t>byulletenlarini</w:t>
      </w:r>
      <w:r w:rsidRPr="0033468D">
        <w:rPr>
          <w:shd w:val="clear" w:color="auto" w:fill="FFFFFF"/>
          <w:lang w:val="en-US"/>
        </w:rPr>
        <w:t xml:space="preserve"> </w:t>
      </w:r>
      <w:r w:rsidR="0033468D">
        <w:rPr>
          <w:shd w:val="clear" w:color="auto" w:fill="FFFFFF"/>
          <w:lang w:val="en-US"/>
        </w:rPr>
        <w:t>v</w:t>
      </w:r>
      <w:r w:rsidRPr="00707982">
        <w:rPr>
          <w:shd w:val="clear" w:color="auto" w:fill="FFFFFF"/>
        </w:rPr>
        <w:t>а</w:t>
      </w:r>
      <w:r w:rsidRPr="0033468D">
        <w:rPr>
          <w:shd w:val="clear" w:color="auto" w:fill="FFFFFF"/>
          <w:lang w:val="en-US"/>
        </w:rPr>
        <w:t xml:space="preserve"> </w:t>
      </w:r>
      <w:r w:rsidR="0033468D">
        <w:rPr>
          <w:lang w:val="en-US"/>
        </w:rPr>
        <w:t>Aksiyadorlarning</w:t>
      </w:r>
      <w:r w:rsidR="0033468D" w:rsidRPr="0033468D">
        <w:rPr>
          <w:lang w:val="en-US"/>
        </w:rPr>
        <w:t xml:space="preserve"> </w:t>
      </w:r>
      <w:r w:rsidR="0033468D">
        <w:rPr>
          <w:lang w:val="en-US"/>
        </w:rPr>
        <w:t>umumiy</w:t>
      </w:r>
      <w:r w:rsidR="0033468D" w:rsidRPr="0033468D">
        <w:rPr>
          <w:lang w:val="en-US"/>
        </w:rPr>
        <w:t xml:space="preserve"> </w:t>
      </w:r>
      <w:r w:rsidR="0033468D">
        <w:rPr>
          <w:lang w:val="en-US"/>
        </w:rPr>
        <w:t>yig</w:t>
      </w:r>
      <w:r w:rsidR="0033468D" w:rsidRPr="0033468D">
        <w:rPr>
          <w:lang w:val="en-US"/>
        </w:rPr>
        <w:t>’</w:t>
      </w:r>
      <w:r w:rsidR="0033468D">
        <w:rPr>
          <w:lang w:val="en-US"/>
        </w:rPr>
        <w:t>ilishning</w:t>
      </w:r>
      <w:r w:rsidR="0033468D" w:rsidRPr="0033468D">
        <w:rPr>
          <w:lang w:val="en-US"/>
        </w:rPr>
        <w:t xml:space="preserve"> </w:t>
      </w:r>
      <w:r w:rsidR="0033468D">
        <w:rPr>
          <w:shd w:val="clear" w:color="auto" w:fill="FFFFFF"/>
          <w:lang w:val="en-US"/>
        </w:rPr>
        <w:t>boshqa</w:t>
      </w:r>
      <w:r w:rsidRPr="0033468D">
        <w:rPr>
          <w:shd w:val="clear" w:color="auto" w:fill="FFFFFF"/>
          <w:lang w:val="en-US"/>
        </w:rPr>
        <w:t xml:space="preserve"> </w:t>
      </w:r>
      <w:r w:rsidR="0033468D">
        <w:rPr>
          <w:shd w:val="clear" w:color="auto" w:fill="FFFFFF"/>
          <w:lang w:val="en-US"/>
        </w:rPr>
        <w:t>materiallarini tayyorlaydi</w:t>
      </w:r>
      <w:r w:rsidR="001E6143" w:rsidRPr="0033468D">
        <w:rPr>
          <w:lang w:val="en-US"/>
        </w:rPr>
        <w:t>.</w:t>
      </w:r>
    </w:p>
    <w:p w:rsidR="001E6143" w:rsidRPr="00322733" w:rsidRDefault="007F5F98" w:rsidP="00334FEE">
      <w:pPr>
        <w:pStyle w:val="af4"/>
        <w:tabs>
          <w:tab w:val="left" w:pos="1134"/>
          <w:tab w:val="left" w:pos="1276"/>
        </w:tabs>
        <w:ind w:firstLine="709"/>
        <w:rPr>
          <w:sz w:val="24"/>
          <w:lang w:val="en-US"/>
        </w:rPr>
      </w:pPr>
      <w:bookmarkStart w:id="54" w:name="BM791955"/>
      <w:bookmarkEnd w:id="54"/>
      <w:r w:rsidRPr="00322733">
        <w:rPr>
          <w:sz w:val="24"/>
          <w:lang w:val="en-US"/>
        </w:rPr>
        <w:t xml:space="preserve">8.13. </w:t>
      </w:r>
      <w:r w:rsidR="00CF3BE7">
        <w:rPr>
          <w:lang w:val="en-US"/>
        </w:rPr>
        <w:t>Aksiyadorlarning</w:t>
      </w:r>
      <w:r w:rsidR="00CF3BE7" w:rsidRPr="00322733">
        <w:rPr>
          <w:lang w:val="en-US"/>
        </w:rPr>
        <w:t xml:space="preserve"> </w:t>
      </w:r>
      <w:r w:rsidR="00CF3BE7">
        <w:rPr>
          <w:lang w:val="en-US"/>
        </w:rPr>
        <w:t>umumiy</w:t>
      </w:r>
      <w:r w:rsidR="00CF3BE7" w:rsidRPr="00322733">
        <w:rPr>
          <w:lang w:val="en-US"/>
        </w:rPr>
        <w:t xml:space="preserve"> </w:t>
      </w:r>
      <w:r w:rsidR="00CF3BE7">
        <w:rPr>
          <w:lang w:val="en-US"/>
        </w:rPr>
        <w:t>yig</w:t>
      </w:r>
      <w:r w:rsidR="00CF3BE7" w:rsidRPr="00322733">
        <w:rPr>
          <w:lang w:val="en-US"/>
        </w:rPr>
        <w:t>’</w:t>
      </w:r>
      <w:r w:rsidR="00CF3BE7">
        <w:rPr>
          <w:lang w:val="en-US"/>
        </w:rPr>
        <w:t>ilishida</w:t>
      </w:r>
      <w:r w:rsidR="00CF3BE7" w:rsidRPr="00322733">
        <w:rPr>
          <w:lang w:val="en-US"/>
        </w:rPr>
        <w:t xml:space="preserve"> </w:t>
      </w:r>
      <w:r w:rsidR="001C711B">
        <w:rPr>
          <w:sz w:val="24"/>
          <w:shd w:val="clear" w:color="auto" w:fill="FFFFFF"/>
          <w:lang w:val="en-US"/>
        </w:rPr>
        <w:t>Sanoq</w:t>
      </w:r>
      <w:r w:rsidR="001C711B" w:rsidRPr="00322733">
        <w:rPr>
          <w:sz w:val="24"/>
          <w:shd w:val="clear" w:color="auto" w:fill="FFFFFF"/>
          <w:lang w:val="en-US"/>
        </w:rPr>
        <w:t xml:space="preserve"> </w:t>
      </w:r>
      <w:r w:rsidR="001C711B">
        <w:rPr>
          <w:sz w:val="24"/>
          <w:shd w:val="clear" w:color="auto" w:fill="FFFFFF"/>
          <w:lang w:val="en-US"/>
        </w:rPr>
        <w:t>komissiyasi</w:t>
      </w:r>
      <w:r w:rsidR="00B5500B" w:rsidRPr="00322733">
        <w:rPr>
          <w:sz w:val="24"/>
          <w:shd w:val="clear" w:color="auto" w:fill="FFFFFF"/>
          <w:lang w:val="en-US"/>
        </w:rPr>
        <w:t xml:space="preserve"> </w:t>
      </w:r>
      <w:r w:rsidR="001C711B">
        <w:rPr>
          <w:sz w:val="24"/>
          <w:shd w:val="clear" w:color="auto" w:fill="FFFFFF"/>
          <w:lang w:val="en-US"/>
        </w:rPr>
        <w:t>quyidagi</w:t>
      </w:r>
      <w:r w:rsidR="001C711B" w:rsidRPr="00322733">
        <w:rPr>
          <w:sz w:val="24"/>
          <w:shd w:val="clear" w:color="auto" w:fill="FFFFFF"/>
          <w:lang w:val="en-US"/>
        </w:rPr>
        <w:t xml:space="preserve"> </w:t>
      </w:r>
      <w:r w:rsidR="001C711B">
        <w:rPr>
          <w:sz w:val="24"/>
          <w:shd w:val="clear" w:color="auto" w:fill="FFFFFF"/>
          <w:lang w:val="en-US"/>
        </w:rPr>
        <w:t>vazifalarni</w:t>
      </w:r>
      <w:r w:rsidR="00B5500B" w:rsidRPr="00322733">
        <w:rPr>
          <w:sz w:val="24"/>
          <w:shd w:val="clear" w:color="auto" w:fill="FFFFFF"/>
          <w:lang w:val="en-US"/>
        </w:rPr>
        <w:t xml:space="preserve"> </w:t>
      </w:r>
      <w:r w:rsidR="001C711B">
        <w:rPr>
          <w:sz w:val="24"/>
          <w:shd w:val="clear" w:color="auto" w:fill="FFFFFF"/>
          <w:lang w:val="en-US"/>
        </w:rPr>
        <w:t>amalga</w:t>
      </w:r>
      <w:r w:rsidR="001C711B" w:rsidRPr="00322733">
        <w:rPr>
          <w:sz w:val="24"/>
          <w:shd w:val="clear" w:color="auto" w:fill="FFFFFF"/>
          <w:lang w:val="en-US"/>
        </w:rPr>
        <w:t xml:space="preserve"> </w:t>
      </w:r>
      <w:r w:rsidR="001C711B">
        <w:rPr>
          <w:sz w:val="24"/>
          <w:shd w:val="clear" w:color="auto" w:fill="FFFFFF"/>
          <w:lang w:val="en-US"/>
        </w:rPr>
        <w:t>oshiradi</w:t>
      </w:r>
      <w:r w:rsidR="001E6143" w:rsidRPr="00322733">
        <w:rPr>
          <w:sz w:val="24"/>
          <w:lang w:val="en-US"/>
        </w:rPr>
        <w:t>:</w:t>
      </w:r>
    </w:p>
    <w:p w:rsidR="001E6143" w:rsidRPr="00322733" w:rsidRDefault="001C711B" w:rsidP="001E6143">
      <w:pPr>
        <w:widowControl w:val="0"/>
        <w:numPr>
          <w:ilvl w:val="0"/>
          <w:numId w:val="2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en-US"/>
        </w:rPr>
      </w:pPr>
      <w:r>
        <w:rPr>
          <w:lang w:val="en-US"/>
        </w:rPr>
        <w:t>Aksiyadorlarning</w:t>
      </w:r>
      <w:r w:rsidRPr="00322733">
        <w:rPr>
          <w:lang w:val="en-US"/>
        </w:rPr>
        <w:t xml:space="preserve"> </w:t>
      </w:r>
      <w:r>
        <w:rPr>
          <w:lang w:val="en-US"/>
        </w:rPr>
        <w:t>umumiy</w:t>
      </w:r>
      <w:r w:rsidRPr="00322733">
        <w:rPr>
          <w:lang w:val="en-US"/>
        </w:rPr>
        <w:t xml:space="preserve"> </w:t>
      </w:r>
      <w:r>
        <w:rPr>
          <w:lang w:val="en-US"/>
        </w:rPr>
        <w:t>yig</w:t>
      </w:r>
      <w:r w:rsidRPr="00322733">
        <w:rPr>
          <w:lang w:val="en-US"/>
        </w:rPr>
        <w:t>’</w:t>
      </w:r>
      <w:r>
        <w:rPr>
          <w:lang w:val="en-US"/>
        </w:rPr>
        <w:t>ilishda</w:t>
      </w:r>
      <w:r w:rsidR="00B5500B" w:rsidRPr="00322733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qatnashish</w:t>
      </w:r>
      <w:r w:rsidRPr="00322733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uchun</w:t>
      </w:r>
      <w:r w:rsidR="00B5500B" w:rsidRPr="00322733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aksiyadorlarni</w:t>
      </w:r>
      <w:r w:rsidR="00B5500B" w:rsidRPr="00322733">
        <w:rPr>
          <w:shd w:val="clear" w:color="auto" w:fill="FFFFFF"/>
          <w:lang w:val="en-US"/>
        </w:rPr>
        <w:t xml:space="preserve"> (</w:t>
      </w:r>
      <w:r>
        <w:rPr>
          <w:shd w:val="clear" w:color="auto" w:fill="FFFFFF"/>
          <w:lang w:val="en-US"/>
        </w:rPr>
        <w:t>ularning</w:t>
      </w:r>
      <w:r w:rsidRPr="00322733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vakillarini</w:t>
      </w:r>
      <w:r w:rsidR="00B5500B" w:rsidRPr="00322733">
        <w:rPr>
          <w:shd w:val="clear" w:color="auto" w:fill="FFFFFF"/>
          <w:lang w:val="en-US"/>
        </w:rPr>
        <w:t xml:space="preserve">) </w:t>
      </w:r>
      <w:r>
        <w:rPr>
          <w:shd w:val="clear" w:color="auto" w:fill="FFFFFF"/>
          <w:lang w:val="en-US"/>
        </w:rPr>
        <w:t>ro</w:t>
      </w:r>
      <w:r w:rsidRPr="00322733">
        <w:rPr>
          <w:shd w:val="clear" w:color="auto" w:fill="FFFFFF"/>
          <w:lang w:val="en-US"/>
        </w:rPr>
        <w:t>’</w:t>
      </w:r>
      <w:r>
        <w:rPr>
          <w:shd w:val="clear" w:color="auto" w:fill="FFFFFF"/>
          <w:lang w:val="en-US"/>
        </w:rPr>
        <w:t>yxatdan</w:t>
      </w:r>
      <w:r w:rsidRPr="00322733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o</w:t>
      </w:r>
      <w:r w:rsidRPr="00322733">
        <w:rPr>
          <w:shd w:val="clear" w:color="auto" w:fill="FFFFFF"/>
          <w:lang w:val="en-US"/>
        </w:rPr>
        <w:t>’</w:t>
      </w:r>
      <w:r>
        <w:rPr>
          <w:shd w:val="clear" w:color="auto" w:fill="FFFFFF"/>
          <w:lang w:val="en-US"/>
        </w:rPr>
        <w:t>tkazadi</w:t>
      </w:r>
      <w:r w:rsidR="001E6143" w:rsidRPr="00322733">
        <w:rPr>
          <w:lang w:val="en-US"/>
        </w:rPr>
        <w:t>;</w:t>
      </w:r>
    </w:p>
    <w:p w:rsidR="001E6143" w:rsidRPr="006229D8" w:rsidRDefault="006229D8" w:rsidP="001E6143">
      <w:pPr>
        <w:widowControl w:val="0"/>
        <w:numPr>
          <w:ilvl w:val="0"/>
          <w:numId w:val="2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en-US"/>
        </w:rPr>
      </w:pPr>
      <w:r>
        <w:rPr>
          <w:shd w:val="clear" w:color="auto" w:fill="FFFFFF"/>
          <w:lang w:val="en-US"/>
        </w:rPr>
        <w:t>ishonchnomalar</w:t>
      </w:r>
      <w:r w:rsidR="00B5500B" w:rsidRPr="006229D8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v</w:t>
      </w:r>
      <w:r w:rsidR="00B5500B" w:rsidRPr="00707982">
        <w:rPr>
          <w:shd w:val="clear" w:color="auto" w:fill="FFFFFF"/>
        </w:rPr>
        <w:t>а</w:t>
      </w:r>
      <w:r w:rsidR="00B5500B" w:rsidRPr="006229D8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ular</w:t>
      </w:r>
      <w:r w:rsidRPr="006229D8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tomonidan</w:t>
      </w:r>
      <w:r w:rsidR="00B5500B" w:rsidRPr="006229D8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beriladigan huquqlar</w:t>
      </w:r>
      <w:r w:rsidR="00B5500B" w:rsidRPr="006229D8">
        <w:rPr>
          <w:shd w:val="clear" w:color="auto" w:fill="FFFFFF"/>
          <w:lang w:val="en-US"/>
        </w:rPr>
        <w:t xml:space="preserve"> </w:t>
      </w:r>
      <w:r w:rsidR="00B94168">
        <w:rPr>
          <w:shd w:val="clear" w:color="auto" w:fill="FFFFFF"/>
          <w:lang w:val="en-US"/>
        </w:rPr>
        <w:t>hisobini yuritadi</w:t>
      </w:r>
      <w:r w:rsidR="001E6143" w:rsidRPr="006229D8">
        <w:rPr>
          <w:lang w:val="en-US"/>
        </w:rPr>
        <w:t>;</w:t>
      </w:r>
    </w:p>
    <w:p w:rsidR="001E6143" w:rsidRPr="00B94168" w:rsidRDefault="00B5500B" w:rsidP="001E6143">
      <w:pPr>
        <w:widowControl w:val="0"/>
        <w:numPr>
          <w:ilvl w:val="0"/>
          <w:numId w:val="2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en-US"/>
        </w:rPr>
      </w:pPr>
      <w:r w:rsidRPr="00707982">
        <w:rPr>
          <w:shd w:val="clear" w:color="auto" w:fill="FFFFFF"/>
        </w:rPr>
        <w:t>о</w:t>
      </w:r>
      <w:proofErr w:type="gramStart"/>
      <w:r w:rsidR="00B94168">
        <w:rPr>
          <w:shd w:val="clear" w:color="auto" w:fill="FFFFFF"/>
          <w:lang w:val="en-US"/>
        </w:rPr>
        <w:t>v</w:t>
      </w:r>
      <w:proofErr w:type="gramEnd"/>
      <w:r w:rsidRPr="00707982">
        <w:rPr>
          <w:shd w:val="clear" w:color="auto" w:fill="FFFFFF"/>
        </w:rPr>
        <w:t>о</w:t>
      </w:r>
      <w:r w:rsidR="00B94168">
        <w:rPr>
          <w:shd w:val="clear" w:color="auto" w:fill="FFFFFF"/>
          <w:lang w:val="en-US"/>
        </w:rPr>
        <w:t>z</w:t>
      </w:r>
      <w:r w:rsidRPr="00B94168">
        <w:rPr>
          <w:shd w:val="clear" w:color="auto" w:fill="FFFFFF"/>
          <w:lang w:val="en-US"/>
        </w:rPr>
        <w:t xml:space="preserve"> </w:t>
      </w:r>
      <w:r w:rsidR="00B94168">
        <w:rPr>
          <w:shd w:val="clear" w:color="auto" w:fill="FFFFFF"/>
          <w:lang w:val="en-US"/>
        </w:rPr>
        <w:t>berish byulletenlarini</w:t>
      </w:r>
      <w:r w:rsidRPr="00B94168">
        <w:rPr>
          <w:shd w:val="clear" w:color="auto" w:fill="FFFFFF"/>
          <w:lang w:val="en-US"/>
        </w:rPr>
        <w:t xml:space="preserve"> </w:t>
      </w:r>
      <w:r w:rsidR="00B94168">
        <w:rPr>
          <w:shd w:val="clear" w:color="auto" w:fill="FFFFFF"/>
          <w:lang w:val="en-US"/>
        </w:rPr>
        <w:t>beradi</w:t>
      </w:r>
      <w:r w:rsidRPr="00B94168">
        <w:rPr>
          <w:shd w:val="clear" w:color="auto" w:fill="FFFFFF"/>
          <w:lang w:val="en-US"/>
        </w:rPr>
        <w:t xml:space="preserve"> </w:t>
      </w:r>
      <w:r w:rsidR="00B94168">
        <w:rPr>
          <w:shd w:val="clear" w:color="auto" w:fill="FFFFFF"/>
          <w:lang w:val="en-US"/>
        </w:rPr>
        <w:t>v</w:t>
      </w:r>
      <w:r w:rsidRPr="00707982">
        <w:rPr>
          <w:shd w:val="clear" w:color="auto" w:fill="FFFFFF"/>
        </w:rPr>
        <w:t>а</w:t>
      </w:r>
      <w:r w:rsidRPr="00B94168">
        <w:rPr>
          <w:shd w:val="clear" w:color="auto" w:fill="FFFFFF"/>
          <w:lang w:val="en-US"/>
        </w:rPr>
        <w:t xml:space="preserve"> </w:t>
      </w:r>
      <w:r w:rsidR="00B94168">
        <w:rPr>
          <w:shd w:val="clear" w:color="auto" w:fill="FFFFFF"/>
          <w:lang w:val="en-US"/>
        </w:rPr>
        <w:t>berilgan byulletenlarning</w:t>
      </w:r>
      <w:r w:rsidRPr="00B94168">
        <w:rPr>
          <w:shd w:val="clear" w:color="auto" w:fill="FFFFFF"/>
          <w:lang w:val="en-US"/>
        </w:rPr>
        <w:t xml:space="preserve"> </w:t>
      </w:r>
      <w:r w:rsidR="00B94168">
        <w:rPr>
          <w:shd w:val="clear" w:color="auto" w:fill="FFFFFF"/>
          <w:lang w:val="en-US"/>
        </w:rPr>
        <w:t>hisobini</w:t>
      </w:r>
      <w:r w:rsidRPr="00B94168">
        <w:rPr>
          <w:shd w:val="clear" w:color="auto" w:fill="FFFFFF"/>
          <w:lang w:val="en-US"/>
        </w:rPr>
        <w:t xml:space="preserve"> </w:t>
      </w:r>
      <w:r w:rsidR="00B94168">
        <w:rPr>
          <w:shd w:val="clear" w:color="auto" w:fill="FFFFFF"/>
          <w:lang w:val="en-US"/>
        </w:rPr>
        <w:t>yuritadi</w:t>
      </w:r>
      <w:r w:rsidRPr="00B94168">
        <w:rPr>
          <w:shd w:val="clear" w:color="auto" w:fill="FFFFFF"/>
          <w:lang w:val="en-US"/>
        </w:rPr>
        <w:t xml:space="preserve">, </w:t>
      </w:r>
      <w:r w:rsidR="00B94168">
        <w:rPr>
          <w:shd w:val="clear" w:color="auto" w:fill="FFFFFF"/>
          <w:lang w:val="en-US"/>
        </w:rPr>
        <w:lastRenderedPageBreak/>
        <w:t>shuningdek aksiyadorlarga</w:t>
      </w:r>
      <w:r w:rsidRPr="00B94168">
        <w:rPr>
          <w:shd w:val="clear" w:color="auto" w:fill="FFFFFF"/>
          <w:lang w:val="en-US"/>
        </w:rPr>
        <w:t xml:space="preserve"> </w:t>
      </w:r>
      <w:r w:rsidR="00B94168">
        <w:rPr>
          <w:shd w:val="clear" w:color="auto" w:fill="FFFFFF"/>
          <w:lang w:val="en-US"/>
        </w:rPr>
        <w:t>Umumiy yig’ilishning</w:t>
      </w:r>
      <w:r w:rsidRPr="00B94168">
        <w:rPr>
          <w:shd w:val="clear" w:color="auto" w:fill="FFFFFF"/>
          <w:lang w:val="en-US"/>
        </w:rPr>
        <w:t xml:space="preserve"> </w:t>
      </w:r>
      <w:r w:rsidR="00B94168">
        <w:rPr>
          <w:shd w:val="clear" w:color="auto" w:fill="FFFFFF"/>
          <w:lang w:val="en-US"/>
        </w:rPr>
        <w:t>boshqa</w:t>
      </w:r>
      <w:r w:rsidRPr="00B94168">
        <w:rPr>
          <w:shd w:val="clear" w:color="auto" w:fill="FFFFFF"/>
          <w:lang w:val="en-US"/>
        </w:rPr>
        <w:t xml:space="preserve"> </w:t>
      </w:r>
      <w:r w:rsidR="00B94168">
        <w:rPr>
          <w:shd w:val="clear" w:color="auto" w:fill="FFFFFF"/>
          <w:lang w:val="en-US"/>
        </w:rPr>
        <w:t xml:space="preserve">axborot </w:t>
      </w:r>
      <w:r w:rsidRPr="00B94168">
        <w:rPr>
          <w:shd w:val="clear" w:color="auto" w:fill="FFFFFF"/>
          <w:lang w:val="en-US"/>
        </w:rPr>
        <w:t>(</w:t>
      </w:r>
      <w:r w:rsidR="00B94168">
        <w:rPr>
          <w:shd w:val="clear" w:color="auto" w:fill="FFFFFF"/>
          <w:lang w:val="en-US"/>
        </w:rPr>
        <w:t>materiallar</w:t>
      </w:r>
      <w:r w:rsidRPr="00B94168">
        <w:rPr>
          <w:shd w:val="clear" w:color="auto" w:fill="FFFFFF"/>
          <w:lang w:val="en-US"/>
        </w:rPr>
        <w:t>)</w:t>
      </w:r>
      <w:r w:rsidR="00B94168">
        <w:rPr>
          <w:shd w:val="clear" w:color="auto" w:fill="FFFFFF"/>
          <w:lang w:val="en-US"/>
        </w:rPr>
        <w:t>ini</w:t>
      </w:r>
      <w:r w:rsidRPr="00B94168">
        <w:rPr>
          <w:shd w:val="clear" w:color="auto" w:fill="FFFFFF"/>
          <w:lang w:val="en-US"/>
        </w:rPr>
        <w:t xml:space="preserve"> </w:t>
      </w:r>
      <w:r w:rsidR="00B94168">
        <w:rPr>
          <w:shd w:val="clear" w:color="auto" w:fill="FFFFFF"/>
          <w:lang w:val="en-US"/>
        </w:rPr>
        <w:t>beradi</w:t>
      </w:r>
      <w:r w:rsidR="001E6143" w:rsidRPr="00B94168">
        <w:rPr>
          <w:lang w:val="en-US"/>
        </w:rPr>
        <w:t>.</w:t>
      </w:r>
    </w:p>
    <w:p w:rsidR="001E6143" w:rsidRPr="00BE58A7" w:rsidRDefault="00B94168" w:rsidP="007F5F98">
      <w:pPr>
        <w:pStyle w:val="af4"/>
        <w:numPr>
          <w:ilvl w:val="1"/>
          <w:numId w:val="26"/>
        </w:numPr>
        <w:tabs>
          <w:tab w:val="left" w:pos="1134"/>
          <w:tab w:val="left" w:pos="1276"/>
        </w:tabs>
        <w:ind w:left="0" w:firstLine="709"/>
        <w:rPr>
          <w:sz w:val="24"/>
        </w:rPr>
      </w:pPr>
      <w:r>
        <w:rPr>
          <w:sz w:val="24"/>
          <w:shd w:val="clear" w:color="auto" w:fill="FFFFFF"/>
          <w:lang w:val="en-US"/>
        </w:rPr>
        <w:t>Sanoq komissiyasi</w:t>
      </w:r>
      <w:r w:rsidR="001E6143" w:rsidRPr="00BE58A7">
        <w:rPr>
          <w:sz w:val="24"/>
        </w:rPr>
        <w:t>:</w:t>
      </w:r>
    </w:p>
    <w:p w:rsidR="001E6143" w:rsidRPr="00BE58A7" w:rsidRDefault="00B94168" w:rsidP="001E6143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lang w:val="en-US"/>
        </w:rPr>
        <w:t>Aksiyadorlarning</w:t>
      </w:r>
      <w:r w:rsidRPr="00B94168">
        <w:t xml:space="preserve"> </w:t>
      </w:r>
      <w:r>
        <w:rPr>
          <w:lang w:val="en-US"/>
        </w:rPr>
        <w:t>umumiy</w:t>
      </w:r>
      <w:r w:rsidRPr="00B94168">
        <w:t xml:space="preserve"> </w:t>
      </w:r>
      <w:r>
        <w:rPr>
          <w:lang w:val="en-US"/>
        </w:rPr>
        <w:t>yig</w:t>
      </w:r>
      <w:r w:rsidRPr="00B94168">
        <w:t>’</w:t>
      </w:r>
      <w:r>
        <w:rPr>
          <w:lang w:val="en-US"/>
        </w:rPr>
        <w:t>ilishida</w:t>
      </w:r>
      <w:r w:rsidR="0064184B" w:rsidRPr="00707982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kvorum</w:t>
      </w:r>
      <w:r w:rsidRPr="00B94168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bor</w:t>
      </w:r>
      <w:r w:rsidR="0064184B" w:rsidRPr="00707982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yoki</w:t>
      </w:r>
      <w:r w:rsidR="0064184B" w:rsidRPr="00707982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yo</w:t>
      </w:r>
      <w:r w:rsidRPr="00B94168">
        <w:rPr>
          <w:shd w:val="clear" w:color="auto" w:fill="FFFFFF"/>
        </w:rPr>
        <w:t>’</w:t>
      </w:r>
      <w:r>
        <w:rPr>
          <w:shd w:val="clear" w:color="auto" w:fill="FFFFFF"/>
          <w:lang w:val="en-US"/>
        </w:rPr>
        <w:t>qligini</w:t>
      </w:r>
      <w:r w:rsidRPr="00B94168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aniqlaydi</w:t>
      </w:r>
      <w:r w:rsidR="001E6143" w:rsidRPr="00BE58A7">
        <w:t>;</w:t>
      </w:r>
    </w:p>
    <w:p w:rsidR="001E6143" w:rsidRPr="00BE58A7" w:rsidRDefault="007C3E6A" w:rsidP="001E6143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lang w:val="en-US"/>
        </w:rPr>
        <w:t>Aksiyadorlarning</w:t>
      </w:r>
      <w:r w:rsidRPr="007C3E6A">
        <w:t xml:space="preserve"> </w:t>
      </w:r>
      <w:r>
        <w:rPr>
          <w:lang w:val="en-US"/>
        </w:rPr>
        <w:t>umumiy</w:t>
      </w:r>
      <w:r w:rsidRPr="007C3E6A">
        <w:t xml:space="preserve"> </w:t>
      </w:r>
      <w:r>
        <w:rPr>
          <w:lang w:val="en-US"/>
        </w:rPr>
        <w:t>yig</w:t>
      </w:r>
      <w:r w:rsidRPr="007C3E6A">
        <w:t>’</w:t>
      </w:r>
      <w:r>
        <w:rPr>
          <w:lang w:val="en-US"/>
        </w:rPr>
        <w:t>ilishida</w:t>
      </w:r>
      <w:r w:rsidRPr="007C3E6A">
        <w:t xml:space="preserve"> </w:t>
      </w:r>
      <w:r w:rsidR="0064184B" w:rsidRPr="00707982">
        <w:rPr>
          <w:shd w:val="clear" w:color="auto" w:fill="FFFFFF"/>
        </w:rPr>
        <w:t>о</w:t>
      </w:r>
      <w:r>
        <w:rPr>
          <w:shd w:val="clear" w:color="auto" w:fill="FFFFFF"/>
          <w:lang w:val="en-US"/>
        </w:rPr>
        <w:t>v</w:t>
      </w:r>
      <w:r w:rsidR="0064184B" w:rsidRPr="00707982">
        <w:rPr>
          <w:shd w:val="clear" w:color="auto" w:fill="FFFFFF"/>
        </w:rPr>
        <w:t>о</w:t>
      </w:r>
      <w:r>
        <w:rPr>
          <w:shd w:val="clear" w:color="auto" w:fill="FFFFFF"/>
          <w:lang w:val="en-US"/>
        </w:rPr>
        <w:t>z</w:t>
      </w:r>
      <w:r w:rsidR="0064184B" w:rsidRPr="00707982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berish</w:t>
      </w:r>
      <w:r w:rsidRPr="007C3E6A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huquqlarining</w:t>
      </w:r>
      <w:r w:rsidR="0064184B" w:rsidRPr="00707982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aksiyadorlar</w:t>
      </w:r>
      <w:r w:rsidR="0064184B" w:rsidRPr="00707982">
        <w:rPr>
          <w:shd w:val="clear" w:color="auto" w:fill="FFFFFF"/>
        </w:rPr>
        <w:t xml:space="preserve"> (</w:t>
      </w:r>
      <w:r>
        <w:rPr>
          <w:shd w:val="clear" w:color="auto" w:fill="FFFFFF"/>
          <w:lang w:val="en-US"/>
        </w:rPr>
        <w:t>ularning</w:t>
      </w:r>
      <w:r w:rsidRPr="007C3E6A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vakillari</w:t>
      </w:r>
      <w:r w:rsidR="0064184B" w:rsidRPr="00707982">
        <w:rPr>
          <w:shd w:val="clear" w:color="auto" w:fill="FFFFFF"/>
        </w:rPr>
        <w:t xml:space="preserve">) </w:t>
      </w:r>
      <w:r>
        <w:rPr>
          <w:shd w:val="clear" w:color="auto" w:fill="FFFFFF"/>
          <w:lang w:val="en-US"/>
        </w:rPr>
        <w:t>tomonidan</w:t>
      </w:r>
      <w:r w:rsidR="0064184B" w:rsidRPr="00707982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amalga</w:t>
      </w:r>
      <w:r w:rsidRPr="007C3E6A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oshirilishi</w:t>
      </w:r>
      <w:r w:rsidR="0064184B" w:rsidRPr="00707982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munosabati</w:t>
      </w:r>
      <w:r w:rsidRPr="007C3E6A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bilan</w:t>
      </w:r>
      <w:r w:rsidR="0064184B" w:rsidRPr="00707982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yuzaga</w:t>
      </w:r>
      <w:r w:rsidRPr="007C3E6A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keladigan</w:t>
      </w:r>
      <w:r w:rsidR="0064184B" w:rsidRPr="00707982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masalalarni</w:t>
      </w:r>
      <w:r w:rsidRPr="007C3E6A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tushuntiradi</w:t>
      </w:r>
      <w:r w:rsidR="001E6143" w:rsidRPr="00BE58A7">
        <w:t>;</w:t>
      </w:r>
    </w:p>
    <w:p w:rsidR="001E6143" w:rsidRPr="00EB3C57" w:rsidRDefault="00EB3C57" w:rsidP="001E6143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en-US"/>
        </w:rPr>
      </w:pPr>
      <w:r>
        <w:rPr>
          <w:shd w:val="clear" w:color="auto" w:fill="FFFFFF"/>
          <w:lang w:val="en-US"/>
        </w:rPr>
        <w:t>ovozga</w:t>
      </w:r>
      <w:r w:rsidRPr="00EB3C57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qo</w:t>
      </w:r>
      <w:r w:rsidRPr="00EB3C57">
        <w:rPr>
          <w:shd w:val="clear" w:color="auto" w:fill="FFFFFF"/>
          <w:lang w:val="en-US"/>
        </w:rPr>
        <w:t>’</w:t>
      </w:r>
      <w:r>
        <w:rPr>
          <w:shd w:val="clear" w:color="auto" w:fill="FFFFFF"/>
          <w:lang w:val="en-US"/>
        </w:rPr>
        <w:t>yiladigan</w:t>
      </w:r>
      <w:r w:rsidRPr="00EB3C57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masalalar</w:t>
      </w:r>
      <w:r w:rsidR="0064184B" w:rsidRPr="00EB3C57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bo</w:t>
      </w:r>
      <w:r w:rsidRPr="00EB3C57">
        <w:rPr>
          <w:shd w:val="clear" w:color="auto" w:fill="FFFFFF"/>
          <w:lang w:val="en-US"/>
        </w:rPr>
        <w:t>’</w:t>
      </w:r>
      <w:r>
        <w:rPr>
          <w:shd w:val="clear" w:color="auto" w:fill="FFFFFF"/>
          <w:lang w:val="en-US"/>
        </w:rPr>
        <w:t>yicha</w:t>
      </w:r>
      <w:r w:rsidRPr="00EB3C57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ovoz</w:t>
      </w:r>
      <w:r w:rsidRPr="00EB3C57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berish</w:t>
      </w:r>
      <w:r w:rsidR="0064184B" w:rsidRPr="00EB3C57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tartibini</w:t>
      </w:r>
      <w:r w:rsidR="0064184B" w:rsidRPr="00EB3C57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tushuntiradi</w:t>
      </w:r>
      <w:r w:rsidR="001E6143" w:rsidRPr="00EB3C57">
        <w:rPr>
          <w:lang w:val="en-US"/>
        </w:rPr>
        <w:t>;</w:t>
      </w:r>
    </w:p>
    <w:p w:rsidR="001E6143" w:rsidRPr="00EB3C57" w:rsidRDefault="0064184B" w:rsidP="001E6143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en-US"/>
        </w:rPr>
      </w:pPr>
      <w:r w:rsidRPr="00707982">
        <w:rPr>
          <w:shd w:val="clear" w:color="auto" w:fill="FFFFFF"/>
        </w:rPr>
        <w:t>о</w:t>
      </w:r>
      <w:proofErr w:type="gramStart"/>
      <w:r w:rsidR="00EB3C57">
        <w:rPr>
          <w:shd w:val="clear" w:color="auto" w:fill="FFFFFF"/>
          <w:lang w:val="en-US"/>
        </w:rPr>
        <w:t>v</w:t>
      </w:r>
      <w:proofErr w:type="gramEnd"/>
      <w:r w:rsidR="00EB3C57">
        <w:rPr>
          <w:shd w:val="clear" w:color="auto" w:fill="FFFFFF"/>
        </w:rPr>
        <w:t>о</w:t>
      </w:r>
      <w:r w:rsidR="00EB3C57">
        <w:rPr>
          <w:shd w:val="clear" w:color="auto" w:fill="FFFFFF"/>
          <w:lang w:val="en-US"/>
        </w:rPr>
        <w:t>z</w:t>
      </w:r>
      <w:r w:rsidRPr="00EB3C57">
        <w:rPr>
          <w:shd w:val="clear" w:color="auto" w:fill="FFFFFF"/>
          <w:lang w:val="en-US"/>
        </w:rPr>
        <w:t xml:space="preserve"> </w:t>
      </w:r>
      <w:r w:rsidR="00EB3C57">
        <w:rPr>
          <w:shd w:val="clear" w:color="auto" w:fill="FFFFFF"/>
          <w:lang w:val="en-US"/>
        </w:rPr>
        <w:t>berishning belgilangan tartibi</w:t>
      </w:r>
      <w:r w:rsidRPr="00EB3C57">
        <w:rPr>
          <w:shd w:val="clear" w:color="auto" w:fill="FFFFFF"/>
          <w:lang w:val="en-US"/>
        </w:rPr>
        <w:t xml:space="preserve"> </w:t>
      </w:r>
      <w:r w:rsidR="00EB3C57">
        <w:rPr>
          <w:shd w:val="clear" w:color="auto" w:fill="FFFFFF"/>
          <w:lang w:val="en-US"/>
        </w:rPr>
        <w:t>v</w:t>
      </w:r>
      <w:r w:rsidRPr="00707982">
        <w:rPr>
          <w:shd w:val="clear" w:color="auto" w:fill="FFFFFF"/>
        </w:rPr>
        <w:t>а</w:t>
      </w:r>
      <w:r w:rsidRPr="00EB3C57">
        <w:rPr>
          <w:shd w:val="clear" w:color="auto" w:fill="FFFFFF"/>
          <w:lang w:val="en-US"/>
        </w:rPr>
        <w:t xml:space="preserve"> </w:t>
      </w:r>
      <w:r w:rsidR="00EB3C57">
        <w:rPr>
          <w:shd w:val="clear" w:color="auto" w:fill="FFFFFF"/>
          <w:lang w:val="en-US"/>
        </w:rPr>
        <w:t>aksiyadorlarning</w:t>
      </w:r>
      <w:r w:rsidRPr="00EB3C57">
        <w:rPr>
          <w:shd w:val="clear" w:color="auto" w:fill="FFFFFF"/>
          <w:lang w:val="en-US"/>
        </w:rPr>
        <w:t xml:space="preserve"> </w:t>
      </w:r>
      <w:r w:rsidRPr="00707982">
        <w:rPr>
          <w:shd w:val="clear" w:color="auto" w:fill="FFFFFF"/>
        </w:rPr>
        <w:t>о</w:t>
      </w:r>
      <w:r w:rsidR="00EB3C57">
        <w:rPr>
          <w:shd w:val="clear" w:color="auto" w:fill="FFFFFF"/>
          <w:lang w:val="en-US"/>
        </w:rPr>
        <w:t>v</w:t>
      </w:r>
      <w:r w:rsidRPr="00707982">
        <w:rPr>
          <w:shd w:val="clear" w:color="auto" w:fill="FFFFFF"/>
        </w:rPr>
        <w:t>о</w:t>
      </w:r>
      <w:r w:rsidR="00EB3C57">
        <w:rPr>
          <w:shd w:val="clear" w:color="auto" w:fill="FFFFFF"/>
          <w:lang w:val="en-US"/>
        </w:rPr>
        <w:t>z</w:t>
      </w:r>
      <w:r w:rsidRPr="00EB3C57">
        <w:rPr>
          <w:shd w:val="clear" w:color="auto" w:fill="FFFFFF"/>
          <w:lang w:val="en-US"/>
        </w:rPr>
        <w:t xml:space="preserve"> </w:t>
      </w:r>
      <w:r w:rsidR="00EB3C57">
        <w:rPr>
          <w:shd w:val="clear" w:color="auto" w:fill="FFFFFF"/>
          <w:lang w:val="en-US"/>
        </w:rPr>
        <w:t>berishda ishtirok</w:t>
      </w:r>
      <w:r w:rsidRPr="00EB3C57">
        <w:rPr>
          <w:shd w:val="clear" w:color="auto" w:fill="FFFFFF"/>
          <w:lang w:val="en-US"/>
        </w:rPr>
        <w:t xml:space="preserve"> </w:t>
      </w:r>
      <w:r w:rsidR="00EB3C57">
        <w:rPr>
          <w:shd w:val="clear" w:color="auto" w:fill="FFFFFF"/>
          <w:lang w:val="en-US"/>
        </w:rPr>
        <w:t>etish</w:t>
      </w:r>
      <w:r w:rsidRPr="00EB3C57">
        <w:rPr>
          <w:shd w:val="clear" w:color="auto" w:fill="FFFFFF"/>
          <w:lang w:val="en-US"/>
        </w:rPr>
        <w:t xml:space="preserve"> </w:t>
      </w:r>
      <w:r w:rsidR="00EB3C57">
        <w:rPr>
          <w:shd w:val="clear" w:color="auto" w:fill="FFFFFF"/>
          <w:lang w:val="en-US"/>
        </w:rPr>
        <w:t>huquqlarini</w:t>
      </w:r>
      <w:r w:rsidRPr="00EB3C57">
        <w:rPr>
          <w:shd w:val="clear" w:color="auto" w:fill="FFFFFF"/>
          <w:lang w:val="en-US"/>
        </w:rPr>
        <w:t xml:space="preserve"> </w:t>
      </w:r>
      <w:r w:rsidR="00EB3C57">
        <w:rPr>
          <w:shd w:val="clear" w:color="auto" w:fill="FFFFFF"/>
          <w:lang w:val="en-US"/>
        </w:rPr>
        <w:t>ta’minlaydi</w:t>
      </w:r>
      <w:r w:rsidR="001E6143" w:rsidRPr="00EB3C57">
        <w:rPr>
          <w:lang w:val="en-US"/>
        </w:rPr>
        <w:t>;</w:t>
      </w:r>
    </w:p>
    <w:p w:rsidR="001E6143" w:rsidRPr="00EB3C57" w:rsidRDefault="0064184B" w:rsidP="001E6143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en-US"/>
        </w:rPr>
      </w:pPr>
      <w:proofErr w:type="gramStart"/>
      <w:r w:rsidRPr="00707982">
        <w:rPr>
          <w:shd w:val="clear" w:color="auto" w:fill="FFFFFF"/>
        </w:rPr>
        <w:t>о</w:t>
      </w:r>
      <w:proofErr w:type="gramEnd"/>
      <w:r w:rsidR="00EB3C57">
        <w:rPr>
          <w:shd w:val="clear" w:color="auto" w:fill="FFFFFF"/>
          <w:lang w:val="en-US"/>
        </w:rPr>
        <w:t>v</w:t>
      </w:r>
      <w:r w:rsidR="00EB3C57">
        <w:rPr>
          <w:shd w:val="clear" w:color="auto" w:fill="FFFFFF"/>
        </w:rPr>
        <w:t>о</w:t>
      </w:r>
      <w:r w:rsidR="00EB3C57">
        <w:rPr>
          <w:shd w:val="clear" w:color="auto" w:fill="FFFFFF"/>
          <w:lang w:val="en-US"/>
        </w:rPr>
        <w:t>zlarni</w:t>
      </w:r>
      <w:r w:rsidRPr="00EB3C57">
        <w:rPr>
          <w:shd w:val="clear" w:color="auto" w:fill="FFFFFF"/>
          <w:lang w:val="en-US"/>
        </w:rPr>
        <w:t xml:space="preserve"> </w:t>
      </w:r>
      <w:r w:rsidR="00EB3C57">
        <w:rPr>
          <w:shd w:val="clear" w:color="auto" w:fill="FFFFFF"/>
          <w:lang w:val="en-US"/>
        </w:rPr>
        <w:t>sanab chiqadi</w:t>
      </w:r>
      <w:r w:rsidRPr="00EB3C57">
        <w:rPr>
          <w:shd w:val="clear" w:color="auto" w:fill="FFFFFF"/>
          <w:lang w:val="en-US"/>
        </w:rPr>
        <w:t xml:space="preserve"> </w:t>
      </w:r>
      <w:r w:rsidR="00EB3C57">
        <w:rPr>
          <w:shd w:val="clear" w:color="auto" w:fill="FFFFFF"/>
          <w:lang w:val="en-US"/>
        </w:rPr>
        <w:t>v</w:t>
      </w:r>
      <w:r w:rsidRPr="00707982">
        <w:rPr>
          <w:shd w:val="clear" w:color="auto" w:fill="FFFFFF"/>
        </w:rPr>
        <w:t>а</w:t>
      </w:r>
      <w:r w:rsidRPr="00EB3C57">
        <w:rPr>
          <w:shd w:val="clear" w:color="auto" w:fill="FFFFFF"/>
          <w:lang w:val="en-US"/>
        </w:rPr>
        <w:t xml:space="preserve"> </w:t>
      </w:r>
      <w:r w:rsidRPr="00707982">
        <w:rPr>
          <w:shd w:val="clear" w:color="auto" w:fill="FFFFFF"/>
        </w:rPr>
        <w:t>о</w:t>
      </w:r>
      <w:r w:rsidR="00EB3C57">
        <w:rPr>
          <w:shd w:val="clear" w:color="auto" w:fill="FFFFFF"/>
          <w:lang w:val="en-US"/>
        </w:rPr>
        <w:t>v</w:t>
      </w:r>
      <w:r w:rsidRPr="00707982">
        <w:rPr>
          <w:shd w:val="clear" w:color="auto" w:fill="FFFFFF"/>
        </w:rPr>
        <w:t>о</w:t>
      </w:r>
      <w:r w:rsidR="00EB3C57">
        <w:rPr>
          <w:shd w:val="clear" w:color="auto" w:fill="FFFFFF"/>
          <w:lang w:val="en-US"/>
        </w:rPr>
        <w:t>z</w:t>
      </w:r>
      <w:r w:rsidRPr="00EB3C57">
        <w:rPr>
          <w:shd w:val="clear" w:color="auto" w:fill="FFFFFF"/>
          <w:lang w:val="en-US"/>
        </w:rPr>
        <w:t xml:space="preserve"> </w:t>
      </w:r>
      <w:r w:rsidR="00EB3C57">
        <w:rPr>
          <w:shd w:val="clear" w:color="auto" w:fill="FFFFFF"/>
          <w:lang w:val="en-US"/>
        </w:rPr>
        <w:t>berish yakunlarini chiqaradi</w:t>
      </w:r>
      <w:r w:rsidR="001E6143" w:rsidRPr="00EB3C57">
        <w:rPr>
          <w:lang w:val="en-US"/>
        </w:rPr>
        <w:t xml:space="preserve">; </w:t>
      </w:r>
    </w:p>
    <w:p w:rsidR="001E6143" w:rsidRPr="00EB3C57" w:rsidRDefault="0064184B" w:rsidP="001E6143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en-US"/>
        </w:rPr>
      </w:pPr>
      <w:r w:rsidRPr="00707982">
        <w:rPr>
          <w:shd w:val="clear" w:color="auto" w:fill="FFFFFF"/>
        </w:rPr>
        <w:t>о</w:t>
      </w:r>
      <w:proofErr w:type="gramStart"/>
      <w:r w:rsidR="00EB3C57">
        <w:rPr>
          <w:shd w:val="clear" w:color="auto" w:fill="FFFFFF"/>
          <w:lang w:val="en-US"/>
        </w:rPr>
        <w:t>v</w:t>
      </w:r>
      <w:proofErr w:type="gramEnd"/>
      <w:r w:rsidRPr="00707982">
        <w:rPr>
          <w:shd w:val="clear" w:color="auto" w:fill="FFFFFF"/>
        </w:rPr>
        <w:t>о</w:t>
      </w:r>
      <w:r w:rsidR="00EB3C57">
        <w:rPr>
          <w:shd w:val="clear" w:color="auto" w:fill="FFFFFF"/>
          <w:lang w:val="en-US"/>
        </w:rPr>
        <w:t>z</w:t>
      </w:r>
      <w:r w:rsidRPr="00EB3C57">
        <w:rPr>
          <w:shd w:val="clear" w:color="auto" w:fill="FFFFFF"/>
          <w:lang w:val="en-US"/>
        </w:rPr>
        <w:t xml:space="preserve"> </w:t>
      </w:r>
      <w:r w:rsidR="00EB3C57">
        <w:rPr>
          <w:shd w:val="clear" w:color="auto" w:fill="FFFFFF"/>
          <w:lang w:val="en-US"/>
        </w:rPr>
        <w:t>berish yakunlari</w:t>
      </w:r>
      <w:r w:rsidRPr="00EB3C57">
        <w:rPr>
          <w:shd w:val="clear" w:color="auto" w:fill="FFFFFF"/>
          <w:lang w:val="en-US"/>
        </w:rPr>
        <w:t xml:space="preserve"> </w:t>
      </w:r>
      <w:r w:rsidR="00EB3C57">
        <w:rPr>
          <w:shd w:val="clear" w:color="auto" w:fill="FFFFFF"/>
          <w:lang w:val="en-US"/>
        </w:rPr>
        <w:t>to’g’risida bayonnoma tuzadi</w:t>
      </w:r>
      <w:r w:rsidR="001E6143" w:rsidRPr="00EB3C57">
        <w:rPr>
          <w:lang w:val="en-US"/>
        </w:rPr>
        <w:t>;</w:t>
      </w:r>
    </w:p>
    <w:p w:rsidR="001E6143" w:rsidRPr="00EB3C57" w:rsidRDefault="0064184B" w:rsidP="001E6143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en-US"/>
        </w:rPr>
      </w:pPr>
      <w:r w:rsidRPr="00707982">
        <w:rPr>
          <w:shd w:val="clear" w:color="auto" w:fill="FFFFFF"/>
        </w:rPr>
        <w:t>о</w:t>
      </w:r>
      <w:proofErr w:type="gramStart"/>
      <w:r w:rsidR="00EB3C57">
        <w:rPr>
          <w:shd w:val="clear" w:color="auto" w:fill="FFFFFF"/>
          <w:lang w:val="en-US"/>
        </w:rPr>
        <w:t>v</w:t>
      </w:r>
      <w:proofErr w:type="gramEnd"/>
      <w:r w:rsidRPr="00707982">
        <w:rPr>
          <w:shd w:val="clear" w:color="auto" w:fill="FFFFFF"/>
        </w:rPr>
        <w:t>о</w:t>
      </w:r>
      <w:r w:rsidR="00EB3C57">
        <w:rPr>
          <w:shd w:val="clear" w:color="auto" w:fill="FFFFFF"/>
          <w:lang w:val="en-US"/>
        </w:rPr>
        <w:t>z</w:t>
      </w:r>
      <w:r w:rsidRPr="00EB3C57">
        <w:rPr>
          <w:shd w:val="clear" w:color="auto" w:fill="FFFFFF"/>
          <w:lang w:val="en-US"/>
        </w:rPr>
        <w:t xml:space="preserve"> </w:t>
      </w:r>
      <w:r w:rsidR="00EB3C57">
        <w:rPr>
          <w:shd w:val="clear" w:color="auto" w:fill="FFFFFF"/>
          <w:lang w:val="en-US"/>
        </w:rPr>
        <w:t>berish byulletenlarini</w:t>
      </w:r>
      <w:r w:rsidRPr="00EB3C57">
        <w:rPr>
          <w:shd w:val="clear" w:color="auto" w:fill="FFFFFF"/>
          <w:lang w:val="en-US"/>
        </w:rPr>
        <w:t xml:space="preserve"> </w:t>
      </w:r>
      <w:r w:rsidR="00EB3C57">
        <w:rPr>
          <w:shd w:val="clear" w:color="auto" w:fill="FFFFFF"/>
          <w:lang w:val="en-US"/>
        </w:rPr>
        <w:t>Jamiyatning arxiviga</w:t>
      </w:r>
      <w:r w:rsidRPr="00EB3C57">
        <w:rPr>
          <w:shd w:val="clear" w:color="auto" w:fill="FFFFFF"/>
          <w:lang w:val="en-US"/>
        </w:rPr>
        <w:t xml:space="preserve"> </w:t>
      </w:r>
      <w:r w:rsidR="00EB3C57">
        <w:rPr>
          <w:shd w:val="clear" w:color="auto" w:fill="FFFFFF"/>
          <w:lang w:val="en-US"/>
        </w:rPr>
        <w:t>topshiradi</w:t>
      </w:r>
      <w:r w:rsidR="001E6143" w:rsidRPr="00EB3C57">
        <w:rPr>
          <w:lang w:val="en-US"/>
        </w:rPr>
        <w:t>.</w:t>
      </w:r>
    </w:p>
    <w:p w:rsidR="00202FDA" w:rsidRPr="00F25B92" w:rsidRDefault="00202FDA" w:rsidP="00202FDA">
      <w:pPr>
        <w:shd w:val="clear" w:color="auto" w:fill="FFFFFF"/>
        <w:spacing w:before="120" w:after="120"/>
        <w:jc w:val="center"/>
        <w:rPr>
          <w:b/>
          <w:bCs/>
          <w:lang w:val="en-US"/>
        </w:rPr>
      </w:pPr>
      <w:proofErr w:type="gramStart"/>
      <w:r w:rsidRPr="00202FDA">
        <w:rPr>
          <w:b/>
          <w:bCs/>
          <w:lang w:val="en-US"/>
        </w:rPr>
        <w:t>IX</w:t>
      </w:r>
      <w:r w:rsidRPr="00F25B92">
        <w:rPr>
          <w:b/>
          <w:bCs/>
          <w:lang w:val="en-US"/>
        </w:rPr>
        <w:t xml:space="preserve">. </w:t>
      </w:r>
      <w:r w:rsidR="00F25B92" w:rsidRPr="00F25B92">
        <w:rPr>
          <w:b/>
          <w:lang w:val="en-US"/>
        </w:rPr>
        <w:t>AKSIYADORLAR UMUMIY YIG’ILISHINI OLIB BORISH TARTIBI</w:t>
      </w:r>
      <w:r w:rsidRPr="00F25B92">
        <w:rPr>
          <w:b/>
          <w:bCs/>
          <w:lang w:val="en-US"/>
        </w:rPr>
        <w:t>.</w:t>
      </w:r>
      <w:proofErr w:type="gramEnd"/>
    </w:p>
    <w:p w:rsidR="00202FDA" w:rsidRPr="00BC46C9" w:rsidRDefault="00202FDA" w:rsidP="00DE62E4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BC46C9">
        <w:rPr>
          <w:sz w:val="24"/>
          <w:lang w:val="en-US"/>
        </w:rPr>
        <w:t xml:space="preserve">9.1. </w:t>
      </w:r>
      <w:r w:rsidR="00EB3C57" w:rsidRPr="003538BA">
        <w:rPr>
          <w:lang w:val="en-US"/>
        </w:rPr>
        <w:t>Aksiyadorlarning</w:t>
      </w:r>
      <w:r w:rsidR="00EB3C57" w:rsidRPr="00BC46C9">
        <w:rPr>
          <w:lang w:val="en-US"/>
        </w:rPr>
        <w:t xml:space="preserve"> </w:t>
      </w:r>
      <w:r w:rsidR="00EB3C57" w:rsidRPr="003538BA">
        <w:rPr>
          <w:lang w:val="en-US"/>
        </w:rPr>
        <w:t>umumiy</w:t>
      </w:r>
      <w:r w:rsidR="00EB3C57" w:rsidRPr="00BC46C9">
        <w:rPr>
          <w:lang w:val="en-US"/>
        </w:rPr>
        <w:t xml:space="preserve"> </w:t>
      </w:r>
      <w:r w:rsidR="00EB3C57" w:rsidRPr="003538BA">
        <w:rPr>
          <w:lang w:val="en-US"/>
        </w:rPr>
        <w:t>yig</w:t>
      </w:r>
      <w:r w:rsidR="00EB3C57" w:rsidRPr="00BC46C9">
        <w:rPr>
          <w:lang w:val="en-US"/>
        </w:rPr>
        <w:t>’</w:t>
      </w:r>
      <w:r w:rsidR="00EB3C57" w:rsidRPr="003538BA">
        <w:rPr>
          <w:lang w:val="en-US"/>
        </w:rPr>
        <w:t>ilishini</w:t>
      </w:r>
      <w:r w:rsidR="00EB3C57" w:rsidRPr="00BC46C9">
        <w:rPr>
          <w:lang w:val="en-US"/>
        </w:rPr>
        <w:t xml:space="preserve"> </w:t>
      </w:r>
      <w:r w:rsidR="00B64939" w:rsidRPr="003538BA">
        <w:rPr>
          <w:lang w:val="en-US"/>
        </w:rPr>
        <w:t>olib</w:t>
      </w:r>
      <w:r w:rsidR="00B64939" w:rsidRPr="00BC46C9">
        <w:rPr>
          <w:lang w:val="en-US"/>
        </w:rPr>
        <w:t xml:space="preserve"> </w:t>
      </w:r>
      <w:r w:rsidR="00B64939" w:rsidRPr="003538BA">
        <w:rPr>
          <w:lang w:val="en-US"/>
        </w:rPr>
        <w:t>boorish</w:t>
      </w:r>
      <w:r w:rsidR="00B64939" w:rsidRPr="00BC46C9">
        <w:rPr>
          <w:lang w:val="en-US"/>
        </w:rPr>
        <w:t xml:space="preserve"> </w:t>
      </w:r>
      <w:r w:rsidR="00B64939" w:rsidRPr="003538BA">
        <w:rPr>
          <w:lang w:val="en-US"/>
        </w:rPr>
        <w:t>tartibi</w:t>
      </w:r>
      <w:r w:rsidR="00D805F9" w:rsidRPr="00BC46C9">
        <w:rPr>
          <w:lang w:val="en-US"/>
        </w:rPr>
        <w:t xml:space="preserve"> </w:t>
      </w:r>
      <w:r w:rsidR="00B64939" w:rsidRPr="003538BA">
        <w:rPr>
          <w:lang w:val="en-US"/>
        </w:rPr>
        <w:t>aksiyadorlarning</w:t>
      </w:r>
      <w:r w:rsidR="00D805F9" w:rsidRPr="00BC46C9">
        <w:rPr>
          <w:lang w:val="en-US"/>
        </w:rPr>
        <w:t xml:space="preserve"> </w:t>
      </w:r>
      <w:r w:rsidR="00B64939" w:rsidRPr="003538BA">
        <w:rPr>
          <w:lang w:val="en-US"/>
        </w:rPr>
        <w:t>har</w:t>
      </w:r>
      <w:r w:rsidR="00B64939" w:rsidRPr="00BC46C9">
        <w:rPr>
          <w:lang w:val="en-US"/>
        </w:rPr>
        <w:t xml:space="preserve"> </w:t>
      </w:r>
      <w:r w:rsidR="00B64939" w:rsidRPr="003538BA">
        <w:rPr>
          <w:lang w:val="en-US"/>
        </w:rPr>
        <w:t>bir</w:t>
      </w:r>
      <w:r w:rsidR="00D805F9" w:rsidRPr="00BC46C9">
        <w:rPr>
          <w:lang w:val="en-US"/>
        </w:rPr>
        <w:t> </w:t>
      </w:r>
      <w:r w:rsidR="00B64939" w:rsidRPr="003538BA">
        <w:rPr>
          <w:lang w:val="en-US"/>
        </w:rPr>
        <w:t>umumiy</w:t>
      </w:r>
      <w:r w:rsidR="00D805F9" w:rsidRPr="00BC46C9">
        <w:rPr>
          <w:lang w:val="en-US"/>
        </w:rPr>
        <w:t xml:space="preserve"> </w:t>
      </w:r>
      <w:r w:rsidR="00B64939" w:rsidRPr="003538BA">
        <w:rPr>
          <w:lang w:val="en-US"/>
        </w:rPr>
        <w:t>yig</w:t>
      </w:r>
      <w:r w:rsidR="00B64939" w:rsidRPr="00BC46C9">
        <w:rPr>
          <w:lang w:val="en-US"/>
        </w:rPr>
        <w:t>’</w:t>
      </w:r>
      <w:r w:rsidR="00B64939" w:rsidRPr="003538BA">
        <w:rPr>
          <w:lang w:val="en-US"/>
        </w:rPr>
        <w:t>ilishida</w:t>
      </w:r>
      <w:r w:rsidR="00D805F9" w:rsidRPr="00BC46C9">
        <w:rPr>
          <w:lang w:val="en-US"/>
        </w:rPr>
        <w:t xml:space="preserve"> </w:t>
      </w:r>
      <w:r w:rsidR="00B64939" w:rsidRPr="003538BA">
        <w:rPr>
          <w:lang w:val="en-US"/>
        </w:rPr>
        <w:t>mazkur</w:t>
      </w:r>
      <w:r w:rsidR="00B64939" w:rsidRPr="00BC46C9">
        <w:rPr>
          <w:lang w:val="en-US"/>
        </w:rPr>
        <w:t xml:space="preserve"> </w:t>
      </w:r>
      <w:r w:rsidR="00B64939" w:rsidRPr="003538BA">
        <w:rPr>
          <w:lang w:val="en-US"/>
        </w:rPr>
        <w:t>Nizomga</w:t>
      </w:r>
      <w:r w:rsidR="00D805F9" w:rsidRPr="00BC46C9">
        <w:rPr>
          <w:lang w:val="en-US"/>
        </w:rPr>
        <w:t xml:space="preserve"> </w:t>
      </w:r>
      <w:r w:rsidR="00B64939" w:rsidRPr="003538BA">
        <w:rPr>
          <w:lang w:val="en-US"/>
        </w:rPr>
        <w:t>muvofiq</w:t>
      </w:r>
      <w:r w:rsidR="00B64939" w:rsidRPr="00BC46C9">
        <w:rPr>
          <w:lang w:val="en-US"/>
        </w:rPr>
        <w:t xml:space="preserve"> </w:t>
      </w:r>
      <w:r w:rsidR="00B64939" w:rsidRPr="003538BA">
        <w:rPr>
          <w:lang w:val="en-US"/>
        </w:rPr>
        <w:t>tasdiqlanadi</w:t>
      </w:r>
      <w:r w:rsidRPr="00BC46C9">
        <w:rPr>
          <w:sz w:val="24"/>
          <w:lang w:val="en-US"/>
        </w:rPr>
        <w:t>.</w:t>
      </w:r>
    </w:p>
    <w:p w:rsidR="00DE62E4" w:rsidRPr="00322733" w:rsidRDefault="00202FDA" w:rsidP="00DE62E4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322733">
        <w:rPr>
          <w:sz w:val="24"/>
          <w:lang w:val="en-US"/>
        </w:rPr>
        <w:t xml:space="preserve">9.2. </w:t>
      </w:r>
      <w:r w:rsidR="00211969" w:rsidRPr="003538BA">
        <w:rPr>
          <w:sz w:val="24"/>
          <w:shd w:val="clear" w:color="auto" w:fill="FFFFFF"/>
          <w:lang w:val="en-US"/>
        </w:rPr>
        <w:t>Kuzatuv</w:t>
      </w:r>
      <w:r w:rsidR="0021196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kengashi</w:t>
      </w:r>
      <w:r w:rsidR="0021196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Raisi</w:t>
      </w:r>
      <w:r w:rsidR="00D805F9" w:rsidRPr="00322733">
        <w:rPr>
          <w:sz w:val="24"/>
          <w:shd w:val="clear" w:color="auto" w:fill="FFFFFF"/>
          <w:lang w:val="en-US"/>
        </w:rPr>
        <w:t xml:space="preserve"> (</w:t>
      </w:r>
      <w:r w:rsidR="00211969" w:rsidRPr="003538BA">
        <w:rPr>
          <w:sz w:val="24"/>
          <w:shd w:val="clear" w:color="auto" w:fill="FFFFFF"/>
          <w:lang w:val="en-US"/>
        </w:rPr>
        <w:t>u</w:t>
      </w:r>
      <w:r w:rsidR="00D805F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uzrli</w:t>
      </w:r>
      <w:r w:rsidR="0021196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sabablarga</w:t>
      </w:r>
      <w:r w:rsidR="00D805F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ko</w:t>
      </w:r>
      <w:r w:rsidR="00211969" w:rsidRPr="00322733">
        <w:rPr>
          <w:sz w:val="24"/>
          <w:shd w:val="clear" w:color="auto" w:fill="FFFFFF"/>
          <w:lang w:val="en-US"/>
        </w:rPr>
        <w:t>’</w:t>
      </w:r>
      <w:r w:rsidR="00211969" w:rsidRPr="003538BA">
        <w:rPr>
          <w:sz w:val="24"/>
          <w:shd w:val="clear" w:color="auto" w:fill="FFFFFF"/>
          <w:lang w:val="en-US"/>
        </w:rPr>
        <w:t>ra</w:t>
      </w:r>
      <w:r w:rsidR="0021196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bo</w:t>
      </w:r>
      <w:r w:rsidR="00211969" w:rsidRPr="00322733">
        <w:rPr>
          <w:sz w:val="24"/>
          <w:shd w:val="clear" w:color="auto" w:fill="FFFFFF"/>
          <w:lang w:val="en-US"/>
        </w:rPr>
        <w:t>’</w:t>
      </w:r>
      <w:r w:rsidR="00211969" w:rsidRPr="003538BA">
        <w:rPr>
          <w:sz w:val="24"/>
          <w:shd w:val="clear" w:color="auto" w:fill="FFFFFF"/>
          <w:lang w:val="en-US"/>
        </w:rPr>
        <w:t>lmagan</w:t>
      </w:r>
      <w:r w:rsidR="00D805F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taqdirda</w:t>
      </w:r>
      <w:r w:rsidR="0021196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esa</w:t>
      </w:r>
      <w:r w:rsidR="00D805F9" w:rsidRPr="00322733">
        <w:rPr>
          <w:sz w:val="24"/>
          <w:shd w:val="clear" w:color="auto" w:fill="FFFFFF"/>
          <w:lang w:val="en-US"/>
        </w:rPr>
        <w:t xml:space="preserve">, </w:t>
      </w:r>
      <w:r w:rsidR="00211969" w:rsidRPr="003538BA">
        <w:rPr>
          <w:sz w:val="24"/>
          <w:shd w:val="clear" w:color="auto" w:fill="FFFFFF"/>
          <w:lang w:val="en-US"/>
        </w:rPr>
        <w:t>Jamiyat</w:t>
      </w:r>
      <w:r w:rsidR="0021196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Kuzatuv</w:t>
      </w:r>
      <w:r w:rsidR="0021196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kengashining</w:t>
      </w:r>
      <w:r w:rsidR="00D805F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a</w:t>
      </w:r>
      <w:r w:rsidR="00211969" w:rsidRPr="00322733">
        <w:rPr>
          <w:sz w:val="24"/>
          <w:shd w:val="clear" w:color="auto" w:fill="FFFFFF"/>
          <w:lang w:val="en-US"/>
        </w:rPr>
        <w:t>’</w:t>
      </w:r>
      <w:r w:rsidR="00211969" w:rsidRPr="003538BA">
        <w:rPr>
          <w:sz w:val="24"/>
          <w:shd w:val="clear" w:color="auto" w:fill="FFFFFF"/>
          <w:lang w:val="en-US"/>
        </w:rPr>
        <w:t>zolaridan</w:t>
      </w:r>
      <w:r w:rsidR="0021196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biri</w:t>
      </w:r>
      <w:r w:rsidR="00D805F9" w:rsidRPr="00322733">
        <w:rPr>
          <w:sz w:val="24"/>
          <w:shd w:val="clear" w:color="auto" w:fill="FFFFFF"/>
          <w:lang w:val="en-US"/>
        </w:rPr>
        <w:t xml:space="preserve">, </w:t>
      </w:r>
      <w:r w:rsidR="00211969" w:rsidRPr="003538BA">
        <w:rPr>
          <w:sz w:val="24"/>
          <w:shd w:val="clear" w:color="auto" w:fill="FFFFFF"/>
          <w:lang w:val="en-US"/>
        </w:rPr>
        <w:t>Boshqaruv</w:t>
      </w:r>
      <w:r w:rsidR="0021196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Raisi</w:t>
      </w:r>
      <w:r w:rsidR="00D805F9" w:rsidRPr="00322733">
        <w:rPr>
          <w:sz w:val="24"/>
          <w:shd w:val="clear" w:color="auto" w:fill="FFFFFF"/>
          <w:lang w:val="en-US"/>
        </w:rPr>
        <w:t xml:space="preserve">, </w:t>
      </w:r>
      <w:r w:rsidR="00211969" w:rsidRPr="003538BA">
        <w:rPr>
          <w:sz w:val="24"/>
          <w:shd w:val="clear" w:color="auto" w:fill="FFFFFF"/>
          <w:lang w:val="en-US"/>
        </w:rPr>
        <w:t>Boshqaruv</w:t>
      </w:r>
      <w:r w:rsidR="0021196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a</w:t>
      </w:r>
      <w:r w:rsidR="00211969" w:rsidRPr="00322733">
        <w:rPr>
          <w:sz w:val="24"/>
          <w:shd w:val="clear" w:color="auto" w:fill="FFFFFF"/>
          <w:lang w:val="en-US"/>
        </w:rPr>
        <w:t>’</w:t>
      </w:r>
      <w:r w:rsidR="00211969" w:rsidRPr="003538BA">
        <w:rPr>
          <w:sz w:val="24"/>
          <w:shd w:val="clear" w:color="auto" w:fill="FFFFFF"/>
          <w:lang w:val="en-US"/>
        </w:rPr>
        <w:t>zosi</w:t>
      </w:r>
      <w:r w:rsidR="00D805F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yoki</w:t>
      </w:r>
      <w:r w:rsidR="00D805F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yig</w:t>
      </w:r>
      <w:r w:rsidR="00211969" w:rsidRPr="00322733">
        <w:rPr>
          <w:sz w:val="24"/>
          <w:shd w:val="clear" w:color="auto" w:fill="FFFFFF"/>
          <w:lang w:val="en-US"/>
        </w:rPr>
        <w:t>’</w:t>
      </w:r>
      <w:r w:rsidR="00211969" w:rsidRPr="003538BA">
        <w:rPr>
          <w:sz w:val="24"/>
          <w:shd w:val="clear" w:color="auto" w:fill="FFFFFF"/>
          <w:lang w:val="en-US"/>
        </w:rPr>
        <w:t>ilishni</w:t>
      </w:r>
      <w:r w:rsidR="00D805F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chaqirgan</w:t>
      </w:r>
      <w:r w:rsidR="0021196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shaxs</w:t>
      </w:r>
      <w:r w:rsidR="00D805F9" w:rsidRPr="00322733">
        <w:rPr>
          <w:sz w:val="24"/>
          <w:shd w:val="clear" w:color="auto" w:fill="FFFFFF"/>
          <w:lang w:val="en-US"/>
        </w:rPr>
        <w:t xml:space="preserve">) </w:t>
      </w:r>
      <w:r w:rsidR="00211969" w:rsidRPr="003538BA">
        <w:rPr>
          <w:lang w:val="en-US"/>
        </w:rPr>
        <w:t>Aksiyadorlarning</w:t>
      </w:r>
      <w:r w:rsidR="00211969" w:rsidRPr="00322733">
        <w:rPr>
          <w:lang w:val="en-US"/>
        </w:rPr>
        <w:t xml:space="preserve"> </w:t>
      </w:r>
      <w:r w:rsidR="00211969" w:rsidRPr="003538BA">
        <w:rPr>
          <w:lang w:val="en-US"/>
        </w:rPr>
        <w:t>umumiy</w:t>
      </w:r>
      <w:r w:rsidR="00211969" w:rsidRPr="00322733">
        <w:rPr>
          <w:lang w:val="en-US"/>
        </w:rPr>
        <w:t xml:space="preserve"> </w:t>
      </w:r>
      <w:r w:rsidR="00211969" w:rsidRPr="003538BA">
        <w:rPr>
          <w:lang w:val="en-US"/>
        </w:rPr>
        <w:t>yig</w:t>
      </w:r>
      <w:r w:rsidR="00211969" w:rsidRPr="00322733">
        <w:rPr>
          <w:lang w:val="en-US"/>
        </w:rPr>
        <w:t>’</w:t>
      </w:r>
      <w:r w:rsidR="00211969" w:rsidRPr="003538BA">
        <w:rPr>
          <w:lang w:val="en-US"/>
        </w:rPr>
        <w:t>ilishining</w:t>
      </w:r>
      <w:r w:rsidR="00D805F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Raisi</w:t>
      </w:r>
      <w:r w:rsidR="00D805F9" w:rsidRPr="00322733">
        <w:rPr>
          <w:sz w:val="24"/>
          <w:shd w:val="clear" w:color="auto" w:fill="FFFFFF"/>
          <w:lang w:val="en-US"/>
        </w:rPr>
        <w:t xml:space="preserve"> (</w:t>
      </w:r>
      <w:r w:rsidR="00211969" w:rsidRPr="003538BA">
        <w:rPr>
          <w:sz w:val="24"/>
          <w:shd w:val="clear" w:color="auto" w:fill="FFFFFF"/>
          <w:lang w:val="en-US"/>
        </w:rPr>
        <w:t>Rayosati</w:t>
      </w:r>
      <w:r w:rsidR="00D805F9" w:rsidRPr="00322733">
        <w:rPr>
          <w:sz w:val="24"/>
          <w:shd w:val="clear" w:color="auto" w:fill="FFFFFF"/>
          <w:lang w:val="en-US"/>
        </w:rPr>
        <w:t>)</w:t>
      </w:r>
      <w:r w:rsidR="00211969" w:rsidRPr="003538BA">
        <w:rPr>
          <w:sz w:val="24"/>
          <w:shd w:val="clear" w:color="auto" w:fill="FFFFFF"/>
          <w:lang w:val="en-US"/>
        </w:rPr>
        <w:t>ni</w:t>
      </w:r>
      <w:r w:rsidR="00D805F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v</w:t>
      </w:r>
      <w:r w:rsidR="00D805F9" w:rsidRPr="003538BA">
        <w:rPr>
          <w:sz w:val="24"/>
          <w:shd w:val="clear" w:color="auto" w:fill="FFFFFF"/>
        </w:rPr>
        <w:t>а</w:t>
      </w:r>
      <w:r w:rsidR="00D805F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Kotibini</w:t>
      </w:r>
      <w:r w:rsidR="0021196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saylashni</w:t>
      </w:r>
      <w:r w:rsidR="00D805F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v</w:t>
      </w:r>
      <w:r w:rsidR="00D805F9" w:rsidRPr="003538BA">
        <w:rPr>
          <w:sz w:val="24"/>
          <w:shd w:val="clear" w:color="auto" w:fill="FFFFFF"/>
        </w:rPr>
        <w:t>а</w:t>
      </w:r>
      <w:r w:rsidR="00D805F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Sanoq</w:t>
      </w:r>
      <w:r w:rsidR="0021196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komissiyasining</w:t>
      </w:r>
      <w:r w:rsidR="00D805F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soni</w:t>
      </w:r>
      <w:r w:rsidR="00D805F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v</w:t>
      </w:r>
      <w:r w:rsidR="00D805F9" w:rsidRPr="003538BA">
        <w:rPr>
          <w:sz w:val="24"/>
          <w:shd w:val="clear" w:color="auto" w:fill="FFFFFF"/>
        </w:rPr>
        <w:t>а</w:t>
      </w:r>
      <w:r w:rsidR="00D805F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shaxsiy</w:t>
      </w:r>
      <w:r w:rsidR="0021196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tarkibini</w:t>
      </w:r>
      <w:r w:rsidR="00D805F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tasdiqlashni</w:t>
      </w:r>
      <w:r w:rsidR="0021196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taklif</w:t>
      </w:r>
      <w:r w:rsidR="00211969" w:rsidRPr="00322733">
        <w:rPr>
          <w:sz w:val="24"/>
          <w:shd w:val="clear" w:color="auto" w:fill="FFFFFF"/>
          <w:lang w:val="en-US"/>
        </w:rPr>
        <w:t xml:space="preserve"> </w:t>
      </w:r>
      <w:r w:rsidR="00211969" w:rsidRPr="003538BA">
        <w:rPr>
          <w:sz w:val="24"/>
          <w:shd w:val="clear" w:color="auto" w:fill="FFFFFF"/>
          <w:lang w:val="en-US"/>
        </w:rPr>
        <w:t>etadi</w:t>
      </w:r>
      <w:r w:rsidRPr="00322733">
        <w:rPr>
          <w:sz w:val="24"/>
          <w:lang w:val="en-US"/>
        </w:rPr>
        <w:t>.</w:t>
      </w:r>
    </w:p>
    <w:p w:rsidR="00DE62E4" w:rsidRPr="00991475" w:rsidRDefault="00DE62E4" w:rsidP="00DE62E4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991475">
        <w:rPr>
          <w:sz w:val="24"/>
          <w:lang w:val="en-US"/>
        </w:rPr>
        <w:t xml:space="preserve">9.3. </w:t>
      </w:r>
      <w:r w:rsidR="003538BA">
        <w:rPr>
          <w:lang w:val="en-US"/>
        </w:rPr>
        <w:t>Umumiy</w:t>
      </w:r>
      <w:r w:rsidR="003538BA" w:rsidRPr="00991475">
        <w:rPr>
          <w:lang w:val="en-US"/>
        </w:rPr>
        <w:t xml:space="preserve"> </w:t>
      </w:r>
      <w:r w:rsidR="003538BA">
        <w:rPr>
          <w:lang w:val="en-US"/>
        </w:rPr>
        <w:t>yig</w:t>
      </w:r>
      <w:r w:rsidR="003538BA" w:rsidRPr="00991475">
        <w:rPr>
          <w:lang w:val="en-US"/>
        </w:rPr>
        <w:t>’</w:t>
      </w:r>
      <w:r w:rsidR="003538BA">
        <w:rPr>
          <w:lang w:val="en-US"/>
        </w:rPr>
        <w:t>ilishni</w:t>
      </w:r>
      <w:r w:rsidR="003538BA" w:rsidRPr="00991475">
        <w:rPr>
          <w:lang w:val="en-US"/>
        </w:rPr>
        <w:t xml:space="preserve"> </w:t>
      </w:r>
      <w:r w:rsidR="003538BA">
        <w:rPr>
          <w:lang w:val="en-US"/>
        </w:rPr>
        <w:t>olib</w:t>
      </w:r>
      <w:r w:rsidR="003538BA" w:rsidRPr="00991475">
        <w:rPr>
          <w:lang w:val="en-US"/>
        </w:rPr>
        <w:t xml:space="preserve"> </w:t>
      </w:r>
      <w:r w:rsidR="003538BA">
        <w:rPr>
          <w:lang w:val="en-US"/>
        </w:rPr>
        <w:t>borish</w:t>
      </w:r>
      <w:r w:rsidR="00D805F9" w:rsidRPr="00991475">
        <w:rPr>
          <w:lang w:val="en-US"/>
        </w:rPr>
        <w:t xml:space="preserve"> </w:t>
      </w:r>
      <w:r w:rsidR="003538BA">
        <w:rPr>
          <w:lang w:val="en-US"/>
        </w:rPr>
        <w:t>tartibi</w:t>
      </w:r>
      <w:r w:rsidR="00D805F9" w:rsidRPr="00991475">
        <w:rPr>
          <w:lang w:val="en-US"/>
        </w:rPr>
        <w:t xml:space="preserve"> </w:t>
      </w:r>
      <w:r w:rsidR="003538BA">
        <w:rPr>
          <w:lang w:val="en-US"/>
        </w:rPr>
        <w:t>yig</w:t>
      </w:r>
      <w:r w:rsidR="003538BA" w:rsidRPr="00991475">
        <w:rPr>
          <w:lang w:val="en-US"/>
        </w:rPr>
        <w:t>’</w:t>
      </w:r>
      <w:r w:rsidR="003538BA">
        <w:rPr>
          <w:lang w:val="en-US"/>
        </w:rPr>
        <w:t>ilishning</w:t>
      </w:r>
      <w:r w:rsidR="00D805F9" w:rsidRPr="00991475">
        <w:rPr>
          <w:lang w:val="en-US"/>
        </w:rPr>
        <w:t xml:space="preserve"> </w:t>
      </w:r>
      <w:r w:rsidR="003538BA">
        <w:rPr>
          <w:lang w:val="en-US"/>
        </w:rPr>
        <w:t>boshlanishi</w:t>
      </w:r>
      <w:r w:rsidR="00D805F9" w:rsidRPr="00991475">
        <w:rPr>
          <w:lang w:val="en-US"/>
        </w:rPr>
        <w:t xml:space="preserve"> </w:t>
      </w:r>
      <w:r w:rsidR="003538BA">
        <w:rPr>
          <w:lang w:val="en-US"/>
        </w:rPr>
        <w:t>v</w:t>
      </w:r>
      <w:r w:rsidR="00D805F9" w:rsidRPr="003538BA">
        <w:t>а</w:t>
      </w:r>
      <w:r w:rsidR="00D805F9" w:rsidRPr="00991475">
        <w:rPr>
          <w:lang w:val="en-US"/>
        </w:rPr>
        <w:t xml:space="preserve"> </w:t>
      </w:r>
      <w:r w:rsidR="003538BA">
        <w:rPr>
          <w:lang w:val="en-US"/>
        </w:rPr>
        <w:t>taxminan</w:t>
      </w:r>
      <w:r w:rsidR="003538BA" w:rsidRPr="00991475">
        <w:rPr>
          <w:lang w:val="en-US"/>
        </w:rPr>
        <w:t xml:space="preserve"> </w:t>
      </w:r>
      <w:r w:rsidR="003538BA">
        <w:rPr>
          <w:lang w:val="en-US"/>
        </w:rPr>
        <w:t>tugash</w:t>
      </w:r>
      <w:r w:rsidR="00D805F9" w:rsidRPr="00991475">
        <w:rPr>
          <w:lang w:val="en-US"/>
        </w:rPr>
        <w:t xml:space="preserve"> </w:t>
      </w:r>
      <w:r w:rsidR="003538BA">
        <w:rPr>
          <w:lang w:val="en-US"/>
        </w:rPr>
        <w:t>vaqtini</w:t>
      </w:r>
      <w:r w:rsidR="00D805F9" w:rsidRPr="00991475">
        <w:rPr>
          <w:lang w:val="en-US"/>
        </w:rPr>
        <w:t xml:space="preserve">, </w:t>
      </w:r>
      <w:r w:rsidR="003538BA">
        <w:rPr>
          <w:lang w:val="en-US"/>
        </w:rPr>
        <w:t>nutqlar</w:t>
      </w:r>
      <w:r w:rsidR="003538BA" w:rsidRPr="00991475">
        <w:rPr>
          <w:lang w:val="en-US"/>
        </w:rPr>
        <w:t xml:space="preserve"> </w:t>
      </w:r>
      <w:r w:rsidR="003538BA">
        <w:rPr>
          <w:lang w:val="en-US"/>
        </w:rPr>
        <w:t>qancha</w:t>
      </w:r>
      <w:r w:rsidR="00D805F9" w:rsidRPr="00991475">
        <w:rPr>
          <w:lang w:val="en-US"/>
        </w:rPr>
        <w:t xml:space="preserve"> </w:t>
      </w:r>
      <w:r w:rsidR="003538BA">
        <w:rPr>
          <w:lang w:val="en-US"/>
        </w:rPr>
        <w:t>davom</w:t>
      </w:r>
      <w:r w:rsidR="003538BA" w:rsidRPr="00991475">
        <w:rPr>
          <w:lang w:val="en-US"/>
        </w:rPr>
        <w:t xml:space="preserve"> </w:t>
      </w:r>
      <w:r w:rsidR="003538BA">
        <w:rPr>
          <w:lang w:val="en-US"/>
        </w:rPr>
        <w:t>etishi</w:t>
      </w:r>
      <w:r w:rsidR="00D805F9" w:rsidRPr="00991475">
        <w:rPr>
          <w:lang w:val="en-US"/>
        </w:rPr>
        <w:t xml:space="preserve"> </w:t>
      </w:r>
      <w:r w:rsidR="003538BA">
        <w:rPr>
          <w:lang w:val="en-US"/>
        </w:rPr>
        <w:t>v</w:t>
      </w:r>
      <w:r w:rsidR="00D805F9" w:rsidRPr="003538BA">
        <w:t>а</w:t>
      </w:r>
      <w:r w:rsidR="00D805F9" w:rsidRPr="00991475">
        <w:rPr>
          <w:lang w:val="en-US"/>
        </w:rPr>
        <w:t xml:space="preserve"> </w:t>
      </w:r>
      <w:r w:rsidR="003538BA">
        <w:rPr>
          <w:lang w:val="en-US"/>
        </w:rPr>
        <w:t>tanaffuslarni</w:t>
      </w:r>
      <w:r w:rsidR="00D805F9" w:rsidRPr="00991475">
        <w:rPr>
          <w:lang w:val="en-US"/>
        </w:rPr>
        <w:t xml:space="preserve">, </w:t>
      </w:r>
      <w:r w:rsidR="003538BA">
        <w:rPr>
          <w:lang w:val="en-US"/>
        </w:rPr>
        <w:t>kun</w:t>
      </w:r>
      <w:r w:rsidR="003538BA" w:rsidRPr="00991475">
        <w:rPr>
          <w:lang w:val="en-US"/>
        </w:rPr>
        <w:t xml:space="preserve"> </w:t>
      </w:r>
      <w:r w:rsidR="003538BA">
        <w:rPr>
          <w:lang w:val="en-US"/>
        </w:rPr>
        <w:t>tartibi</w:t>
      </w:r>
      <w:r w:rsidR="00D805F9" w:rsidRPr="00991475">
        <w:rPr>
          <w:lang w:val="en-US"/>
        </w:rPr>
        <w:t xml:space="preserve"> </w:t>
      </w:r>
      <w:r w:rsidR="003538BA">
        <w:rPr>
          <w:lang w:val="en-US"/>
        </w:rPr>
        <w:t>masalalarining</w:t>
      </w:r>
      <w:r w:rsidR="00D805F9" w:rsidRPr="00991475">
        <w:rPr>
          <w:lang w:val="en-US"/>
        </w:rPr>
        <w:t xml:space="preserve"> </w:t>
      </w:r>
      <w:r w:rsidR="003538BA">
        <w:rPr>
          <w:lang w:val="en-US"/>
        </w:rPr>
        <w:t>izchilligini</w:t>
      </w:r>
      <w:r w:rsidR="00D805F9" w:rsidRPr="00991475">
        <w:rPr>
          <w:lang w:val="en-US"/>
        </w:rPr>
        <w:t xml:space="preserve">, </w:t>
      </w:r>
      <w:r w:rsidR="003538BA">
        <w:rPr>
          <w:lang w:val="en-US"/>
        </w:rPr>
        <w:t>kun</w:t>
      </w:r>
      <w:r w:rsidR="003538BA" w:rsidRPr="00991475">
        <w:rPr>
          <w:lang w:val="en-US"/>
        </w:rPr>
        <w:t xml:space="preserve"> </w:t>
      </w:r>
      <w:r w:rsidR="003538BA">
        <w:rPr>
          <w:lang w:val="en-US"/>
        </w:rPr>
        <w:t>tartibi</w:t>
      </w:r>
      <w:r w:rsidR="00D805F9" w:rsidRPr="00991475">
        <w:rPr>
          <w:lang w:val="en-US"/>
        </w:rPr>
        <w:t xml:space="preserve"> </w:t>
      </w:r>
      <w:r w:rsidR="003538BA">
        <w:rPr>
          <w:lang w:val="en-US"/>
        </w:rPr>
        <w:t>masalalari</w:t>
      </w:r>
      <w:r w:rsidR="00D805F9" w:rsidRPr="00991475">
        <w:rPr>
          <w:lang w:val="en-US"/>
        </w:rPr>
        <w:t xml:space="preserve"> </w:t>
      </w:r>
      <w:r w:rsidR="003538BA">
        <w:rPr>
          <w:lang w:val="en-US"/>
        </w:rPr>
        <w:t>bo</w:t>
      </w:r>
      <w:r w:rsidR="003538BA" w:rsidRPr="00991475">
        <w:rPr>
          <w:lang w:val="en-US"/>
        </w:rPr>
        <w:t>’</w:t>
      </w:r>
      <w:r w:rsidR="003538BA">
        <w:rPr>
          <w:lang w:val="en-US"/>
        </w:rPr>
        <w:t>yicha</w:t>
      </w:r>
      <w:r w:rsidR="00D805F9" w:rsidRPr="00991475">
        <w:rPr>
          <w:lang w:val="en-US"/>
        </w:rPr>
        <w:t> </w:t>
      </w:r>
      <w:r w:rsidR="003538BA">
        <w:rPr>
          <w:lang w:val="en-US"/>
        </w:rPr>
        <w:t>ma</w:t>
      </w:r>
      <w:r w:rsidR="003538BA" w:rsidRPr="00991475">
        <w:rPr>
          <w:lang w:val="en-US"/>
        </w:rPr>
        <w:t>’</w:t>
      </w:r>
      <w:r w:rsidR="003538BA">
        <w:rPr>
          <w:lang w:val="en-US"/>
        </w:rPr>
        <w:t>ruzachilarning</w:t>
      </w:r>
      <w:r w:rsidR="00D805F9" w:rsidRPr="00991475">
        <w:rPr>
          <w:lang w:val="en-US"/>
        </w:rPr>
        <w:t xml:space="preserve">  </w:t>
      </w:r>
      <w:r w:rsidR="003538BA">
        <w:rPr>
          <w:lang w:val="en-US"/>
        </w:rPr>
        <w:t>familiyalari</w:t>
      </w:r>
      <w:r w:rsidR="00D805F9" w:rsidRPr="00991475">
        <w:rPr>
          <w:lang w:val="en-US"/>
        </w:rPr>
        <w:t xml:space="preserve"> </w:t>
      </w:r>
      <w:r w:rsidR="003538BA">
        <w:rPr>
          <w:lang w:val="en-US"/>
        </w:rPr>
        <w:t>v</w:t>
      </w:r>
      <w:r w:rsidR="00D805F9" w:rsidRPr="003538BA">
        <w:t>а</w:t>
      </w:r>
      <w:r w:rsidR="00D805F9" w:rsidRPr="00991475">
        <w:rPr>
          <w:lang w:val="en-US"/>
        </w:rPr>
        <w:t xml:space="preserve"> </w:t>
      </w:r>
      <w:r w:rsidR="003538BA">
        <w:rPr>
          <w:lang w:val="en-US"/>
        </w:rPr>
        <w:t>lavozimlarini</w:t>
      </w:r>
      <w:r w:rsidR="00D805F9" w:rsidRPr="00991475">
        <w:rPr>
          <w:lang w:val="en-US"/>
        </w:rPr>
        <w:t xml:space="preserve">, </w:t>
      </w:r>
      <w:r w:rsidR="003538BA">
        <w:rPr>
          <w:lang w:val="en-US"/>
        </w:rPr>
        <w:t>ovoz</w:t>
      </w:r>
      <w:r w:rsidR="003538BA" w:rsidRPr="00991475">
        <w:rPr>
          <w:lang w:val="en-US"/>
        </w:rPr>
        <w:t xml:space="preserve"> </w:t>
      </w:r>
      <w:r w:rsidR="003538BA">
        <w:rPr>
          <w:lang w:val="en-US"/>
        </w:rPr>
        <w:t>berishni</w:t>
      </w:r>
      <w:r w:rsidR="00D805F9" w:rsidRPr="00991475">
        <w:rPr>
          <w:lang w:val="en-US"/>
        </w:rPr>
        <w:t xml:space="preserve"> </w:t>
      </w:r>
      <w:r w:rsidR="003538BA">
        <w:rPr>
          <w:lang w:val="en-US"/>
        </w:rPr>
        <w:t>amalga</w:t>
      </w:r>
      <w:r w:rsidR="003538BA" w:rsidRPr="00991475">
        <w:rPr>
          <w:lang w:val="en-US"/>
        </w:rPr>
        <w:t xml:space="preserve"> </w:t>
      </w:r>
      <w:r w:rsidR="003538BA">
        <w:rPr>
          <w:lang w:val="en-US"/>
        </w:rPr>
        <w:t>oshirish</w:t>
      </w:r>
      <w:r w:rsidR="00D805F9" w:rsidRPr="00991475">
        <w:rPr>
          <w:lang w:val="en-US"/>
        </w:rPr>
        <w:t xml:space="preserve"> </w:t>
      </w:r>
      <w:r w:rsidR="003538BA">
        <w:rPr>
          <w:lang w:val="en-US"/>
        </w:rPr>
        <w:t>v</w:t>
      </w:r>
      <w:r w:rsidR="00D805F9" w:rsidRPr="003538BA">
        <w:t>а</w:t>
      </w:r>
      <w:r w:rsidR="00D805F9" w:rsidRPr="00991475">
        <w:rPr>
          <w:lang w:val="en-US"/>
        </w:rPr>
        <w:t xml:space="preserve"> </w:t>
      </w:r>
      <w:r w:rsidR="003538BA">
        <w:rPr>
          <w:lang w:val="en-US"/>
        </w:rPr>
        <w:t>uning</w:t>
      </w:r>
      <w:r w:rsidR="003538BA" w:rsidRPr="00991475">
        <w:rPr>
          <w:lang w:val="en-US"/>
        </w:rPr>
        <w:t xml:space="preserve"> </w:t>
      </w:r>
      <w:r w:rsidR="003538BA">
        <w:rPr>
          <w:lang w:val="en-US"/>
        </w:rPr>
        <w:t>natijalarini</w:t>
      </w:r>
      <w:r w:rsidR="00D805F9" w:rsidRPr="00991475">
        <w:rPr>
          <w:lang w:val="en-US"/>
        </w:rPr>
        <w:t xml:space="preserve"> </w:t>
      </w:r>
      <w:r w:rsidR="003538BA">
        <w:rPr>
          <w:lang w:val="en-US"/>
        </w:rPr>
        <w:t>e</w:t>
      </w:r>
      <w:r w:rsidR="003538BA" w:rsidRPr="00991475">
        <w:rPr>
          <w:lang w:val="en-US"/>
        </w:rPr>
        <w:t>’</w:t>
      </w:r>
      <w:r w:rsidR="003538BA">
        <w:rPr>
          <w:lang w:val="en-US"/>
        </w:rPr>
        <w:t>lon</w:t>
      </w:r>
      <w:r w:rsidR="003538BA" w:rsidRPr="00991475">
        <w:rPr>
          <w:lang w:val="en-US"/>
        </w:rPr>
        <w:t xml:space="preserve"> </w:t>
      </w:r>
      <w:r w:rsidR="003538BA">
        <w:rPr>
          <w:lang w:val="en-US"/>
        </w:rPr>
        <w:t>qilish</w:t>
      </w:r>
      <w:r w:rsidR="003538BA" w:rsidRPr="00991475">
        <w:rPr>
          <w:lang w:val="en-US"/>
        </w:rPr>
        <w:t xml:space="preserve"> </w:t>
      </w:r>
      <w:r w:rsidR="003538BA">
        <w:rPr>
          <w:lang w:val="en-US"/>
        </w:rPr>
        <w:t>tartibini</w:t>
      </w:r>
      <w:r w:rsidR="003538BA" w:rsidRPr="00991475">
        <w:rPr>
          <w:lang w:val="en-US"/>
        </w:rPr>
        <w:t xml:space="preserve"> </w:t>
      </w:r>
      <w:r w:rsidR="003538BA">
        <w:rPr>
          <w:lang w:val="en-US"/>
        </w:rPr>
        <w:t>nazarda</w:t>
      </w:r>
      <w:r w:rsidR="003538BA" w:rsidRPr="00991475">
        <w:rPr>
          <w:lang w:val="en-US"/>
        </w:rPr>
        <w:t xml:space="preserve"> </w:t>
      </w:r>
      <w:r w:rsidR="003538BA">
        <w:rPr>
          <w:lang w:val="en-US"/>
        </w:rPr>
        <w:t>tutadi</w:t>
      </w:r>
      <w:r w:rsidR="00202FDA" w:rsidRPr="00991475">
        <w:rPr>
          <w:sz w:val="24"/>
          <w:lang w:val="en-US"/>
        </w:rPr>
        <w:t>.</w:t>
      </w:r>
    </w:p>
    <w:p w:rsidR="00DE62E4" w:rsidRPr="00991475" w:rsidRDefault="00DE62E4" w:rsidP="00DE62E4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991475">
        <w:rPr>
          <w:sz w:val="24"/>
          <w:lang w:val="en-US"/>
        </w:rPr>
        <w:t xml:space="preserve">9.4. </w:t>
      </w:r>
      <w:r w:rsidR="00B97730">
        <w:rPr>
          <w:lang w:val="en-US"/>
        </w:rPr>
        <w:t>Yig</w:t>
      </w:r>
      <w:r w:rsidR="00B97730" w:rsidRPr="00991475">
        <w:rPr>
          <w:lang w:val="en-US"/>
        </w:rPr>
        <w:t>’</w:t>
      </w:r>
      <w:r w:rsidR="00B97730">
        <w:rPr>
          <w:lang w:val="en-US"/>
        </w:rPr>
        <w:t>ilish</w:t>
      </w:r>
      <w:r w:rsidR="00B97730" w:rsidRPr="00991475">
        <w:rPr>
          <w:lang w:val="en-US"/>
        </w:rPr>
        <w:t xml:space="preserve"> </w:t>
      </w:r>
      <w:r w:rsidR="00B97730">
        <w:rPr>
          <w:lang w:val="en-US"/>
        </w:rPr>
        <w:t>davomida</w:t>
      </w:r>
      <w:r w:rsidR="00D805F9" w:rsidRPr="00991475">
        <w:rPr>
          <w:lang w:val="en-US"/>
        </w:rPr>
        <w:t xml:space="preserve"> </w:t>
      </w:r>
      <w:r w:rsidR="00B97730">
        <w:rPr>
          <w:lang w:val="en-US"/>
        </w:rPr>
        <w:t>paydo</w:t>
      </w:r>
      <w:r w:rsidR="00B97730" w:rsidRPr="00991475">
        <w:rPr>
          <w:lang w:val="en-US"/>
        </w:rPr>
        <w:t xml:space="preserve"> </w:t>
      </w:r>
      <w:r w:rsidR="00B97730">
        <w:rPr>
          <w:lang w:val="en-US"/>
        </w:rPr>
        <w:t>bo</w:t>
      </w:r>
      <w:r w:rsidR="00B97730" w:rsidRPr="00991475">
        <w:rPr>
          <w:lang w:val="en-US"/>
        </w:rPr>
        <w:t>’</w:t>
      </w:r>
      <w:r w:rsidR="00B97730">
        <w:rPr>
          <w:lang w:val="en-US"/>
        </w:rPr>
        <w:t>luvchi</w:t>
      </w:r>
      <w:r w:rsidR="00D805F9" w:rsidRPr="00991475">
        <w:rPr>
          <w:lang w:val="en-US"/>
        </w:rPr>
        <w:t xml:space="preserve"> </w:t>
      </w:r>
      <w:r w:rsidR="00B97730">
        <w:rPr>
          <w:lang w:val="en-US"/>
        </w:rPr>
        <w:t>joriy</w:t>
      </w:r>
      <w:r w:rsidR="00B97730" w:rsidRPr="00991475">
        <w:rPr>
          <w:lang w:val="en-US"/>
        </w:rPr>
        <w:t xml:space="preserve"> </w:t>
      </w:r>
      <w:r w:rsidR="00B97730">
        <w:rPr>
          <w:lang w:val="en-US"/>
        </w:rPr>
        <w:t>masalarni</w:t>
      </w:r>
      <w:r w:rsidR="00D805F9" w:rsidRPr="00991475">
        <w:rPr>
          <w:lang w:val="en-US"/>
        </w:rPr>
        <w:t xml:space="preserve"> </w:t>
      </w:r>
      <w:r w:rsidR="00B97730">
        <w:rPr>
          <w:lang w:val="en-US"/>
        </w:rPr>
        <w:t>rais</w:t>
      </w:r>
      <w:r w:rsidR="00B97730" w:rsidRPr="00991475">
        <w:rPr>
          <w:lang w:val="en-US"/>
        </w:rPr>
        <w:t xml:space="preserve"> </w:t>
      </w:r>
      <w:r w:rsidR="00B97730">
        <w:rPr>
          <w:lang w:val="en-US"/>
        </w:rPr>
        <w:t>muhokama</w:t>
      </w:r>
      <w:r w:rsidR="00B97730" w:rsidRPr="00991475">
        <w:rPr>
          <w:lang w:val="en-US"/>
        </w:rPr>
        <w:t xml:space="preserve"> </w:t>
      </w:r>
      <w:r w:rsidR="00B97730">
        <w:rPr>
          <w:lang w:val="en-US"/>
        </w:rPr>
        <w:t>qilinayotgan</w:t>
      </w:r>
      <w:proofErr w:type="gramStart"/>
      <w:r w:rsidR="00D805F9" w:rsidRPr="00991475">
        <w:rPr>
          <w:lang w:val="en-US"/>
        </w:rPr>
        <w:t xml:space="preserve">  </w:t>
      </w:r>
      <w:r w:rsidR="00B97730">
        <w:rPr>
          <w:lang w:val="en-US"/>
        </w:rPr>
        <w:t>masala</w:t>
      </w:r>
      <w:proofErr w:type="gramEnd"/>
      <w:r w:rsidR="00B97730" w:rsidRPr="00991475">
        <w:rPr>
          <w:lang w:val="en-US"/>
        </w:rPr>
        <w:t xml:space="preserve"> </w:t>
      </w:r>
      <w:r w:rsidR="00B97730">
        <w:rPr>
          <w:lang w:val="en-US"/>
        </w:rPr>
        <w:t>bo</w:t>
      </w:r>
      <w:r w:rsidR="00B97730" w:rsidRPr="00991475">
        <w:rPr>
          <w:lang w:val="en-US"/>
        </w:rPr>
        <w:t>’</w:t>
      </w:r>
      <w:r w:rsidR="00B97730">
        <w:rPr>
          <w:lang w:val="en-US"/>
        </w:rPr>
        <w:t>yicha</w:t>
      </w:r>
      <w:r w:rsidR="00D805F9" w:rsidRPr="00991475">
        <w:rPr>
          <w:lang w:val="en-US"/>
        </w:rPr>
        <w:t xml:space="preserve"> </w:t>
      </w:r>
      <w:r w:rsidR="00B97730">
        <w:rPr>
          <w:lang w:val="en-US"/>
        </w:rPr>
        <w:t>Aksiyadorlarning</w:t>
      </w:r>
      <w:r w:rsidR="00B97730" w:rsidRPr="00991475">
        <w:rPr>
          <w:lang w:val="en-US"/>
        </w:rPr>
        <w:t xml:space="preserve"> </w:t>
      </w:r>
      <w:r w:rsidR="00B97730">
        <w:rPr>
          <w:lang w:val="en-US"/>
        </w:rPr>
        <w:t>umumiy</w:t>
      </w:r>
      <w:r w:rsidR="00B97730" w:rsidRPr="00991475">
        <w:rPr>
          <w:lang w:val="en-US"/>
        </w:rPr>
        <w:t xml:space="preserve"> </w:t>
      </w:r>
      <w:r w:rsidR="00B97730">
        <w:rPr>
          <w:lang w:val="en-US"/>
        </w:rPr>
        <w:t>yig</w:t>
      </w:r>
      <w:r w:rsidR="00B97730" w:rsidRPr="00991475">
        <w:rPr>
          <w:lang w:val="en-US"/>
        </w:rPr>
        <w:t>’</w:t>
      </w:r>
      <w:r w:rsidR="00B97730">
        <w:rPr>
          <w:lang w:val="en-US"/>
        </w:rPr>
        <w:t>ilishida</w:t>
      </w:r>
      <w:r w:rsidR="00D805F9" w:rsidRPr="00991475">
        <w:rPr>
          <w:lang w:val="en-US"/>
        </w:rPr>
        <w:t xml:space="preserve">  </w:t>
      </w:r>
      <w:r w:rsidR="00B97730">
        <w:rPr>
          <w:lang w:val="en-US"/>
        </w:rPr>
        <w:t>bosh</w:t>
      </w:r>
      <w:r w:rsidR="00B97730" w:rsidRPr="00991475">
        <w:rPr>
          <w:lang w:val="en-US"/>
        </w:rPr>
        <w:t xml:space="preserve"> </w:t>
      </w:r>
      <w:r w:rsidR="00B97730">
        <w:rPr>
          <w:lang w:val="en-US"/>
        </w:rPr>
        <w:t>prinsipidan</w:t>
      </w:r>
      <w:r w:rsidR="00D805F9" w:rsidRPr="00991475">
        <w:rPr>
          <w:lang w:val="en-US"/>
        </w:rPr>
        <w:t xml:space="preserve">: </w:t>
      </w:r>
      <w:r w:rsidR="00B97730">
        <w:rPr>
          <w:lang w:val="en-US"/>
        </w:rPr>
        <w:t>har</w:t>
      </w:r>
      <w:r w:rsidR="00B97730" w:rsidRPr="00991475">
        <w:rPr>
          <w:lang w:val="en-US"/>
        </w:rPr>
        <w:t xml:space="preserve"> </w:t>
      </w:r>
      <w:r w:rsidR="00B97730">
        <w:rPr>
          <w:lang w:val="en-US"/>
        </w:rPr>
        <w:t>bir</w:t>
      </w:r>
      <w:r w:rsidR="00D805F9" w:rsidRPr="00991475">
        <w:rPr>
          <w:lang w:val="en-US"/>
        </w:rPr>
        <w:t xml:space="preserve"> </w:t>
      </w:r>
      <w:r w:rsidR="00B97730">
        <w:rPr>
          <w:lang w:val="en-US"/>
        </w:rPr>
        <w:t>qatnashchining</w:t>
      </w:r>
      <w:r w:rsidR="00D805F9" w:rsidRPr="00991475">
        <w:rPr>
          <w:lang w:val="en-US"/>
        </w:rPr>
        <w:t xml:space="preserve"> </w:t>
      </w:r>
      <w:r w:rsidR="00B97730">
        <w:rPr>
          <w:lang w:val="en-US"/>
        </w:rPr>
        <w:t>belgilangan</w:t>
      </w:r>
      <w:r w:rsidR="00B97730" w:rsidRPr="00991475">
        <w:rPr>
          <w:lang w:val="en-US"/>
        </w:rPr>
        <w:t xml:space="preserve"> </w:t>
      </w:r>
      <w:r w:rsidR="00B97730">
        <w:rPr>
          <w:lang w:val="en-US"/>
        </w:rPr>
        <w:t>vaqt</w:t>
      </w:r>
      <w:r w:rsidR="00D805F9" w:rsidRPr="00991475">
        <w:rPr>
          <w:lang w:val="en-US"/>
        </w:rPr>
        <w:t xml:space="preserve"> </w:t>
      </w:r>
      <w:r w:rsidR="00E03605">
        <w:rPr>
          <w:lang w:val="en-US"/>
        </w:rPr>
        <w:t>doirasida</w:t>
      </w:r>
      <w:r w:rsidR="00E03605" w:rsidRPr="00991475">
        <w:rPr>
          <w:lang w:val="en-US"/>
        </w:rPr>
        <w:t xml:space="preserve"> </w:t>
      </w:r>
      <w:r w:rsidR="00E03605">
        <w:rPr>
          <w:lang w:val="en-US"/>
        </w:rPr>
        <w:t>so</w:t>
      </w:r>
      <w:r w:rsidR="00E03605" w:rsidRPr="00991475">
        <w:rPr>
          <w:lang w:val="en-US"/>
        </w:rPr>
        <w:t>’</w:t>
      </w:r>
      <w:r w:rsidR="00E03605">
        <w:rPr>
          <w:lang w:val="en-US"/>
        </w:rPr>
        <w:t>zga</w:t>
      </w:r>
      <w:r w:rsidR="00E03605" w:rsidRPr="00991475">
        <w:rPr>
          <w:lang w:val="en-US"/>
        </w:rPr>
        <w:t xml:space="preserve"> </w:t>
      </w:r>
      <w:r w:rsidR="00E03605">
        <w:rPr>
          <w:lang w:val="en-US"/>
        </w:rPr>
        <w:t>chiqish</w:t>
      </w:r>
      <w:r w:rsidR="00D805F9" w:rsidRPr="00991475">
        <w:rPr>
          <w:lang w:val="en-US"/>
        </w:rPr>
        <w:t xml:space="preserve"> </w:t>
      </w:r>
      <w:r w:rsidR="00E03605">
        <w:rPr>
          <w:lang w:val="en-US"/>
        </w:rPr>
        <w:t>huquqidan</w:t>
      </w:r>
      <w:r w:rsidR="00D805F9" w:rsidRPr="00991475">
        <w:rPr>
          <w:lang w:val="en-US"/>
        </w:rPr>
        <w:t xml:space="preserve"> </w:t>
      </w:r>
      <w:r w:rsidR="00E03605">
        <w:rPr>
          <w:lang w:val="en-US"/>
        </w:rPr>
        <w:t>foydalanishi</w:t>
      </w:r>
      <w:r w:rsidR="00D805F9" w:rsidRPr="00991475">
        <w:rPr>
          <w:lang w:val="en-US"/>
        </w:rPr>
        <w:t xml:space="preserve"> </w:t>
      </w:r>
      <w:r w:rsidR="00E03605">
        <w:rPr>
          <w:lang w:val="en-US"/>
        </w:rPr>
        <w:t>mumkinligidan</w:t>
      </w:r>
      <w:r w:rsidR="00D805F9" w:rsidRPr="00991475">
        <w:rPr>
          <w:lang w:val="en-US"/>
        </w:rPr>
        <w:t xml:space="preserve"> </w:t>
      </w:r>
      <w:r w:rsidR="00E03605">
        <w:rPr>
          <w:lang w:val="en-US"/>
        </w:rPr>
        <w:t>kelib</w:t>
      </w:r>
      <w:r w:rsidR="00E03605" w:rsidRPr="00991475">
        <w:rPr>
          <w:lang w:val="en-US"/>
        </w:rPr>
        <w:t xml:space="preserve"> </w:t>
      </w:r>
      <w:r w:rsidR="00E03605">
        <w:rPr>
          <w:lang w:val="en-US"/>
        </w:rPr>
        <w:t>chiqib</w:t>
      </w:r>
      <w:r w:rsidR="00D805F9" w:rsidRPr="00991475">
        <w:rPr>
          <w:lang w:val="en-US"/>
        </w:rPr>
        <w:t xml:space="preserve"> </w:t>
      </w:r>
      <w:r w:rsidR="00E03605">
        <w:rPr>
          <w:lang w:val="en-US"/>
        </w:rPr>
        <w:t>yakkaboshchilik</w:t>
      </w:r>
      <w:r w:rsidR="00D805F9" w:rsidRPr="00991475">
        <w:rPr>
          <w:lang w:val="en-US"/>
        </w:rPr>
        <w:t xml:space="preserve"> </w:t>
      </w:r>
      <w:r w:rsidR="00E03605">
        <w:rPr>
          <w:lang w:val="en-US"/>
        </w:rPr>
        <w:t>bilan</w:t>
      </w:r>
      <w:r w:rsidR="00E03605" w:rsidRPr="00991475">
        <w:rPr>
          <w:lang w:val="en-US"/>
        </w:rPr>
        <w:t xml:space="preserve"> </w:t>
      </w:r>
      <w:r w:rsidR="00E03605">
        <w:rPr>
          <w:lang w:val="en-US"/>
        </w:rPr>
        <w:t>hal</w:t>
      </w:r>
      <w:r w:rsidR="00D805F9" w:rsidRPr="00991475">
        <w:rPr>
          <w:lang w:val="en-US"/>
        </w:rPr>
        <w:t> </w:t>
      </w:r>
      <w:r w:rsidR="00E03605">
        <w:rPr>
          <w:lang w:val="en-US"/>
        </w:rPr>
        <w:t>etiladi</w:t>
      </w:r>
      <w:r w:rsidR="00202FDA" w:rsidRPr="00991475">
        <w:rPr>
          <w:sz w:val="24"/>
          <w:lang w:val="en-US"/>
        </w:rPr>
        <w:t>.</w:t>
      </w:r>
    </w:p>
    <w:p w:rsidR="00DE62E4" w:rsidRPr="00991475" w:rsidRDefault="00DE62E4" w:rsidP="00DE62E4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991475">
        <w:rPr>
          <w:sz w:val="24"/>
          <w:lang w:val="en-US"/>
        </w:rPr>
        <w:t xml:space="preserve">9.5. </w:t>
      </w:r>
      <w:r w:rsidR="00B53895">
        <w:rPr>
          <w:lang w:val="en-US"/>
        </w:rPr>
        <w:t>Kun</w:t>
      </w:r>
      <w:r w:rsidR="00B53895" w:rsidRPr="00991475">
        <w:rPr>
          <w:lang w:val="en-US"/>
        </w:rPr>
        <w:t xml:space="preserve"> </w:t>
      </w:r>
      <w:r w:rsidR="00B53895">
        <w:rPr>
          <w:lang w:val="en-US"/>
        </w:rPr>
        <w:t>tartibidagi</w:t>
      </w:r>
      <w:r w:rsidR="00B53895" w:rsidRPr="00991475">
        <w:rPr>
          <w:lang w:val="en-US"/>
        </w:rPr>
        <w:t xml:space="preserve"> </w:t>
      </w:r>
      <w:r w:rsidR="00B53895">
        <w:rPr>
          <w:lang w:val="en-US"/>
        </w:rPr>
        <w:t>masalalarni</w:t>
      </w:r>
      <w:r w:rsidR="00B53895" w:rsidRPr="00991475">
        <w:rPr>
          <w:lang w:val="en-US"/>
        </w:rPr>
        <w:t xml:space="preserve"> </w:t>
      </w:r>
      <w:r w:rsidR="00B53895">
        <w:rPr>
          <w:lang w:val="en-US"/>
        </w:rPr>
        <w:t>muhokama</w:t>
      </w:r>
      <w:r w:rsidR="00B53895" w:rsidRPr="00991475">
        <w:rPr>
          <w:lang w:val="en-US"/>
        </w:rPr>
        <w:t xml:space="preserve"> </w:t>
      </w:r>
      <w:r w:rsidR="00B53895">
        <w:rPr>
          <w:lang w:val="en-US"/>
        </w:rPr>
        <w:t>qilishda</w:t>
      </w:r>
      <w:r w:rsidR="00D805F9" w:rsidRPr="00991475">
        <w:rPr>
          <w:lang w:val="en-US"/>
        </w:rPr>
        <w:t xml:space="preserve"> </w:t>
      </w:r>
      <w:r w:rsidR="00B53895">
        <w:rPr>
          <w:lang w:val="en-US"/>
        </w:rPr>
        <w:t>qatnashish</w:t>
      </w:r>
      <w:r w:rsidR="00B53895" w:rsidRPr="00991475">
        <w:rPr>
          <w:lang w:val="en-US"/>
        </w:rPr>
        <w:t xml:space="preserve"> </w:t>
      </w:r>
      <w:r w:rsidR="00B53895">
        <w:rPr>
          <w:lang w:val="en-US"/>
        </w:rPr>
        <w:t>istagini</w:t>
      </w:r>
      <w:r w:rsidR="00D805F9" w:rsidRPr="00991475">
        <w:rPr>
          <w:lang w:val="en-US"/>
        </w:rPr>
        <w:t> </w:t>
      </w:r>
      <w:r w:rsidR="00B53895">
        <w:rPr>
          <w:lang w:val="en-US"/>
        </w:rPr>
        <w:t>bildirganlar</w:t>
      </w:r>
      <w:r w:rsidR="00D805F9" w:rsidRPr="00991475">
        <w:rPr>
          <w:lang w:val="en-US"/>
        </w:rPr>
        <w:t xml:space="preserve"> </w:t>
      </w:r>
      <w:r w:rsidR="00B53895">
        <w:rPr>
          <w:lang w:val="en-US"/>
        </w:rPr>
        <w:t>umumiy</w:t>
      </w:r>
      <w:r w:rsidR="00B53895" w:rsidRPr="00991475">
        <w:rPr>
          <w:lang w:val="en-US"/>
        </w:rPr>
        <w:t xml:space="preserve"> </w:t>
      </w:r>
      <w:r w:rsidR="00B53895">
        <w:rPr>
          <w:lang w:val="en-US"/>
        </w:rPr>
        <w:t>yig</w:t>
      </w:r>
      <w:r w:rsidR="00B53895" w:rsidRPr="00991475">
        <w:rPr>
          <w:lang w:val="en-US"/>
        </w:rPr>
        <w:t>’</w:t>
      </w:r>
      <w:r w:rsidR="00B53895">
        <w:rPr>
          <w:lang w:val="en-US"/>
        </w:rPr>
        <w:t>ilish</w:t>
      </w:r>
      <w:r w:rsidR="00B53895" w:rsidRPr="00991475">
        <w:rPr>
          <w:lang w:val="en-US"/>
        </w:rPr>
        <w:t xml:space="preserve"> </w:t>
      </w:r>
      <w:r w:rsidR="00B53895">
        <w:rPr>
          <w:lang w:val="en-US"/>
        </w:rPr>
        <w:t>kotibiga</w:t>
      </w:r>
      <w:r w:rsidR="00D805F9" w:rsidRPr="00991475">
        <w:rPr>
          <w:lang w:val="en-US"/>
        </w:rPr>
        <w:t xml:space="preserve"> </w:t>
      </w:r>
      <w:r w:rsidR="00B53895">
        <w:rPr>
          <w:lang w:val="en-US"/>
        </w:rPr>
        <w:t>muhokama</w:t>
      </w:r>
      <w:r w:rsidR="00B53895" w:rsidRPr="00991475">
        <w:rPr>
          <w:lang w:val="en-US"/>
        </w:rPr>
        <w:t xml:space="preserve"> </w:t>
      </w:r>
      <w:r w:rsidR="00B53895">
        <w:rPr>
          <w:lang w:val="en-US"/>
        </w:rPr>
        <w:t>qilinadigan</w:t>
      </w:r>
      <w:r w:rsidR="00D805F9" w:rsidRPr="00991475">
        <w:rPr>
          <w:lang w:val="en-US"/>
        </w:rPr>
        <w:t xml:space="preserve"> </w:t>
      </w:r>
      <w:r w:rsidR="00B53895">
        <w:rPr>
          <w:lang w:val="en-US"/>
        </w:rPr>
        <w:t>masalani</w:t>
      </w:r>
      <w:r w:rsidR="00B53895" w:rsidRPr="00991475">
        <w:rPr>
          <w:lang w:val="en-US"/>
        </w:rPr>
        <w:t xml:space="preserve"> </w:t>
      </w:r>
      <w:r w:rsidR="00B53895">
        <w:rPr>
          <w:lang w:val="en-US"/>
        </w:rPr>
        <w:t>ko</w:t>
      </w:r>
      <w:r w:rsidR="00B53895" w:rsidRPr="00991475">
        <w:rPr>
          <w:lang w:val="en-US"/>
        </w:rPr>
        <w:t>’</w:t>
      </w:r>
      <w:r w:rsidR="00B53895">
        <w:rPr>
          <w:lang w:val="en-US"/>
        </w:rPr>
        <w:t>rsatgan</w:t>
      </w:r>
      <w:r w:rsidR="00B53895" w:rsidRPr="00991475">
        <w:rPr>
          <w:lang w:val="en-US"/>
        </w:rPr>
        <w:t xml:space="preserve"> </w:t>
      </w:r>
      <w:r w:rsidR="00B53895">
        <w:rPr>
          <w:lang w:val="en-US"/>
        </w:rPr>
        <w:t>holda</w:t>
      </w:r>
      <w:r w:rsidR="00D805F9" w:rsidRPr="00991475">
        <w:rPr>
          <w:lang w:val="en-US"/>
        </w:rPr>
        <w:t xml:space="preserve"> </w:t>
      </w:r>
      <w:r w:rsidR="00B53895">
        <w:rPr>
          <w:lang w:val="en-US"/>
        </w:rPr>
        <w:t>yozma</w:t>
      </w:r>
      <w:r w:rsidR="00D805F9" w:rsidRPr="00991475">
        <w:rPr>
          <w:lang w:val="en-US"/>
        </w:rPr>
        <w:t xml:space="preserve"> </w:t>
      </w:r>
      <w:r w:rsidR="00B53895">
        <w:rPr>
          <w:lang w:val="en-US"/>
        </w:rPr>
        <w:t>bildirishnoma</w:t>
      </w:r>
      <w:r w:rsidR="00B53895" w:rsidRPr="00991475">
        <w:rPr>
          <w:lang w:val="en-US"/>
        </w:rPr>
        <w:t xml:space="preserve"> </w:t>
      </w:r>
      <w:r w:rsidR="00B53895">
        <w:rPr>
          <w:lang w:val="en-US"/>
        </w:rPr>
        <w:t>beradilar</w:t>
      </w:r>
      <w:r w:rsidR="00202FDA" w:rsidRPr="00991475">
        <w:rPr>
          <w:sz w:val="24"/>
          <w:lang w:val="en-US"/>
        </w:rPr>
        <w:t>.</w:t>
      </w:r>
    </w:p>
    <w:p w:rsidR="00202FDA" w:rsidRPr="00C61869" w:rsidRDefault="00DE62E4" w:rsidP="00DE62E4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C61869">
        <w:rPr>
          <w:sz w:val="24"/>
          <w:lang w:val="en-US"/>
        </w:rPr>
        <w:t xml:space="preserve">9.6. </w:t>
      </w:r>
      <w:r w:rsidR="00C61869">
        <w:rPr>
          <w:lang w:val="en-US"/>
        </w:rPr>
        <w:t>Kun</w:t>
      </w:r>
      <w:r w:rsidR="00C61869" w:rsidRPr="00C61869">
        <w:rPr>
          <w:lang w:val="en-US"/>
        </w:rPr>
        <w:t xml:space="preserve"> </w:t>
      </w:r>
      <w:r w:rsidR="00C61869">
        <w:rPr>
          <w:lang w:val="en-US"/>
        </w:rPr>
        <w:t>tartibining</w:t>
      </w:r>
      <w:r w:rsidR="00D805F9" w:rsidRPr="00C61869">
        <w:rPr>
          <w:lang w:val="en-US"/>
        </w:rPr>
        <w:t xml:space="preserve"> </w:t>
      </w:r>
      <w:r w:rsidR="00C61869">
        <w:rPr>
          <w:lang w:val="en-US"/>
        </w:rPr>
        <w:t>barcha</w:t>
      </w:r>
      <w:r w:rsidR="00C61869" w:rsidRPr="00C61869">
        <w:rPr>
          <w:lang w:val="en-US"/>
        </w:rPr>
        <w:t xml:space="preserve"> </w:t>
      </w:r>
      <w:r w:rsidR="00C61869">
        <w:rPr>
          <w:lang w:val="en-US"/>
        </w:rPr>
        <w:t>masalalari</w:t>
      </w:r>
      <w:r w:rsidR="00D805F9" w:rsidRPr="00C61869">
        <w:rPr>
          <w:lang w:val="en-US"/>
        </w:rPr>
        <w:t xml:space="preserve"> </w:t>
      </w:r>
      <w:r w:rsidR="00C61869">
        <w:rPr>
          <w:lang w:val="en-US"/>
        </w:rPr>
        <w:t>muhokama</w:t>
      </w:r>
      <w:r w:rsidR="00C61869" w:rsidRPr="00C61869">
        <w:rPr>
          <w:lang w:val="en-US"/>
        </w:rPr>
        <w:t xml:space="preserve"> </w:t>
      </w:r>
      <w:r w:rsidR="00C61869">
        <w:rPr>
          <w:lang w:val="en-US"/>
        </w:rPr>
        <w:t>qilingandan</w:t>
      </w:r>
      <w:r w:rsidR="00C61869" w:rsidRPr="00C61869">
        <w:rPr>
          <w:lang w:val="en-US"/>
        </w:rPr>
        <w:t xml:space="preserve"> </w:t>
      </w:r>
      <w:r w:rsidR="00C61869">
        <w:rPr>
          <w:lang w:val="en-US"/>
        </w:rPr>
        <w:t>keyin</w:t>
      </w:r>
      <w:proofErr w:type="gramStart"/>
      <w:r w:rsidR="00D805F9" w:rsidRPr="00C61869">
        <w:rPr>
          <w:lang w:val="en-US"/>
        </w:rPr>
        <w:t xml:space="preserve">  </w:t>
      </w:r>
      <w:r w:rsidR="00C61869">
        <w:rPr>
          <w:lang w:val="en-US"/>
        </w:rPr>
        <w:t>Rais</w:t>
      </w:r>
      <w:proofErr w:type="gramEnd"/>
      <w:r w:rsidR="00D805F9" w:rsidRPr="00C61869">
        <w:rPr>
          <w:lang w:val="en-US"/>
        </w:rPr>
        <w:t xml:space="preserve">  </w:t>
      </w:r>
      <w:r w:rsidR="00C61869">
        <w:rPr>
          <w:lang w:val="en-US"/>
        </w:rPr>
        <w:t>aksiyadorlarning</w:t>
      </w:r>
      <w:r w:rsidR="00C61869" w:rsidRPr="00C61869">
        <w:rPr>
          <w:lang w:val="en-US"/>
        </w:rPr>
        <w:t xml:space="preserve"> </w:t>
      </w:r>
      <w:r w:rsidR="00C61869">
        <w:rPr>
          <w:lang w:val="en-US"/>
        </w:rPr>
        <w:t>umumiy</w:t>
      </w:r>
      <w:r w:rsidR="00C61869" w:rsidRPr="00C61869">
        <w:rPr>
          <w:lang w:val="en-US"/>
        </w:rPr>
        <w:t xml:space="preserve"> </w:t>
      </w:r>
      <w:r w:rsidR="00C61869">
        <w:rPr>
          <w:lang w:val="en-US"/>
        </w:rPr>
        <w:t>yig</w:t>
      </w:r>
      <w:r w:rsidR="00C61869" w:rsidRPr="00C61869">
        <w:rPr>
          <w:lang w:val="en-US"/>
        </w:rPr>
        <w:t>’</w:t>
      </w:r>
      <w:r w:rsidR="00C61869">
        <w:rPr>
          <w:lang w:val="en-US"/>
        </w:rPr>
        <w:t>ilishini</w:t>
      </w:r>
      <w:r w:rsidR="00D805F9" w:rsidRPr="00C61869">
        <w:rPr>
          <w:lang w:val="en-US"/>
        </w:rPr>
        <w:t xml:space="preserve"> </w:t>
      </w:r>
      <w:r w:rsidR="00C61869">
        <w:rPr>
          <w:lang w:val="en-US"/>
        </w:rPr>
        <w:t>yopiq deb e’lon qilinadi</w:t>
      </w:r>
      <w:r w:rsidR="00202FDA" w:rsidRPr="00C61869">
        <w:rPr>
          <w:sz w:val="24"/>
          <w:lang w:val="en-US"/>
        </w:rPr>
        <w:t>.</w:t>
      </w:r>
    </w:p>
    <w:p w:rsidR="00DE62E4" w:rsidRPr="00F25B92" w:rsidRDefault="00DE62E4" w:rsidP="00DE62E4">
      <w:pPr>
        <w:shd w:val="clear" w:color="auto" w:fill="FFFFFF"/>
        <w:spacing w:before="120" w:after="120"/>
        <w:ind w:firstLine="709"/>
        <w:jc w:val="center"/>
        <w:rPr>
          <w:b/>
          <w:bCs/>
          <w:lang w:val="en-US"/>
        </w:rPr>
      </w:pPr>
      <w:r w:rsidRPr="00F25B92">
        <w:rPr>
          <w:b/>
          <w:bCs/>
          <w:lang w:val="en-US"/>
        </w:rPr>
        <w:t xml:space="preserve">X. </w:t>
      </w:r>
      <w:r w:rsidR="00F25B92" w:rsidRPr="00F25B92">
        <w:rPr>
          <w:b/>
          <w:lang w:val="en-US"/>
        </w:rPr>
        <w:t>AKSIYADORLAR UMUMIY YIG’ILISHI BAYONI</w:t>
      </w:r>
      <w:r w:rsidRPr="00F25B92">
        <w:rPr>
          <w:b/>
          <w:bCs/>
          <w:lang w:val="en-US"/>
        </w:rPr>
        <w:t>.</w:t>
      </w:r>
    </w:p>
    <w:p w:rsidR="00DE62E4" w:rsidRPr="00BC46C9" w:rsidRDefault="00DE62E4" w:rsidP="005D73E1">
      <w:pPr>
        <w:pStyle w:val="af4"/>
        <w:tabs>
          <w:tab w:val="left" w:pos="1134"/>
        </w:tabs>
        <w:ind w:firstLine="709"/>
        <w:rPr>
          <w:sz w:val="24"/>
          <w:lang w:val="en-US"/>
        </w:rPr>
      </w:pPr>
      <w:r w:rsidRPr="00BC46C9">
        <w:rPr>
          <w:sz w:val="24"/>
          <w:lang w:val="en-US"/>
        </w:rPr>
        <w:t xml:space="preserve">10.1. </w:t>
      </w:r>
      <w:r w:rsidR="00B93CBF">
        <w:rPr>
          <w:sz w:val="24"/>
          <w:lang w:val="en-US"/>
        </w:rPr>
        <w:t>Umumiy</w:t>
      </w:r>
      <w:r w:rsidR="00B93CBF" w:rsidRPr="00BC46C9">
        <w:rPr>
          <w:sz w:val="24"/>
          <w:lang w:val="en-US"/>
        </w:rPr>
        <w:t xml:space="preserve"> </w:t>
      </w:r>
      <w:r w:rsidR="00B93CBF">
        <w:rPr>
          <w:sz w:val="24"/>
          <w:lang w:val="en-US"/>
        </w:rPr>
        <w:t>yig</w:t>
      </w:r>
      <w:r w:rsidR="00B93CBF" w:rsidRPr="00BC46C9">
        <w:rPr>
          <w:sz w:val="24"/>
          <w:lang w:val="en-US"/>
        </w:rPr>
        <w:t>’</w:t>
      </w:r>
      <w:r w:rsidR="00B93CBF">
        <w:rPr>
          <w:sz w:val="24"/>
          <w:lang w:val="en-US"/>
        </w:rPr>
        <w:t>ilish</w:t>
      </w:r>
      <w:r w:rsidR="00D805F9" w:rsidRPr="00C34E81">
        <w:rPr>
          <w:sz w:val="24"/>
          <w:lang w:val="uz-Cyrl-UZ"/>
        </w:rPr>
        <w:t xml:space="preserve"> </w:t>
      </w:r>
      <w:r w:rsidR="00B93CBF">
        <w:rPr>
          <w:sz w:val="24"/>
          <w:lang w:val="en-US"/>
        </w:rPr>
        <w:t>kotibiyati</w:t>
      </w:r>
      <w:r w:rsidR="00B93CBF" w:rsidRPr="00BC46C9">
        <w:rPr>
          <w:sz w:val="24"/>
          <w:lang w:val="en-US"/>
        </w:rPr>
        <w:t xml:space="preserve"> </w:t>
      </w:r>
      <w:r w:rsidR="00B93CBF">
        <w:rPr>
          <w:sz w:val="24"/>
          <w:lang w:val="en-US"/>
        </w:rPr>
        <w:t>soni</w:t>
      </w:r>
      <w:r w:rsidR="00D805F9" w:rsidRPr="00C34E81">
        <w:rPr>
          <w:sz w:val="24"/>
          <w:lang w:val="uz-Cyrl-UZ"/>
        </w:rPr>
        <w:t xml:space="preserve"> </w:t>
      </w:r>
      <w:r w:rsidR="00B93CBF">
        <w:rPr>
          <w:sz w:val="24"/>
          <w:lang w:val="en-US"/>
        </w:rPr>
        <w:t>v</w:t>
      </w:r>
      <w:r w:rsidR="00D805F9" w:rsidRPr="00C34E81">
        <w:rPr>
          <w:sz w:val="24"/>
          <w:lang w:val="uz-Cyrl-UZ"/>
        </w:rPr>
        <w:t xml:space="preserve">а </w:t>
      </w:r>
      <w:r w:rsidR="00B93CBF">
        <w:rPr>
          <w:sz w:val="24"/>
          <w:lang w:val="en-US"/>
        </w:rPr>
        <w:t>xodimlari</w:t>
      </w:r>
      <w:r w:rsidR="00B93CBF" w:rsidRPr="00BC46C9">
        <w:rPr>
          <w:sz w:val="24"/>
          <w:lang w:val="en-US"/>
        </w:rPr>
        <w:t xml:space="preserve"> </w:t>
      </w:r>
      <w:r w:rsidR="00B93CBF">
        <w:rPr>
          <w:sz w:val="24"/>
          <w:lang w:val="en-US"/>
        </w:rPr>
        <w:t>tarkibi</w:t>
      </w:r>
      <w:r w:rsidR="00D805F9" w:rsidRPr="00C34E81">
        <w:rPr>
          <w:sz w:val="24"/>
          <w:lang w:val="uz-Cyrl-UZ"/>
        </w:rPr>
        <w:t xml:space="preserve"> </w:t>
      </w:r>
      <w:r w:rsidR="00B93CBF">
        <w:rPr>
          <w:sz w:val="24"/>
          <w:lang w:val="en-US"/>
        </w:rPr>
        <w:t>Jamiyat</w:t>
      </w:r>
      <w:r w:rsidR="00B93CBF" w:rsidRPr="00BC46C9">
        <w:rPr>
          <w:sz w:val="24"/>
          <w:lang w:val="en-US"/>
        </w:rPr>
        <w:t xml:space="preserve"> </w:t>
      </w:r>
      <w:r w:rsidR="00B93CBF">
        <w:rPr>
          <w:sz w:val="24"/>
          <w:lang w:val="en-US"/>
        </w:rPr>
        <w:t>Kuzatuv</w:t>
      </w:r>
      <w:r w:rsidR="00B93CBF" w:rsidRPr="00BC46C9">
        <w:rPr>
          <w:sz w:val="24"/>
          <w:lang w:val="en-US"/>
        </w:rPr>
        <w:t xml:space="preserve"> </w:t>
      </w:r>
      <w:r w:rsidR="00B93CBF">
        <w:rPr>
          <w:sz w:val="24"/>
          <w:lang w:val="en-US"/>
        </w:rPr>
        <w:t>kengashi</w:t>
      </w:r>
      <w:r w:rsidR="00D805F9" w:rsidRPr="00C34E81">
        <w:rPr>
          <w:sz w:val="24"/>
          <w:lang w:val="uz-Cyrl-UZ"/>
        </w:rPr>
        <w:t xml:space="preserve"> </w:t>
      </w:r>
      <w:r w:rsidR="00B93CBF">
        <w:rPr>
          <w:sz w:val="24"/>
          <w:lang w:val="en-US"/>
        </w:rPr>
        <w:t>tomonidan</w:t>
      </w:r>
      <w:r w:rsidR="00D805F9" w:rsidRPr="00C34E81">
        <w:rPr>
          <w:sz w:val="24"/>
          <w:lang w:val="uz-Cyrl-UZ"/>
        </w:rPr>
        <w:t xml:space="preserve"> </w:t>
      </w:r>
      <w:r w:rsidR="00B93CBF">
        <w:rPr>
          <w:sz w:val="24"/>
          <w:lang w:val="en-US"/>
        </w:rPr>
        <w:t>amalga</w:t>
      </w:r>
      <w:r w:rsidR="00D805F9" w:rsidRPr="00C34E81">
        <w:rPr>
          <w:sz w:val="24"/>
          <w:lang w:val="uz-Cyrl-UZ"/>
        </w:rPr>
        <w:t xml:space="preserve"> </w:t>
      </w:r>
      <w:r w:rsidR="00B93CBF">
        <w:rPr>
          <w:sz w:val="24"/>
          <w:lang w:val="en-US"/>
        </w:rPr>
        <w:t>oshiriladi</w:t>
      </w:r>
      <w:r w:rsidR="00D805F9" w:rsidRPr="00C34E81">
        <w:rPr>
          <w:sz w:val="24"/>
          <w:lang w:val="uz-Cyrl-UZ"/>
        </w:rPr>
        <w:t xml:space="preserve"> </w:t>
      </w:r>
      <w:r w:rsidR="00B93CBF">
        <w:rPr>
          <w:sz w:val="24"/>
          <w:lang w:val="en-US"/>
        </w:rPr>
        <w:t>v</w:t>
      </w:r>
      <w:r w:rsidR="00D805F9" w:rsidRPr="00C34E81">
        <w:rPr>
          <w:sz w:val="24"/>
          <w:lang w:val="uz-Cyrl-UZ"/>
        </w:rPr>
        <w:t xml:space="preserve">а </w:t>
      </w:r>
      <w:r w:rsidR="00DF307F">
        <w:rPr>
          <w:lang w:val="en-US"/>
        </w:rPr>
        <w:t>Aksiyadorlarning</w:t>
      </w:r>
      <w:r w:rsidR="00DF307F" w:rsidRPr="00BC46C9">
        <w:rPr>
          <w:lang w:val="en-US"/>
        </w:rPr>
        <w:t xml:space="preserve"> </w:t>
      </w:r>
      <w:r w:rsidR="00DF307F">
        <w:rPr>
          <w:lang w:val="en-US"/>
        </w:rPr>
        <w:t>umumiy</w:t>
      </w:r>
      <w:r w:rsidR="00DF307F" w:rsidRPr="00BC46C9">
        <w:rPr>
          <w:lang w:val="en-US"/>
        </w:rPr>
        <w:t xml:space="preserve"> </w:t>
      </w:r>
      <w:r w:rsidR="00DF307F">
        <w:rPr>
          <w:lang w:val="en-US"/>
        </w:rPr>
        <w:t>yig</w:t>
      </w:r>
      <w:r w:rsidR="00DF307F" w:rsidRPr="00BC46C9">
        <w:rPr>
          <w:lang w:val="en-US"/>
        </w:rPr>
        <w:t>’</w:t>
      </w:r>
      <w:r w:rsidR="00DF307F">
        <w:rPr>
          <w:lang w:val="en-US"/>
        </w:rPr>
        <w:t>ilishi</w:t>
      </w:r>
      <w:r w:rsidR="00DF307F" w:rsidRPr="00BC46C9">
        <w:rPr>
          <w:lang w:val="en-US"/>
        </w:rPr>
        <w:t xml:space="preserve"> </w:t>
      </w:r>
      <w:r w:rsidR="00B93CBF">
        <w:rPr>
          <w:sz w:val="24"/>
          <w:lang w:val="en-US"/>
        </w:rPr>
        <w:t>tomonidan</w:t>
      </w:r>
      <w:r w:rsidR="00D805F9" w:rsidRPr="00C34E81">
        <w:rPr>
          <w:sz w:val="24"/>
          <w:lang w:val="uz-Cyrl-UZ"/>
        </w:rPr>
        <w:t xml:space="preserve"> </w:t>
      </w:r>
      <w:r w:rsidR="00B93CBF">
        <w:rPr>
          <w:sz w:val="24"/>
          <w:lang w:val="en-US"/>
        </w:rPr>
        <w:t>tasdiqlanadi</w:t>
      </w:r>
      <w:r w:rsidRPr="00BC46C9">
        <w:rPr>
          <w:sz w:val="24"/>
          <w:lang w:val="en-US"/>
        </w:rPr>
        <w:t>.</w:t>
      </w:r>
    </w:p>
    <w:p w:rsidR="00DE62E4" w:rsidRPr="004917DB" w:rsidRDefault="00DE62E4" w:rsidP="005D73E1">
      <w:pPr>
        <w:pStyle w:val="af4"/>
        <w:tabs>
          <w:tab w:val="left" w:pos="1134"/>
        </w:tabs>
        <w:ind w:firstLine="709"/>
        <w:rPr>
          <w:sz w:val="24"/>
        </w:rPr>
      </w:pPr>
      <w:r>
        <w:rPr>
          <w:sz w:val="24"/>
        </w:rPr>
        <w:t xml:space="preserve">10.2. </w:t>
      </w:r>
      <w:r w:rsidR="00C61869">
        <w:rPr>
          <w:lang w:val="en-US"/>
        </w:rPr>
        <w:t xml:space="preserve">Aksiyadorlarning umumiy yig’ilishi </w:t>
      </w:r>
      <w:r w:rsidR="00D805F9" w:rsidRPr="00C34E81">
        <w:rPr>
          <w:sz w:val="24"/>
          <w:shd w:val="clear" w:color="auto" w:fill="FFFFFF"/>
        </w:rPr>
        <w:t>котиби</w:t>
      </w:r>
      <w:r w:rsidRPr="004917DB">
        <w:rPr>
          <w:sz w:val="24"/>
        </w:rPr>
        <w:t>:</w:t>
      </w:r>
    </w:p>
    <w:p w:rsidR="00DE62E4" w:rsidRPr="004917DB" w:rsidRDefault="00DF307F" w:rsidP="005D73E1">
      <w:pPr>
        <w:widowControl w:val="0"/>
        <w:numPr>
          <w:ilvl w:val="0"/>
          <w:numId w:val="28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lang w:val="en-US"/>
        </w:rPr>
        <w:t>Aksiyadorlarning</w:t>
      </w:r>
      <w:r w:rsidRPr="00DF307F">
        <w:t xml:space="preserve"> </w:t>
      </w:r>
      <w:r>
        <w:rPr>
          <w:lang w:val="en-US"/>
        </w:rPr>
        <w:t>umumiy</w:t>
      </w:r>
      <w:r w:rsidRPr="00DF307F">
        <w:t xml:space="preserve"> </w:t>
      </w:r>
      <w:r>
        <w:rPr>
          <w:lang w:val="en-US"/>
        </w:rPr>
        <w:t>yig</w:t>
      </w:r>
      <w:r w:rsidRPr="00DF307F">
        <w:t>’</w:t>
      </w:r>
      <w:r>
        <w:rPr>
          <w:lang w:val="en-US"/>
        </w:rPr>
        <w:t>ilishining</w:t>
      </w:r>
      <w:r w:rsidRPr="00DF307F">
        <w:t xml:space="preserve"> </w:t>
      </w:r>
      <w:r w:rsidR="00DB2CBF" w:rsidRPr="00C34E81">
        <w:rPr>
          <w:shd w:val="clear" w:color="auto" w:fill="FFFFFF"/>
        </w:rPr>
        <w:t>бориши баёнини юритади</w:t>
      </w:r>
      <w:r w:rsidR="00DE62E4" w:rsidRPr="004917DB">
        <w:t>;</w:t>
      </w:r>
    </w:p>
    <w:p w:rsidR="00DE62E4" w:rsidRPr="004917DB" w:rsidRDefault="00550CF7" w:rsidP="005D73E1">
      <w:pPr>
        <w:widowControl w:val="0"/>
        <w:numPr>
          <w:ilvl w:val="0"/>
          <w:numId w:val="28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shd w:val="clear" w:color="auto" w:fill="FFFFFF"/>
          <w:lang w:val="en-US"/>
        </w:rPr>
        <w:t>Yozma</w:t>
      </w:r>
      <w:r w:rsidRPr="00550CF7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buyurtmachilar</w:t>
      </w:r>
      <w:r w:rsidR="00DB2CBF" w:rsidRPr="00C34E8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bo</w:t>
      </w:r>
      <w:r w:rsidRPr="00550CF7">
        <w:rPr>
          <w:shd w:val="clear" w:color="auto" w:fill="FFFFFF"/>
        </w:rPr>
        <w:t>’</w:t>
      </w:r>
      <w:r>
        <w:rPr>
          <w:shd w:val="clear" w:color="auto" w:fill="FFFFFF"/>
          <w:lang w:val="en-US"/>
        </w:rPr>
        <w:t>yicha</w:t>
      </w:r>
      <w:r w:rsidR="00DB2CBF" w:rsidRPr="00C34E8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yig</w:t>
      </w:r>
      <w:r w:rsidRPr="00550CF7">
        <w:rPr>
          <w:shd w:val="clear" w:color="auto" w:fill="FFFFFF"/>
        </w:rPr>
        <w:t>’</w:t>
      </w:r>
      <w:r>
        <w:rPr>
          <w:shd w:val="clear" w:color="auto" w:fill="FFFFFF"/>
          <w:lang w:val="en-US"/>
        </w:rPr>
        <w:t>ilish</w:t>
      </w:r>
      <w:r w:rsidRPr="00550CF7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kun</w:t>
      </w:r>
      <w:r w:rsidR="00DB2CBF" w:rsidRPr="00C34E8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tartibidagi</w:t>
      </w:r>
      <w:r w:rsidRPr="00550CF7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masalalar</w:t>
      </w:r>
      <w:r w:rsidR="00DB2CBF" w:rsidRPr="00C34E8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muhokamasida</w:t>
      </w:r>
      <w:r w:rsidR="00DB2CBF" w:rsidRPr="00C34E8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qatnashish</w:t>
      </w:r>
      <w:r w:rsidRPr="00550CF7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istagini</w:t>
      </w:r>
      <w:r w:rsidR="00DB2CBF" w:rsidRPr="00C34E8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bildiruvchilar</w:t>
      </w:r>
      <w:r w:rsidR="00DB2CBF" w:rsidRPr="00C34E8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ro</w:t>
      </w:r>
      <w:r w:rsidRPr="00550CF7">
        <w:rPr>
          <w:shd w:val="clear" w:color="auto" w:fill="FFFFFF"/>
        </w:rPr>
        <w:t>’</w:t>
      </w:r>
      <w:r>
        <w:rPr>
          <w:shd w:val="clear" w:color="auto" w:fill="FFFFFF"/>
          <w:lang w:val="en-US"/>
        </w:rPr>
        <w:t>yxatini</w:t>
      </w:r>
      <w:r w:rsidRPr="00550CF7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olib</w:t>
      </w:r>
      <w:r w:rsidRPr="00550CF7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boradi</w:t>
      </w:r>
      <w:r w:rsidR="00DE62E4" w:rsidRPr="004917DB">
        <w:t>;</w:t>
      </w:r>
    </w:p>
    <w:p w:rsidR="00DE62E4" w:rsidRPr="004917DB" w:rsidRDefault="00DF307F" w:rsidP="005D73E1">
      <w:pPr>
        <w:widowControl w:val="0"/>
        <w:numPr>
          <w:ilvl w:val="0"/>
          <w:numId w:val="28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lang w:val="en-US"/>
        </w:rPr>
        <w:t>Aksiyadorlarning</w:t>
      </w:r>
      <w:r w:rsidRPr="00DF307F">
        <w:t xml:space="preserve"> </w:t>
      </w:r>
      <w:r>
        <w:rPr>
          <w:lang w:val="en-US"/>
        </w:rPr>
        <w:t>umumiy</w:t>
      </w:r>
      <w:r w:rsidRPr="00DF307F">
        <w:t xml:space="preserve"> </w:t>
      </w:r>
      <w:r>
        <w:rPr>
          <w:lang w:val="en-US"/>
        </w:rPr>
        <w:t>yig</w:t>
      </w:r>
      <w:r w:rsidRPr="00DF307F">
        <w:t>’</w:t>
      </w:r>
      <w:r>
        <w:rPr>
          <w:lang w:val="en-US"/>
        </w:rPr>
        <w:t>ilishi</w:t>
      </w:r>
      <w:r w:rsidRPr="00DF307F">
        <w:t xml:space="preserve"> </w:t>
      </w:r>
      <w:r w:rsidR="00AA2C16">
        <w:rPr>
          <w:shd w:val="clear" w:color="auto" w:fill="FFFFFF"/>
          <w:lang w:val="en-US"/>
        </w:rPr>
        <w:t>yopilganidan</w:t>
      </w:r>
      <w:r w:rsidR="00AA2C16" w:rsidRPr="00AA2C16">
        <w:rPr>
          <w:shd w:val="clear" w:color="auto" w:fill="FFFFFF"/>
        </w:rPr>
        <w:t xml:space="preserve"> </w:t>
      </w:r>
      <w:r w:rsidR="00AA2C16">
        <w:rPr>
          <w:shd w:val="clear" w:color="auto" w:fill="FFFFFF"/>
          <w:lang w:val="en-US"/>
        </w:rPr>
        <w:t>keyin</w:t>
      </w:r>
      <w:r w:rsidR="00DB2CBF" w:rsidRPr="00C34E81">
        <w:rPr>
          <w:shd w:val="clear" w:color="auto" w:fill="FFFFFF"/>
        </w:rPr>
        <w:t xml:space="preserve"> </w:t>
      </w:r>
      <w:r w:rsidR="00AA2C16">
        <w:rPr>
          <w:lang w:val="en-US"/>
        </w:rPr>
        <w:t>Aksiyadorlarning</w:t>
      </w:r>
      <w:r w:rsidR="00AA2C16" w:rsidRPr="00AA2C16">
        <w:t xml:space="preserve"> </w:t>
      </w:r>
      <w:r w:rsidR="00AA2C16">
        <w:rPr>
          <w:lang w:val="en-US"/>
        </w:rPr>
        <w:t>umumiy</w:t>
      </w:r>
      <w:r w:rsidR="00AA2C16" w:rsidRPr="00AA2C16">
        <w:t xml:space="preserve"> </w:t>
      </w:r>
      <w:r w:rsidR="00AA2C16">
        <w:rPr>
          <w:lang w:val="en-US"/>
        </w:rPr>
        <w:t>yig</w:t>
      </w:r>
      <w:r w:rsidR="00AA2C16" w:rsidRPr="00AA2C16">
        <w:t>’</w:t>
      </w:r>
      <w:r w:rsidR="00AA2C16">
        <w:rPr>
          <w:lang w:val="en-US"/>
        </w:rPr>
        <w:t>ilishining</w:t>
      </w:r>
      <w:r w:rsidR="00DB2CBF" w:rsidRPr="00C34E81">
        <w:rPr>
          <w:shd w:val="clear" w:color="auto" w:fill="FFFFFF"/>
        </w:rPr>
        <w:t xml:space="preserve"> </w:t>
      </w:r>
      <w:r w:rsidR="00AA2C16">
        <w:rPr>
          <w:shd w:val="clear" w:color="auto" w:fill="FFFFFF"/>
          <w:lang w:val="en-US"/>
        </w:rPr>
        <w:t>bayonnomasini</w:t>
      </w:r>
      <w:r w:rsidR="00DB2CBF" w:rsidRPr="00C34E81">
        <w:rPr>
          <w:shd w:val="clear" w:color="auto" w:fill="FFFFFF"/>
        </w:rPr>
        <w:t xml:space="preserve"> </w:t>
      </w:r>
      <w:r w:rsidR="00DB2CBF" w:rsidRPr="00C34E81">
        <w:rPr>
          <w:shd w:val="clear" w:color="auto" w:fill="FFFFFF"/>
          <w:lang w:val="uz-Cyrl-UZ"/>
        </w:rPr>
        <w:t>10 (</w:t>
      </w:r>
      <w:r w:rsidR="00AA2C16">
        <w:rPr>
          <w:shd w:val="clear" w:color="auto" w:fill="FFFFFF"/>
          <w:lang w:val="en-US"/>
        </w:rPr>
        <w:t>o</w:t>
      </w:r>
      <w:r w:rsidR="00AA2C16" w:rsidRPr="00AA2C16">
        <w:rPr>
          <w:shd w:val="clear" w:color="auto" w:fill="FFFFFF"/>
        </w:rPr>
        <w:t>’</w:t>
      </w:r>
      <w:r w:rsidR="00AA2C16">
        <w:rPr>
          <w:shd w:val="clear" w:color="auto" w:fill="FFFFFF"/>
          <w:lang w:val="en-US"/>
        </w:rPr>
        <w:t>n</w:t>
      </w:r>
      <w:r w:rsidR="00DB2CBF" w:rsidRPr="00C34E81">
        <w:rPr>
          <w:shd w:val="clear" w:color="auto" w:fill="FFFFFF"/>
          <w:lang w:val="uz-Cyrl-UZ"/>
        </w:rPr>
        <w:t>)</w:t>
      </w:r>
      <w:r w:rsidR="00DB2CBF" w:rsidRPr="00C34E81">
        <w:rPr>
          <w:shd w:val="clear" w:color="auto" w:fill="FFFFFF"/>
        </w:rPr>
        <w:t xml:space="preserve"> </w:t>
      </w:r>
      <w:r w:rsidR="00AA2C16">
        <w:rPr>
          <w:shd w:val="clear" w:color="auto" w:fill="FFFFFF"/>
          <w:lang w:val="en-US"/>
        </w:rPr>
        <w:t>kundan</w:t>
      </w:r>
      <w:r w:rsidR="00AA2C16" w:rsidRPr="00AA2C16">
        <w:rPr>
          <w:shd w:val="clear" w:color="auto" w:fill="FFFFFF"/>
        </w:rPr>
        <w:t xml:space="preserve"> </w:t>
      </w:r>
      <w:r w:rsidR="00AA2C16">
        <w:rPr>
          <w:shd w:val="clear" w:color="auto" w:fill="FFFFFF"/>
          <w:lang w:val="en-US"/>
        </w:rPr>
        <w:t>kechiktirmay</w:t>
      </w:r>
      <w:r w:rsidR="00DB2CBF" w:rsidRPr="00C34E81">
        <w:rPr>
          <w:shd w:val="clear" w:color="auto" w:fill="FFFFFF"/>
        </w:rPr>
        <w:t xml:space="preserve"> </w:t>
      </w:r>
      <w:r w:rsidR="00DB2CBF" w:rsidRPr="00C34E81">
        <w:rPr>
          <w:shd w:val="clear" w:color="auto" w:fill="FFFFFF"/>
          <w:lang w:val="uz-Cyrl-UZ"/>
        </w:rPr>
        <w:t>2 (</w:t>
      </w:r>
      <w:r w:rsidR="00AA2C16">
        <w:rPr>
          <w:shd w:val="clear" w:color="auto" w:fill="FFFFFF"/>
          <w:lang w:val="en-US"/>
        </w:rPr>
        <w:t>ikki</w:t>
      </w:r>
      <w:r w:rsidR="00DB2CBF" w:rsidRPr="00C34E81">
        <w:rPr>
          <w:shd w:val="clear" w:color="auto" w:fill="FFFFFF"/>
          <w:lang w:val="uz-Cyrl-UZ"/>
        </w:rPr>
        <w:t>)</w:t>
      </w:r>
      <w:r w:rsidR="00DB2CBF" w:rsidRPr="00C34E81">
        <w:rPr>
          <w:shd w:val="clear" w:color="auto" w:fill="FFFFFF"/>
        </w:rPr>
        <w:t xml:space="preserve"> </w:t>
      </w:r>
      <w:r w:rsidR="00AA2C16">
        <w:rPr>
          <w:shd w:val="clear" w:color="auto" w:fill="FFFFFF"/>
          <w:lang w:val="en-US"/>
        </w:rPr>
        <w:t>nusxada</w:t>
      </w:r>
      <w:r w:rsidR="00AA2C16" w:rsidRPr="00AA2C16">
        <w:rPr>
          <w:shd w:val="clear" w:color="auto" w:fill="FFFFFF"/>
        </w:rPr>
        <w:t xml:space="preserve"> </w:t>
      </w:r>
      <w:r w:rsidR="00AA2C16">
        <w:rPr>
          <w:shd w:val="clear" w:color="auto" w:fill="FFFFFF"/>
          <w:lang w:val="en-US"/>
        </w:rPr>
        <w:t>tuzadi</w:t>
      </w:r>
      <w:r w:rsidR="00DE62E4" w:rsidRPr="004917DB">
        <w:t>.</w:t>
      </w:r>
    </w:p>
    <w:p w:rsidR="00DE62E4" w:rsidRPr="004917DB" w:rsidRDefault="00DF307F" w:rsidP="005D73E1">
      <w:pPr>
        <w:pStyle w:val="af4"/>
        <w:numPr>
          <w:ilvl w:val="1"/>
          <w:numId w:val="30"/>
        </w:numPr>
        <w:tabs>
          <w:tab w:val="left" w:pos="0"/>
          <w:tab w:val="left" w:pos="1276"/>
        </w:tabs>
        <w:ind w:left="0" w:firstLine="709"/>
        <w:rPr>
          <w:sz w:val="24"/>
        </w:rPr>
      </w:pPr>
      <w:r>
        <w:rPr>
          <w:lang w:val="en-US"/>
        </w:rPr>
        <w:t xml:space="preserve">Aksiyadorlarning umumiy yig’ilishining </w:t>
      </w:r>
      <w:r w:rsidR="00A86896">
        <w:rPr>
          <w:sz w:val="24"/>
          <w:lang w:val="en-US"/>
        </w:rPr>
        <w:t>bayonnomasida</w:t>
      </w:r>
      <w:r w:rsidR="00DE62E4" w:rsidRPr="004917DB">
        <w:rPr>
          <w:sz w:val="24"/>
        </w:rPr>
        <w:t>:</w:t>
      </w:r>
    </w:p>
    <w:p w:rsidR="00DE62E4" w:rsidRPr="004917DB" w:rsidRDefault="00DF307F" w:rsidP="005D73E1">
      <w:pPr>
        <w:numPr>
          <w:ilvl w:val="0"/>
          <w:numId w:val="29"/>
        </w:numPr>
        <w:shd w:val="clear" w:color="auto" w:fill="FFFFFF"/>
        <w:tabs>
          <w:tab w:val="clear" w:pos="720"/>
          <w:tab w:val="left" w:pos="426"/>
          <w:tab w:val="left" w:pos="567"/>
          <w:tab w:val="left" w:pos="993"/>
        </w:tabs>
        <w:ind w:left="0" w:firstLine="709"/>
        <w:jc w:val="both"/>
        <w:rPr>
          <w:color w:val="000000"/>
        </w:rPr>
      </w:pPr>
      <w:bookmarkStart w:id="55" w:name="2384098"/>
      <w:r>
        <w:rPr>
          <w:lang w:val="en-US"/>
        </w:rPr>
        <w:t>Aksiyadorlarning</w:t>
      </w:r>
      <w:r w:rsidRPr="00DF307F">
        <w:t xml:space="preserve"> </w:t>
      </w:r>
      <w:r>
        <w:rPr>
          <w:lang w:val="en-US"/>
        </w:rPr>
        <w:t>umumiy</w:t>
      </w:r>
      <w:r w:rsidRPr="00DF307F">
        <w:t xml:space="preserve"> </w:t>
      </w:r>
      <w:r>
        <w:rPr>
          <w:lang w:val="en-US"/>
        </w:rPr>
        <w:t>yig</w:t>
      </w:r>
      <w:r w:rsidRPr="00DF307F">
        <w:t>’</w:t>
      </w:r>
      <w:r>
        <w:rPr>
          <w:lang w:val="en-US"/>
        </w:rPr>
        <w:t>ilishi</w:t>
      </w:r>
      <w:r w:rsidRPr="00DF307F">
        <w:t xml:space="preserve"> </w:t>
      </w:r>
      <w:r w:rsidR="00A86896">
        <w:rPr>
          <w:lang w:val="en-US"/>
        </w:rPr>
        <w:t>o</w:t>
      </w:r>
      <w:r w:rsidR="00A86896" w:rsidRPr="00A86896">
        <w:t>’</w:t>
      </w:r>
      <w:r w:rsidR="00A86896">
        <w:rPr>
          <w:lang w:val="en-US"/>
        </w:rPr>
        <w:t>tkazilgan</w:t>
      </w:r>
      <w:r w:rsidR="00A86896" w:rsidRPr="00A86896">
        <w:t xml:space="preserve"> </w:t>
      </w:r>
      <w:r w:rsidR="00A86896">
        <w:rPr>
          <w:lang w:val="en-US"/>
        </w:rPr>
        <w:t>sana</w:t>
      </w:r>
      <w:r w:rsidR="00DB2CBF" w:rsidRPr="00C8399D">
        <w:t xml:space="preserve">, </w:t>
      </w:r>
      <w:r w:rsidR="00A86896">
        <w:rPr>
          <w:lang w:val="en-US"/>
        </w:rPr>
        <w:t>vaqt</w:t>
      </w:r>
      <w:r w:rsidR="00DB2CBF" w:rsidRPr="00C8399D">
        <w:t xml:space="preserve"> </w:t>
      </w:r>
      <w:r w:rsidR="00A86896">
        <w:rPr>
          <w:lang w:val="en-US"/>
        </w:rPr>
        <w:t>v</w:t>
      </w:r>
      <w:r w:rsidR="00DB2CBF" w:rsidRPr="00C8399D">
        <w:t xml:space="preserve">а </w:t>
      </w:r>
      <w:r w:rsidR="00A86896">
        <w:rPr>
          <w:lang w:val="en-US"/>
        </w:rPr>
        <w:t>joy</w:t>
      </w:r>
      <w:r w:rsidR="00DE62E4" w:rsidRPr="004917DB">
        <w:rPr>
          <w:color w:val="000000"/>
        </w:rPr>
        <w:t>;</w:t>
      </w:r>
      <w:bookmarkStart w:id="56" w:name="2384099"/>
      <w:bookmarkEnd w:id="55"/>
    </w:p>
    <w:p w:rsidR="00DE62E4" w:rsidRPr="007F6168" w:rsidRDefault="00A86896" w:rsidP="005D73E1">
      <w:pPr>
        <w:numPr>
          <w:ilvl w:val="0"/>
          <w:numId w:val="29"/>
        </w:numPr>
        <w:shd w:val="clear" w:color="auto" w:fill="FFFFFF"/>
        <w:tabs>
          <w:tab w:val="clear" w:pos="720"/>
          <w:tab w:val="left" w:pos="426"/>
          <w:tab w:val="left" w:pos="567"/>
          <w:tab w:val="left" w:pos="993"/>
        </w:tabs>
        <w:ind w:left="0" w:firstLine="709"/>
        <w:jc w:val="both"/>
        <w:rPr>
          <w:color w:val="000000"/>
        </w:rPr>
      </w:pPr>
      <w:r>
        <w:rPr>
          <w:lang w:val="en-US"/>
        </w:rPr>
        <w:t>Jamiyatning</w:t>
      </w:r>
      <w:r w:rsidRPr="00A86896">
        <w:t xml:space="preserve"> </w:t>
      </w:r>
      <w:r>
        <w:rPr>
          <w:lang w:val="en-US"/>
        </w:rPr>
        <w:t>ovoz</w:t>
      </w:r>
      <w:r w:rsidRPr="00A86896">
        <w:t xml:space="preserve"> </w:t>
      </w:r>
      <w:r>
        <w:rPr>
          <w:lang w:val="en-US"/>
        </w:rPr>
        <w:t>beruvchi</w:t>
      </w:r>
      <w:r w:rsidR="00DB2CBF">
        <w:t xml:space="preserve"> </w:t>
      </w:r>
      <w:r>
        <w:rPr>
          <w:lang w:val="en-US"/>
        </w:rPr>
        <w:t>aksiyalariga</w:t>
      </w:r>
      <w:r w:rsidRPr="00A86896">
        <w:t xml:space="preserve"> </w:t>
      </w:r>
      <w:r>
        <w:rPr>
          <w:lang w:val="en-US"/>
        </w:rPr>
        <w:t>egalik</w:t>
      </w:r>
      <w:r w:rsidRPr="00A86896">
        <w:t xml:space="preserve"> </w:t>
      </w:r>
      <w:r>
        <w:rPr>
          <w:lang w:val="en-US"/>
        </w:rPr>
        <w:t>qiluvchi</w:t>
      </w:r>
      <w:r w:rsidR="00DB2CBF" w:rsidRPr="00C8399D">
        <w:t xml:space="preserve">  </w:t>
      </w:r>
      <w:r>
        <w:rPr>
          <w:lang w:val="en-US"/>
        </w:rPr>
        <w:t>aksiyadorlar</w:t>
      </w:r>
      <w:r w:rsidRPr="00A86896">
        <w:t xml:space="preserve"> </w:t>
      </w:r>
      <w:r>
        <w:rPr>
          <w:lang w:val="en-US"/>
        </w:rPr>
        <w:t>ega</w:t>
      </w:r>
      <w:r w:rsidRPr="00A86896">
        <w:t xml:space="preserve"> </w:t>
      </w:r>
      <w:r>
        <w:rPr>
          <w:lang w:val="en-US"/>
        </w:rPr>
        <w:t>bo</w:t>
      </w:r>
      <w:r w:rsidRPr="00A86896">
        <w:t>’</w:t>
      </w:r>
      <w:r>
        <w:rPr>
          <w:lang w:val="en-US"/>
        </w:rPr>
        <w:t>lgan</w:t>
      </w:r>
      <w:r w:rsidR="00DB2CBF" w:rsidRPr="00C8399D">
        <w:t>  о</w:t>
      </w:r>
      <w:r>
        <w:rPr>
          <w:lang w:val="en-US"/>
        </w:rPr>
        <w:t>vozlarning</w:t>
      </w:r>
      <w:r w:rsidR="005D3188" w:rsidRPr="005D3188">
        <w:t xml:space="preserve"> </w:t>
      </w:r>
      <w:r>
        <w:rPr>
          <w:lang w:val="en-US"/>
        </w:rPr>
        <w:t>umumiy</w:t>
      </w:r>
      <w:r w:rsidRPr="00A86896">
        <w:t xml:space="preserve"> </w:t>
      </w:r>
      <w:r>
        <w:rPr>
          <w:lang w:val="en-US"/>
        </w:rPr>
        <w:t>soni</w:t>
      </w:r>
      <w:r w:rsidR="00DE62E4" w:rsidRPr="007F6168">
        <w:rPr>
          <w:color w:val="000000"/>
        </w:rPr>
        <w:t>;</w:t>
      </w:r>
      <w:bookmarkEnd w:id="56"/>
    </w:p>
    <w:p w:rsidR="00DE62E4" w:rsidRPr="007F6168" w:rsidRDefault="00A86896" w:rsidP="005D73E1">
      <w:pPr>
        <w:numPr>
          <w:ilvl w:val="0"/>
          <w:numId w:val="29"/>
        </w:numPr>
        <w:shd w:val="clear" w:color="auto" w:fill="FFFFFF"/>
        <w:tabs>
          <w:tab w:val="clear" w:pos="720"/>
          <w:tab w:val="left" w:pos="426"/>
          <w:tab w:val="left" w:pos="567"/>
          <w:tab w:val="left" w:pos="993"/>
        </w:tabs>
        <w:ind w:left="0" w:firstLine="709"/>
        <w:jc w:val="both"/>
        <w:rPr>
          <w:color w:val="000000"/>
        </w:rPr>
      </w:pPr>
      <w:bookmarkStart w:id="57" w:name="2384100"/>
      <w:r>
        <w:rPr>
          <w:lang w:val="en-US"/>
        </w:rPr>
        <w:t>Umumiy</w:t>
      </w:r>
      <w:r w:rsidRPr="00A86896">
        <w:t xml:space="preserve"> </w:t>
      </w:r>
      <w:r>
        <w:rPr>
          <w:lang w:val="en-US"/>
        </w:rPr>
        <w:t>yig</w:t>
      </w:r>
      <w:r w:rsidRPr="00A86896">
        <w:t>’</w:t>
      </w:r>
      <w:r>
        <w:rPr>
          <w:lang w:val="en-US"/>
        </w:rPr>
        <w:t>ilishda</w:t>
      </w:r>
      <w:r w:rsidR="00DB2CBF" w:rsidRPr="00C8399D">
        <w:t xml:space="preserve"> </w:t>
      </w:r>
      <w:r>
        <w:rPr>
          <w:lang w:val="en-US"/>
        </w:rPr>
        <w:t>ishtirok</w:t>
      </w:r>
      <w:r w:rsidRPr="00A86896">
        <w:t xml:space="preserve"> </w:t>
      </w:r>
      <w:r>
        <w:rPr>
          <w:lang w:val="en-US"/>
        </w:rPr>
        <w:t>etgan</w:t>
      </w:r>
      <w:r w:rsidR="00DB2CBF" w:rsidRPr="00C8399D">
        <w:t xml:space="preserve"> </w:t>
      </w:r>
      <w:r>
        <w:rPr>
          <w:lang w:val="en-US"/>
        </w:rPr>
        <w:t>aksiyadorlar</w:t>
      </w:r>
      <w:r w:rsidR="00DB2CBF" w:rsidRPr="00C8399D">
        <w:t xml:space="preserve"> </w:t>
      </w:r>
      <w:r>
        <w:rPr>
          <w:lang w:val="en-US"/>
        </w:rPr>
        <w:t>ega</w:t>
      </w:r>
      <w:r w:rsidRPr="00A86896">
        <w:t xml:space="preserve"> </w:t>
      </w:r>
      <w:r>
        <w:rPr>
          <w:lang w:val="en-US"/>
        </w:rPr>
        <w:t>bo</w:t>
      </w:r>
      <w:r w:rsidRPr="00A86896">
        <w:t>’</w:t>
      </w:r>
      <w:r>
        <w:rPr>
          <w:lang w:val="en-US"/>
        </w:rPr>
        <w:t>lgan</w:t>
      </w:r>
      <w:r w:rsidR="00DB2CBF" w:rsidRPr="00C8399D">
        <w:t xml:space="preserve">  </w:t>
      </w:r>
      <w:r>
        <w:rPr>
          <w:lang w:val="en-US"/>
        </w:rPr>
        <w:t>ovozlarning</w:t>
      </w:r>
      <w:r w:rsidRPr="00A86896">
        <w:t xml:space="preserve"> </w:t>
      </w:r>
      <w:r>
        <w:rPr>
          <w:lang w:val="en-US"/>
        </w:rPr>
        <w:t>umumiy</w:t>
      </w:r>
      <w:r w:rsidRPr="00A86896">
        <w:t xml:space="preserve"> </w:t>
      </w:r>
      <w:r>
        <w:rPr>
          <w:lang w:val="en-US"/>
        </w:rPr>
        <w:t>soni</w:t>
      </w:r>
      <w:r w:rsidR="00DE62E4" w:rsidRPr="007F6168">
        <w:rPr>
          <w:color w:val="000000"/>
        </w:rPr>
        <w:t>;</w:t>
      </w:r>
      <w:bookmarkEnd w:id="57"/>
    </w:p>
    <w:p w:rsidR="00DE62E4" w:rsidRPr="00A86896" w:rsidRDefault="00A86896" w:rsidP="005D73E1">
      <w:pPr>
        <w:numPr>
          <w:ilvl w:val="0"/>
          <w:numId w:val="29"/>
        </w:numPr>
        <w:shd w:val="clear" w:color="auto" w:fill="FFFFFF"/>
        <w:tabs>
          <w:tab w:val="clear" w:pos="720"/>
          <w:tab w:val="left" w:pos="426"/>
          <w:tab w:val="left" w:pos="567"/>
          <w:tab w:val="left" w:pos="993"/>
        </w:tabs>
        <w:ind w:left="0" w:firstLine="709"/>
        <w:jc w:val="both"/>
        <w:rPr>
          <w:color w:val="000000"/>
          <w:lang w:val="en-US"/>
        </w:rPr>
      </w:pPr>
      <w:r>
        <w:rPr>
          <w:lang w:val="en-US"/>
        </w:rPr>
        <w:t>Umumiy</w:t>
      </w:r>
      <w:r w:rsidRPr="00A86896">
        <w:rPr>
          <w:lang w:val="en-US"/>
        </w:rPr>
        <w:t xml:space="preserve"> </w:t>
      </w:r>
      <w:r>
        <w:rPr>
          <w:lang w:val="en-US"/>
        </w:rPr>
        <w:t>yig</w:t>
      </w:r>
      <w:r w:rsidRPr="00A86896">
        <w:rPr>
          <w:lang w:val="en-US"/>
        </w:rPr>
        <w:t>’</w:t>
      </w:r>
      <w:r>
        <w:rPr>
          <w:lang w:val="en-US"/>
        </w:rPr>
        <w:t>ilishining</w:t>
      </w:r>
      <w:r w:rsidRPr="00A86896">
        <w:rPr>
          <w:lang w:val="en-US"/>
        </w:rPr>
        <w:t xml:space="preserve"> </w:t>
      </w:r>
      <w:r>
        <w:rPr>
          <w:lang w:val="en-US"/>
        </w:rPr>
        <w:t>Raisi</w:t>
      </w:r>
      <w:r w:rsidR="00DB2CBF" w:rsidRPr="00A86896">
        <w:rPr>
          <w:lang w:val="en-US"/>
        </w:rPr>
        <w:t xml:space="preserve"> </w:t>
      </w:r>
      <w:r>
        <w:rPr>
          <w:lang w:val="en-US"/>
        </w:rPr>
        <w:t>va</w:t>
      </w:r>
      <w:r w:rsidRPr="00A86896">
        <w:rPr>
          <w:lang w:val="en-US"/>
        </w:rPr>
        <w:t xml:space="preserve"> </w:t>
      </w:r>
      <w:r>
        <w:rPr>
          <w:lang w:val="en-US"/>
        </w:rPr>
        <w:t>kotibi</w:t>
      </w:r>
      <w:r w:rsidR="00DB2CBF" w:rsidRPr="00A86896">
        <w:rPr>
          <w:lang w:val="en-US"/>
        </w:rPr>
        <w:t xml:space="preserve">, </w:t>
      </w:r>
      <w:r>
        <w:rPr>
          <w:lang w:val="en-US"/>
        </w:rPr>
        <w:t>yig’ilish kun tartibi</w:t>
      </w:r>
      <w:r w:rsidR="00DB2CBF" w:rsidRPr="00A86896">
        <w:rPr>
          <w:lang w:val="en-US"/>
        </w:rPr>
        <w:t xml:space="preserve"> </w:t>
      </w:r>
      <w:r>
        <w:rPr>
          <w:lang w:val="en-US"/>
        </w:rPr>
        <w:t>ko’rsatiladi</w:t>
      </w:r>
      <w:r w:rsidR="00DE62E4" w:rsidRPr="00A86896">
        <w:rPr>
          <w:color w:val="000000"/>
          <w:lang w:val="en-US"/>
        </w:rPr>
        <w:t>;</w:t>
      </w:r>
    </w:p>
    <w:p w:rsidR="00DE62E4" w:rsidRPr="00A86896" w:rsidRDefault="00DF307F" w:rsidP="005D73E1">
      <w:pPr>
        <w:widowControl w:val="0"/>
        <w:numPr>
          <w:ilvl w:val="0"/>
          <w:numId w:val="29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en-US"/>
        </w:rPr>
      </w:pPr>
      <w:r>
        <w:rPr>
          <w:lang w:val="en-US"/>
        </w:rPr>
        <w:t>Aksiyadorlarning</w:t>
      </w:r>
      <w:r w:rsidRPr="00A86896">
        <w:rPr>
          <w:lang w:val="en-US"/>
        </w:rPr>
        <w:t xml:space="preserve"> </w:t>
      </w:r>
      <w:r>
        <w:rPr>
          <w:lang w:val="en-US"/>
        </w:rPr>
        <w:t>umumiy</w:t>
      </w:r>
      <w:r w:rsidRPr="00A86896">
        <w:rPr>
          <w:lang w:val="en-US"/>
        </w:rPr>
        <w:t xml:space="preserve"> </w:t>
      </w:r>
      <w:r>
        <w:rPr>
          <w:lang w:val="en-US"/>
        </w:rPr>
        <w:t>yig</w:t>
      </w:r>
      <w:r w:rsidRPr="00A86896">
        <w:rPr>
          <w:lang w:val="en-US"/>
        </w:rPr>
        <w:t>’</w:t>
      </w:r>
      <w:r>
        <w:rPr>
          <w:lang w:val="en-US"/>
        </w:rPr>
        <w:t>ilishining</w:t>
      </w:r>
      <w:r w:rsidRPr="00A86896">
        <w:rPr>
          <w:lang w:val="en-US"/>
        </w:rPr>
        <w:t xml:space="preserve"> </w:t>
      </w:r>
      <w:r w:rsidR="00A86896">
        <w:rPr>
          <w:lang w:val="en-US"/>
        </w:rPr>
        <w:t>bayonnomasida</w:t>
      </w:r>
      <w:r w:rsidR="00DB2CBF" w:rsidRPr="00A86896">
        <w:rPr>
          <w:lang w:val="en-US"/>
        </w:rPr>
        <w:t xml:space="preserve"> </w:t>
      </w:r>
      <w:r w:rsidR="00A86896">
        <w:rPr>
          <w:lang w:val="en-US"/>
        </w:rPr>
        <w:t>ma’ruzachilarning</w:t>
      </w:r>
      <w:r w:rsidR="00DB2CBF" w:rsidRPr="00A86896">
        <w:rPr>
          <w:lang w:val="en-US"/>
        </w:rPr>
        <w:t xml:space="preserve"> </w:t>
      </w:r>
      <w:r w:rsidR="00A86896">
        <w:rPr>
          <w:lang w:val="en-US"/>
        </w:rPr>
        <w:t>asosiy</w:t>
      </w:r>
      <w:r w:rsidR="00DB2CBF" w:rsidRPr="00A86896">
        <w:rPr>
          <w:lang w:val="en-US"/>
        </w:rPr>
        <w:t xml:space="preserve"> </w:t>
      </w:r>
      <w:r w:rsidR="00A86896">
        <w:rPr>
          <w:lang w:val="en-US"/>
        </w:rPr>
        <w:t>qoidalari</w:t>
      </w:r>
      <w:r w:rsidR="00DB2CBF" w:rsidRPr="00A86896">
        <w:rPr>
          <w:lang w:val="en-US"/>
        </w:rPr>
        <w:t xml:space="preserve">, </w:t>
      </w:r>
      <w:r w:rsidR="00A86896">
        <w:rPr>
          <w:lang w:val="en-US"/>
        </w:rPr>
        <w:t>ovozga qo’yilgan masalalar</w:t>
      </w:r>
      <w:r w:rsidR="00DB2CBF" w:rsidRPr="00A86896">
        <w:rPr>
          <w:lang w:val="en-US"/>
        </w:rPr>
        <w:t xml:space="preserve"> </w:t>
      </w:r>
      <w:r w:rsidR="00A86896">
        <w:rPr>
          <w:lang w:val="en-US"/>
        </w:rPr>
        <w:t>hamda</w:t>
      </w:r>
      <w:r w:rsidR="00DB2CBF" w:rsidRPr="00A86896">
        <w:rPr>
          <w:lang w:val="en-US"/>
        </w:rPr>
        <w:t xml:space="preserve"> </w:t>
      </w:r>
      <w:r w:rsidR="00A86896">
        <w:rPr>
          <w:lang w:val="en-US"/>
        </w:rPr>
        <w:t>ular yuzasidan</w:t>
      </w:r>
      <w:r w:rsidR="00DB2CBF" w:rsidRPr="00A86896">
        <w:rPr>
          <w:lang w:val="en-US"/>
        </w:rPr>
        <w:t xml:space="preserve"> </w:t>
      </w:r>
      <w:r w:rsidR="00A86896">
        <w:rPr>
          <w:lang w:val="en-US"/>
        </w:rPr>
        <w:t>o’tkazilgan ovoz berish</w:t>
      </w:r>
      <w:r w:rsidR="00DB2CBF" w:rsidRPr="00A86896">
        <w:rPr>
          <w:lang w:val="en-US"/>
        </w:rPr>
        <w:t xml:space="preserve"> </w:t>
      </w:r>
      <w:r w:rsidR="00A86896">
        <w:rPr>
          <w:lang w:val="en-US"/>
        </w:rPr>
        <w:t>yakunlari</w:t>
      </w:r>
      <w:r w:rsidR="00DB2CBF" w:rsidRPr="00A86896">
        <w:rPr>
          <w:lang w:val="en-US"/>
        </w:rPr>
        <w:t xml:space="preserve">, </w:t>
      </w:r>
      <w:r w:rsidR="00D7640D">
        <w:rPr>
          <w:lang w:val="en-US"/>
        </w:rPr>
        <w:t xml:space="preserve">yig’ilish qabul </w:t>
      </w:r>
      <w:proofErr w:type="gramStart"/>
      <w:r w:rsidR="00D7640D">
        <w:rPr>
          <w:lang w:val="en-US"/>
        </w:rPr>
        <w:t xml:space="preserve">qilgan </w:t>
      </w:r>
      <w:r w:rsidR="00DB2CBF" w:rsidRPr="00A86896">
        <w:rPr>
          <w:lang w:val="en-US"/>
        </w:rPr>
        <w:t xml:space="preserve"> </w:t>
      </w:r>
      <w:r w:rsidR="00373ABC">
        <w:rPr>
          <w:lang w:val="en-US"/>
        </w:rPr>
        <w:t>qarorlar</w:t>
      </w:r>
      <w:proofErr w:type="gramEnd"/>
      <w:r w:rsidR="00373ABC">
        <w:rPr>
          <w:lang w:val="en-US"/>
        </w:rPr>
        <w:t xml:space="preserve"> ko’rsatilishi lozim</w:t>
      </w:r>
      <w:r w:rsidR="00DE62E4" w:rsidRPr="00A86896">
        <w:rPr>
          <w:lang w:val="en-US"/>
        </w:rPr>
        <w:t>.</w:t>
      </w:r>
    </w:p>
    <w:p w:rsidR="00DE62E4" w:rsidRPr="00373ABC" w:rsidRDefault="00373ABC" w:rsidP="005D73E1">
      <w:pPr>
        <w:pStyle w:val="af4"/>
        <w:numPr>
          <w:ilvl w:val="1"/>
          <w:numId w:val="30"/>
        </w:numPr>
        <w:tabs>
          <w:tab w:val="left" w:pos="142"/>
          <w:tab w:val="left" w:pos="1276"/>
        </w:tabs>
        <w:ind w:left="0" w:firstLine="709"/>
        <w:rPr>
          <w:sz w:val="24"/>
          <w:lang w:val="en-US"/>
        </w:rPr>
      </w:pPr>
      <w:r>
        <w:rPr>
          <w:lang w:val="en-US"/>
        </w:rPr>
        <w:t xml:space="preserve">Aksiyadorlarning umumiy yig’ilishining </w:t>
      </w:r>
      <w:r>
        <w:rPr>
          <w:sz w:val="24"/>
          <w:shd w:val="clear" w:color="auto" w:fill="FFFFFF"/>
          <w:lang w:val="en-US"/>
        </w:rPr>
        <w:t>bayonnomasi</w:t>
      </w:r>
      <w:r w:rsidR="00DB2CBF" w:rsidRPr="00373ABC">
        <w:rPr>
          <w:sz w:val="24"/>
          <w:shd w:val="clear" w:color="auto" w:fill="FFFFFF"/>
          <w:lang w:val="en-US"/>
        </w:rPr>
        <w:t xml:space="preserve"> </w:t>
      </w:r>
      <w:r>
        <w:rPr>
          <w:lang w:val="en-US"/>
        </w:rPr>
        <w:t xml:space="preserve">Aksiyadorlarning umumiy yig’ilishining Raisi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kotibi</w:t>
      </w:r>
      <w:r w:rsidR="00DB2CBF" w:rsidRPr="00373ABC">
        <w:rPr>
          <w:sz w:val="24"/>
          <w:shd w:val="clear" w:color="auto" w:fill="FFFFFF"/>
          <w:lang w:val="en-US"/>
        </w:rPr>
        <w:t xml:space="preserve"> </w:t>
      </w:r>
      <w:r>
        <w:rPr>
          <w:sz w:val="24"/>
          <w:shd w:val="clear" w:color="auto" w:fill="FFFFFF"/>
          <w:lang w:val="en-US"/>
        </w:rPr>
        <w:t>tomonidan imzolanadi</w:t>
      </w:r>
      <w:r w:rsidR="00DE62E4" w:rsidRPr="00373ABC">
        <w:rPr>
          <w:sz w:val="24"/>
          <w:lang w:val="en-US"/>
        </w:rPr>
        <w:t>.</w:t>
      </w:r>
    </w:p>
    <w:p w:rsidR="00DE62E4" w:rsidRPr="00E00966" w:rsidRDefault="00E00966" w:rsidP="005D73E1">
      <w:pPr>
        <w:pStyle w:val="af4"/>
        <w:numPr>
          <w:ilvl w:val="1"/>
          <w:numId w:val="30"/>
        </w:numPr>
        <w:tabs>
          <w:tab w:val="left" w:pos="1134"/>
          <w:tab w:val="left" w:pos="1276"/>
        </w:tabs>
        <w:ind w:left="0" w:firstLine="709"/>
        <w:rPr>
          <w:sz w:val="24"/>
          <w:lang w:val="en-US"/>
        </w:rPr>
      </w:pPr>
      <w:r>
        <w:rPr>
          <w:sz w:val="24"/>
          <w:shd w:val="clear" w:color="auto" w:fill="FFFFFF"/>
          <w:lang w:val="en-US"/>
        </w:rPr>
        <w:t>Sanoq komissiyasining bayonnomasi</w:t>
      </w:r>
      <w:r w:rsidR="00DB2CBF" w:rsidRPr="00E00966">
        <w:rPr>
          <w:sz w:val="24"/>
          <w:shd w:val="clear" w:color="auto" w:fill="FFFFFF"/>
          <w:lang w:val="en-US"/>
        </w:rPr>
        <w:t xml:space="preserve"> </w:t>
      </w:r>
      <w:r>
        <w:rPr>
          <w:sz w:val="24"/>
          <w:shd w:val="clear" w:color="auto" w:fill="FFFFFF"/>
          <w:lang w:val="en-US"/>
        </w:rPr>
        <w:t>yig’ilishning</w:t>
      </w:r>
      <w:r w:rsidR="00DB2CBF" w:rsidRPr="00E00966">
        <w:rPr>
          <w:sz w:val="24"/>
          <w:shd w:val="clear" w:color="auto" w:fill="FFFFFF"/>
          <w:lang w:val="en-US"/>
        </w:rPr>
        <w:t xml:space="preserve"> </w:t>
      </w:r>
      <w:r>
        <w:rPr>
          <w:sz w:val="24"/>
          <w:shd w:val="clear" w:color="auto" w:fill="FFFFFF"/>
          <w:lang w:val="en-US"/>
        </w:rPr>
        <w:t>maxsus qarori bilan</w:t>
      </w:r>
      <w:r w:rsidR="00DB2CBF" w:rsidRPr="00E00966">
        <w:rPr>
          <w:sz w:val="24"/>
          <w:shd w:val="clear" w:color="auto" w:fill="FFFFFF"/>
          <w:lang w:val="en-US"/>
        </w:rPr>
        <w:t xml:space="preserve"> </w:t>
      </w:r>
      <w:r>
        <w:rPr>
          <w:sz w:val="24"/>
          <w:shd w:val="clear" w:color="auto" w:fill="FFFFFF"/>
          <w:lang w:val="en-US"/>
        </w:rPr>
        <w:t>tasdiqlanmaydi</w:t>
      </w:r>
      <w:r w:rsidR="00DB2CBF" w:rsidRPr="00E00966">
        <w:rPr>
          <w:sz w:val="24"/>
          <w:shd w:val="clear" w:color="auto" w:fill="FFFFFF"/>
          <w:lang w:val="en-US"/>
        </w:rPr>
        <w:t xml:space="preserve">, </w:t>
      </w:r>
      <w:r>
        <w:rPr>
          <w:sz w:val="24"/>
          <w:shd w:val="clear" w:color="auto" w:fill="FFFFFF"/>
          <w:lang w:val="en-US"/>
        </w:rPr>
        <w:t>balki ma’lumot uchun</w:t>
      </w:r>
      <w:r w:rsidR="00DB2CBF" w:rsidRPr="00E00966">
        <w:rPr>
          <w:sz w:val="24"/>
          <w:shd w:val="clear" w:color="auto" w:fill="FFFFFF"/>
          <w:lang w:val="en-US"/>
        </w:rPr>
        <w:t xml:space="preserve"> </w:t>
      </w:r>
      <w:r>
        <w:rPr>
          <w:sz w:val="24"/>
          <w:shd w:val="clear" w:color="auto" w:fill="FFFFFF"/>
          <w:lang w:val="en-US"/>
        </w:rPr>
        <w:t>qabul qilinadi</w:t>
      </w:r>
      <w:r w:rsidR="00DB2CBF" w:rsidRPr="00E00966">
        <w:rPr>
          <w:sz w:val="24"/>
          <w:shd w:val="clear" w:color="auto" w:fill="FFFFFF"/>
          <w:lang w:val="en-US"/>
        </w:rPr>
        <w:t xml:space="preserve"> </w:t>
      </w:r>
      <w:r>
        <w:rPr>
          <w:sz w:val="24"/>
          <w:shd w:val="clear" w:color="auto" w:fill="FFFFFF"/>
          <w:lang w:val="en-US"/>
        </w:rPr>
        <w:t>hamda</w:t>
      </w:r>
      <w:r w:rsidR="00DB2CBF" w:rsidRPr="00E00966">
        <w:rPr>
          <w:sz w:val="24"/>
          <w:shd w:val="clear" w:color="auto" w:fill="FFFFFF"/>
          <w:lang w:val="en-US"/>
        </w:rPr>
        <w:t xml:space="preserve"> </w:t>
      </w:r>
      <w:r>
        <w:rPr>
          <w:lang w:val="en-US"/>
        </w:rPr>
        <w:t>Aksiyadorlarning umumiy yig’ilishi</w:t>
      </w:r>
      <w:r w:rsidR="00DB2CBF" w:rsidRPr="00E00966">
        <w:rPr>
          <w:sz w:val="24"/>
          <w:shd w:val="clear" w:color="auto" w:fill="FFFFFF"/>
          <w:lang w:val="en-US"/>
        </w:rPr>
        <w:t xml:space="preserve"> </w:t>
      </w:r>
      <w:r>
        <w:rPr>
          <w:sz w:val="24"/>
          <w:shd w:val="clear" w:color="auto" w:fill="FFFFFF"/>
          <w:lang w:val="en-US"/>
        </w:rPr>
        <w:t>bayonnomasiga tikib qo’yilishi zarur</w:t>
      </w:r>
      <w:r w:rsidR="00DE62E4" w:rsidRPr="00E00966">
        <w:rPr>
          <w:sz w:val="24"/>
          <w:lang w:val="en-US"/>
        </w:rPr>
        <w:t>.</w:t>
      </w:r>
    </w:p>
    <w:p w:rsidR="00DE62E4" w:rsidRPr="00BC7F2F" w:rsidRDefault="00E00966" w:rsidP="005D73E1">
      <w:pPr>
        <w:pStyle w:val="af4"/>
        <w:numPr>
          <w:ilvl w:val="1"/>
          <w:numId w:val="30"/>
        </w:numPr>
        <w:tabs>
          <w:tab w:val="left" w:pos="1134"/>
          <w:tab w:val="left" w:pos="1276"/>
        </w:tabs>
        <w:ind w:left="0" w:firstLine="709"/>
        <w:rPr>
          <w:sz w:val="24"/>
          <w:lang w:val="en-US"/>
        </w:rPr>
      </w:pPr>
      <w:r>
        <w:rPr>
          <w:lang w:val="en-US"/>
        </w:rPr>
        <w:lastRenderedPageBreak/>
        <w:t>Aksiyadorlarning</w:t>
      </w:r>
      <w:r w:rsidRPr="00BC7F2F">
        <w:rPr>
          <w:lang w:val="en-US"/>
        </w:rPr>
        <w:t xml:space="preserve"> </w:t>
      </w:r>
      <w:r>
        <w:rPr>
          <w:lang w:val="en-US"/>
        </w:rPr>
        <w:t>umumiy</w:t>
      </w:r>
      <w:r w:rsidRPr="00BC7F2F">
        <w:rPr>
          <w:lang w:val="en-US"/>
        </w:rPr>
        <w:t xml:space="preserve"> </w:t>
      </w:r>
      <w:r>
        <w:rPr>
          <w:lang w:val="en-US"/>
        </w:rPr>
        <w:t>yig</w:t>
      </w:r>
      <w:r w:rsidRPr="00BC7F2F">
        <w:rPr>
          <w:lang w:val="en-US"/>
        </w:rPr>
        <w:t>’</w:t>
      </w:r>
      <w:r>
        <w:rPr>
          <w:lang w:val="en-US"/>
        </w:rPr>
        <w:t>ilishi</w:t>
      </w:r>
      <w:r w:rsidRPr="00BC7F2F">
        <w:rPr>
          <w:lang w:val="en-US"/>
        </w:rPr>
        <w:t xml:space="preserve"> </w:t>
      </w:r>
      <w:r w:rsidR="00BC7F2F">
        <w:rPr>
          <w:sz w:val="24"/>
          <w:shd w:val="clear" w:color="auto" w:fill="FFFFFF"/>
          <w:lang w:val="en-US"/>
        </w:rPr>
        <w:t>bayonnomasi</w:t>
      </w:r>
      <w:r w:rsidR="00DB2CBF" w:rsidRPr="00BC7F2F">
        <w:rPr>
          <w:sz w:val="24"/>
          <w:shd w:val="clear" w:color="auto" w:fill="FFFFFF"/>
          <w:lang w:val="en-US"/>
        </w:rPr>
        <w:t xml:space="preserve"> </w:t>
      </w:r>
      <w:r w:rsidR="00BC7F2F">
        <w:rPr>
          <w:sz w:val="24"/>
          <w:shd w:val="clear" w:color="auto" w:fill="FFFFFF"/>
          <w:lang w:val="en-US"/>
        </w:rPr>
        <w:t>imzolangandan keyin</w:t>
      </w:r>
      <w:r w:rsidR="00DB2CBF" w:rsidRPr="00BC7F2F">
        <w:rPr>
          <w:sz w:val="24"/>
          <w:shd w:val="clear" w:color="auto" w:fill="FFFFFF"/>
          <w:lang w:val="en-US"/>
        </w:rPr>
        <w:t xml:space="preserve"> </w:t>
      </w:r>
      <w:r w:rsidR="00BC7F2F">
        <w:rPr>
          <w:sz w:val="24"/>
          <w:shd w:val="clear" w:color="auto" w:fill="FFFFFF"/>
          <w:lang w:val="en-US"/>
        </w:rPr>
        <w:t>Sanoq komissiyasi yig’ilish hujjatlarini</w:t>
      </w:r>
      <w:r w:rsidR="00DB2CBF" w:rsidRPr="00BC7F2F">
        <w:rPr>
          <w:sz w:val="24"/>
          <w:shd w:val="clear" w:color="auto" w:fill="FFFFFF"/>
          <w:lang w:val="en-US"/>
        </w:rPr>
        <w:t xml:space="preserve">, </w:t>
      </w:r>
      <w:r w:rsidR="00BC7F2F">
        <w:rPr>
          <w:sz w:val="24"/>
          <w:shd w:val="clear" w:color="auto" w:fill="FFFFFF"/>
          <w:lang w:val="en-US"/>
        </w:rPr>
        <w:t>shu jumladan</w:t>
      </w:r>
      <w:r w:rsidR="00DB2CBF" w:rsidRPr="00BC7F2F">
        <w:rPr>
          <w:sz w:val="24"/>
          <w:shd w:val="clear" w:color="auto" w:fill="FFFFFF"/>
          <w:lang w:val="en-US"/>
        </w:rPr>
        <w:t xml:space="preserve"> </w:t>
      </w:r>
      <w:r w:rsidR="00BC7F2F">
        <w:rPr>
          <w:sz w:val="24"/>
          <w:shd w:val="clear" w:color="auto" w:fill="FFFFFF"/>
          <w:lang w:val="en-US"/>
        </w:rPr>
        <w:t>Umumiy yig’ilishning</w:t>
      </w:r>
      <w:r w:rsidR="00DB2CBF" w:rsidRPr="00BC7F2F">
        <w:rPr>
          <w:sz w:val="24"/>
          <w:shd w:val="clear" w:color="auto" w:fill="FFFFFF"/>
          <w:lang w:val="en-US"/>
        </w:rPr>
        <w:t xml:space="preserve"> </w:t>
      </w:r>
      <w:r w:rsidR="00BC7F2F">
        <w:rPr>
          <w:sz w:val="24"/>
          <w:shd w:val="clear" w:color="auto" w:fill="FFFFFF"/>
          <w:lang w:val="en-US"/>
        </w:rPr>
        <w:t>qayd etish ro’yxatini</w:t>
      </w:r>
      <w:r w:rsidR="00DB2CBF" w:rsidRPr="00BC7F2F">
        <w:rPr>
          <w:sz w:val="24"/>
          <w:shd w:val="clear" w:color="auto" w:fill="FFFFFF"/>
          <w:lang w:val="en-US"/>
        </w:rPr>
        <w:t xml:space="preserve">, </w:t>
      </w:r>
      <w:r w:rsidR="00BC7F2F">
        <w:rPr>
          <w:sz w:val="24"/>
          <w:shd w:val="clear" w:color="auto" w:fill="FFFFFF"/>
          <w:lang w:val="en-US"/>
        </w:rPr>
        <w:t>Sanoq komissiyasi</w:t>
      </w:r>
      <w:r w:rsidR="00DB2CBF" w:rsidRPr="00BC7F2F">
        <w:rPr>
          <w:sz w:val="24"/>
          <w:shd w:val="clear" w:color="auto" w:fill="FFFFFF"/>
          <w:lang w:val="en-US"/>
        </w:rPr>
        <w:t xml:space="preserve"> </w:t>
      </w:r>
      <w:r w:rsidR="00BC7F2F">
        <w:rPr>
          <w:sz w:val="24"/>
          <w:shd w:val="clear" w:color="auto" w:fill="FFFFFF"/>
          <w:lang w:val="en-US"/>
        </w:rPr>
        <w:t>a’zolari</w:t>
      </w:r>
      <w:r w:rsidR="00DB2CBF" w:rsidRPr="00BC7F2F">
        <w:rPr>
          <w:sz w:val="24"/>
          <w:shd w:val="clear" w:color="auto" w:fill="FFFFFF"/>
          <w:lang w:val="en-US"/>
        </w:rPr>
        <w:t xml:space="preserve"> </w:t>
      </w:r>
      <w:r w:rsidR="00BC7F2F">
        <w:rPr>
          <w:sz w:val="24"/>
          <w:shd w:val="clear" w:color="auto" w:fill="FFFFFF"/>
          <w:lang w:val="en-US"/>
        </w:rPr>
        <w:t>tomonidan imzolangan</w:t>
      </w:r>
      <w:r w:rsidR="00DB2CBF" w:rsidRPr="00BC7F2F">
        <w:rPr>
          <w:sz w:val="24"/>
          <w:shd w:val="clear" w:color="auto" w:fill="FFFFFF"/>
          <w:lang w:val="en-US"/>
        </w:rPr>
        <w:t xml:space="preserve"> </w:t>
      </w:r>
      <w:r w:rsidR="00BC7F2F">
        <w:rPr>
          <w:sz w:val="24"/>
          <w:shd w:val="clear" w:color="auto" w:fill="FFFFFF"/>
          <w:lang w:val="en-US"/>
        </w:rPr>
        <w:t>v</w:t>
      </w:r>
      <w:r w:rsidR="00DB2CBF" w:rsidRPr="00C34E81">
        <w:rPr>
          <w:sz w:val="24"/>
          <w:shd w:val="clear" w:color="auto" w:fill="FFFFFF"/>
        </w:rPr>
        <w:t>а</w:t>
      </w:r>
      <w:r w:rsidR="00DB2CBF" w:rsidRPr="00BC7F2F">
        <w:rPr>
          <w:sz w:val="24"/>
          <w:shd w:val="clear" w:color="auto" w:fill="FFFFFF"/>
          <w:lang w:val="en-US"/>
        </w:rPr>
        <w:t xml:space="preserve"> </w:t>
      </w:r>
      <w:r w:rsidR="00BC7F2F">
        <w:rPr>
          <w:sz w:val="24"/>
          <w:shd w:val="clear" w:color="auto" w:fill="FFFFFF"/>
          <w:lang w:val="en-US"/>
        </w:rPr>
        <w:t>muhrlangan ovoz berish</w:t>
      </w:r>
      <w:r w:rsidR="00DB2CBF" w:rsidRPr="00BC7F2F">
        <w:rPr>
          <w:sz w:val="24"/>
          <w:shd w:val="clear" w:color="auto" w:fill="FFFFFF"/>
          <w:lang w:val="en-US"/>
        </w:rPr>
        <w:t xml:space="preserve"> </w:t>
      </w:r>
      <w:r w:rsidR="00BC7F2F">
        <w:rPr>
          <w:sz w:val="24"/>
          <w:shd w:val="clear" w:color="auto" w:fill="FFFFFF"/>
          <w:lang w:val="en-US"/>
        </w:rPr>
        <w:t>byulletenlarini</w:t>
      </w:r>
      <w:r w:rsidR="00DB2CBF" w:rsidRPr="00BC7F2F">
        <w:rPr>
          <w:sz w:val="24"/>
          <w:shd w:val="clear" w:color="auto" w:fill="FFFFFF"/>
          <w:lang w:val="en-US"/>
        </w:rPr>
        <w:t xml:space="preserve">, </w:t>
      </w:r>
      <w:r w:rsidR="00BC7F2F">
        <w:rPr>
          <w:sz w:val="24"/>
          <w:shd w:val="clear" w:color="auto" w:fill="FFFFFF"/>
          <w:lang w:val="en-US"/>
        </w:rPr>
        <w:t>ovoz berish yakunlari</w:t>
      </w:r>
      <w:r w:rsidR="00DB2CBF" w:rsidRPr="00BC7F2F">
        <w:rPr>
          <w:sz w:val="24"/>
          <w:shd w:val="clear" w:color="auto" w:fill="FFFFFF"/>
          <w:lang w:val="en-US"/>
        </w:rPr>
        <w:t xml:space="preserve"> </w:t>
      </w:r>
      <w:r w:rsidR="00BC7F2F">
        <w:rPr>
          <w:sz w:val="24"/>
          <w:shd w:val="clear" w:color="auto" w:fill="FFFFFF"/>
          <w:lang w:val="en-US"/>
        </w:rPr>
        <w:t>to’g’risidagi bayonnomalarni</w:t>
      </w:r>
      <w:r w:rsidR="00DB2CBF" w:rsidRPr="00BC7F2F">
        <w:rPr>
          <w:sz w:val="24"/>
          <w:shd w:val="clear" w:color="auto" w:fill="FFFFFF"/>
          <w:lang w:val="en-US"/>
        </w:rPr>
        <w:t xml:space="preserve"> </w:t>
      </w:r>
      <w:r w:rsidR="00BC7F2F">
        <w:rPr>
          <w:sz w:val="24"/>
          <w:shd w:val="clear" w:color="auto" w:fill="FFFFFF"/>
          <w:lang w:val="en-US"/>
        </w:rPr>
        <w:t>v</w:t>
      </w:r>
      <w:r w:rsidR="00DB2CBF" w:rsidRPr="00C34E81">
        <w:rPr>
          <w:sz w:val="24"/>
          <w:shd w:val="clear" w:color="auto" w:fill="FFFFFF"/>
        </w:rPr>
        <w:t>а</w:t>
      </w:r>
      <w:r w:rsidR="00DB2CBF" w:rsidRPr="00BC7F2F">
        <w:rPr>
          <w:sz w:val="24"/>
          <w:shd w:val="clear" w:color="auto" w:fill="FFFFFF"/>
          <w:lang w:val="en-US"/>
        </w:rPr>
        <w:t xml:space="preserve"> </w:t>
      </w:r>
      <w:r>
        <w:rPr>
          <w:lang w:val="en-US"/>
        </w:rPr>
        <w:t>Aksiyadorlarning</w:t>
      </w:r>
      <w:r w:rsidRPr="00BC7F2F">
        <w:rPr>
          <w:lang w:val="en-US"/>
        </w:rPr>
        <w:t xml:space="preserve"> </w:t>
      </w:r>
      <w:r>
        <w:rPr>
          <w:lang w:val="en-US"/>
        </w:rPr>
        <w:t>umumiy</w:t>
      </w:r>
      <w:r w:rsidRPr="00BC7F2F">
        <w:rPr>
          <w:lang w:val="en-US"/>
        </w:rPr>
        <w:t xml:space="preserve"> </w:t>
      </w:r>
      <w:r>
        <w:rPr>
          <w:lang w:val="en-US"/>
        </w:rPr>
        <w:t>yig</w:t>
      </w:r>
      <w:r w:rsidRPr="00BC7F2F">
        <w:rPr>
          <w:lang w:val="en-US"/>
        </w:rPr>
        <w:t>’</w:t>
      </w:r>
      <w:r>
        <w:rPr>
          <w:lang w:val="en-US"/>
        </w:rPr>
        <w:t>ilishi</w:t>
      </w:r>
      <w:r w:rsidR="00DB2CBF" w:rsidRPr="00BC7F2F">
        <w:rPr>
          <w:sz w:val="24"/>
          <w:shd w:val="clear" w:color="auto" w:fill="FFFFFF"/>
          <w:lang w:val="en-US"/>
        </w:rPr>
        <w:t xml:space="preserve"> </w:t>
      </w:r>
      <w:r w:rsidR="00BC7F2F">
        <w:rPr>
          <w:sz w:val="24"/>
          <w:shd w:val="clear" w:color="auto" w:fill="FFFFFF"/>
          <w:lang w:val="en-US"/>
        </w:rPr>
        <w:t>bayonnomasini saqlash</w:t>
      </w:r>
      <w:r w:rsidR="00DB2CBF" w:rsidRPr="00BC7F2F">
        <w:rPr>
          <w:sz w:val="24"/>
          <w:shd w:val="clear" w:color="auto" w:fill="FFFFFF"/>
          <w:lang w:val="en-US"/>
        </w:rPr>
        <w:t xml:space="preserve"> </w:t>
      </w:r>
      <w:r w:rsidR="00BC7F2F">
        <w:rPr>
          <w:sz w:val="24"/>
          <w:shd w:val="clear" w:color="auto" w:fill="FFFFFF"/>
          <w:lang w:val="en-US"/>
        </w:rPr>
        <w:t>uchun Jamiyat</w:t>
      </w:r>
      <w:r w:rsidR="00DB2CBF" w:rsidRPr="00BC7F2F">
        <w:rPr>
          <w:sz w:val="24"/>
          <w:shd w:val="clear" w:color="auto" w:fill="FFFFFF"/>
          <w:lang w:val="en-US"/>
        </w:rPr>
        <w:t xml:space="preserve"> </w:t>
      </w:r>
      <w:r w:rsidR="00BC7F2F">
        <w:rPr>
          <w:sz w:val="24"/>
          <w:shd w:val="clear" w:color="auto" w:fill="FFFFFF"/>
          <w:lang w:val="en-US"/>
        </w:rPr>
        <w:t>arxiviga topshiradi</w:t>
      </w:r>
      <w:r w:rsidR="00DE62E4" w:rsidRPr="00BC7F2F">
        <w:rPr>
          <w:sz w:val="24"/>
          <w:lang w:val="en-US"/>
        </w:rPr>
        <w:t>.</w:t>
      </w:r>
    </w:p>
    <w:p w:rsidR="00DE62E4" w:rsidRPr="00BC7F2F" w:rsidRDefault="00E00966" w:rsidP="005D73E1">
      <w:pPr>
        <w:pStyle w:val="af4"/>
        <w:numPr>
          <w:ilvl w:val="1"/>
          <w:numId w:val="30"/>
        </w:numPr>
        <w:tabs>
          <w:tab w:val="left" w:pos="1134"/>
          <w:tab w:val="left" w:pos="1276"/>
        </w:tabs>
        <w:ind w:left="0" w:firstLine="709"/>
        <w:rPr>
          <w:sz w:val="24"/>
          <w:lang w:val="en-US"/>
        </w:rPr>
      </w:pPr>
      <w:r>
        <w:rPr>
          <w:lang w:val="en-US"/>
        </w:rPr>
        <w:t>Aksiyadorlarning</w:t>
      </w:r>
      <w:r w:rsidRPr="00BC7F2F">
        <w:rPr>
          <w:lang w:val="en-US"/>
        </w:rPr>
        <w:t xml:space="preserve"> </w:t>
      </w:r>
      <w:r>
        <w:rPr>
          <w:lang w:val="en-US"/>
        </w:rPr>
        <w:t>umumiy</w:t>
      </w:r>
      <w:r w:rsidRPr="00BC7F2F">
        <w:rPr>
          <w:lang w:val="en-US"/>
        </w:rPr>
        <w:t xml:space="preserve"> </w:t>
      </w:r>
      <w:r>
        <w:rPr>
          <w:lang w:val="en-US"/>
        </w:rPr>
        <w:t>yig</w:t>
      </w:r>
      <w:r w:rsidRPr="00BC7F2F">
        <w:rPr>
          <w:lang w:val="en-US"/>
        </w:rPr>
        <w:t>’</w:t>
      </w:r>
      <w:r>
        <w:rPr>
          <w:lang w:val="en-US"/>
        </w:rPr>
        <w:t>ilishi</w:t>
      </w:r>
      <w:r w:rsidRPr="00BC7F2F">
        <w:rPr>
          <w:lang w:val="en-US"/>
        </w:rPr>
        <w:t xml:space="preserve"> </w:t>
      </w:r>
      <w:r w:rsidR="00BC7F2F">
        <w:rPr>
          <w:sz w:val="24"/>
          <w:shd w:val="clear" w:color="auto" w:fill="FFFFFF"/>
          <w:lang w:val="en-US"/>
        </w:rPr>
        <w:t>bayonnomasi imzolangan kuni</w:t>
      </w:r>
      <w:r w:rsidR="00DB2CBF" w:rsidRPr="00BC7F2F">
        <w:rPr>
          <w:sz w:val="24"/>
          <w:shd w:val="clear" w:color="auto" w:fill="FFFFFF"/>
          <w:lang w:val="en-US"/>
        </w:rPr>
        <w:t xml:space="preserve"> </w:t>
      </w:r>
      <w:r w:rsidR="00BC7F2F">
        <w:rPr>
          <w:sz w:val="24"/>
          <w:shd w:val="clear" w:color="auto" w:fill="FFFFFF"/>
          <w:lang w:val="en-US"/>
        </w:rPr>
        <w:t>Jamiyat Boshqaruviga</w:t>
      </w:r>
      <w:r w:rsidR="00DB2CBF" w:rsidRPr="00BC7F2F">
        <w:rPr>
          <w:sz w:val="24"/>
          <w:shd w:val="clear" w:color="auto" w:fill="FFFFFF"/>
          <w:lang w:val="en-US"/>
        </w:rPr>
        <w:t xml:space="preserve"> </w:t>
      </w:r>
      <w:r w:rsidR="00BC7F2F">
        <w:rPr>
          <w:sz w:val="24"/>
          <w:shd w:val="clear" w:color="auto" w:fill="FFFFFF"/>
          <w:lang w:val="en-US"/>
        </w:rPr>
        <w:t>ijro etish uchun topshiriladi</w:t>
      </w:r>
      <w:r w:rsidR="00DE62E4" w:rsidRPr="00BC7F2F">
        <w:rPr>
          <w:sz w:val="24"/>
          <w:lang w:val="en-US"/>
        </w:rPr>
        <w:t>.</w:t>
      </w:r>
    </w:p>
    <w:p w:rsidR="00DE62E4" w:rsidRPr="00E7267A" w:rsidRDefault="00E00966" w:rsidP="005D73E1">
      <w:pPr>
        <w:pStyle w:val="af4"/>
        <w:numPr>
          <w:ilvl w:val="1"/>
          <w:numId w:val="30"/>
        </w:numPr>
        <w:tabs>
          <w:tab w:val="left" w:pos="1134"/>
          <w:tab w:val="left" w:pos="1276"/>
        </w:tabs>
        <w:ind w:left="0" w:firstLine="709"/>
        <w:rPr>
          <w:sz w:val="24"/>
          <w:lang w:val="en-US"/>
        </w:rPr>
      </w:pPr>
      <w:r>
        <w:rPr>
          <w:lang w:val="en-US"/>
        </w:rPr>
        <w:t>Aksiyadorlarning</w:t>
      </w:r>
      <w:r w:rsidRPr="00E7267A">
        <w:rPr>
          <w:lang w:val="en-US"/>
        </w:rPr>
        <w:t xml:space="preserve"> </w:t>
      </w:r>
      <w:r>
        <w:rPr>
          <w:lang w:val="en-US"/>
        </w:rPr>
        <w:t>umumiy</w:t>
      </w:r>
      <w:r w:rsidRPr="00E7267A">
        <w:rPr>
          <w:lang w:val="en-US"/>
        </w:rPr>
        <w:t xml:space="preserve"> </w:t>
      </w:r>
      <w:r>
        <w:rPr>
          <w:lang w:val="en-US"/>
        </w:rPr>
        <w:t>yig</w:t>
      </w:r>
      <w:r w:rsidRPr="00E7267A">
        <w:rPr>
          <w:lang w:val="en-US"/>
        </w:rPr>
        <w:t>’</w:t>
      </w:r>
      <w:r>
        <w:rPr>
          <w:lang w:val="en-US"/>
        </w:rPr>
        <w:t>ilishi</w:t>
      </w:r>
      <w:r w:rsidRPr="00E7267A">
        <w:rPr>
          <w:lang w:val="en-US"/>
        </w:rPr>
        <w:t xml:space="preserve"> </w:t>
      </w:r>
      <w:r w:rsidR="00E7267A">
        <w:rPr>
          <w:sz w:val="24"/>
          <w:shd w:val="clear" w:color="auto" w:fill="FFFFFF"/>
          <w:lang w:val="en-US"/>
        </w:rPr>
        <w:t>tomonidan qabul qilingan qarorlar</w:t>
      </w:r>
      <w:r w:rsidR="00DB2CBF" w:rsidRPr="00E7267A">
        <w:rPr>
          <w:sz w:val="24"/>
          <w:shd w:val="clear" w:color="auto" w:fill="FFFFFF"/>
          <w:lang w:val="en-US"/>
        </w:rPr>
        <w:t xml:space="preserve">, </w:t>
      </w:r>
      <w:r w:rsidR="00E7267A">
        <w:rPr>
          <w:sz w:val="24"/>
          <w:shd w:val="clear" w:color="auto" w:fill="FFFFFF"/>
          <w:lang w:val="en-US"/>
        </w:rPr>
        <w:t>shuningdek ovoz</w:t>
      </w:r>
      <w:r w:rsidR="00DB2CBF" w:rsidRPr="00E7267A">
        <w:rPr>
          <w:sz w:val="24"/>
          <w:shd w:val="clear" w:color="auto" w:fill="FFFFFF"/>
          <w:lang w:val="en-US"/>
        </w:rPr>
        <w:t xml:space="preserve"> </w:t>
      </w:r>
      <w:r w:rsidR="00E7267A">
        <w:rPr>
          <w:sz w:val="24"/>
          <w:shd w:val="clear" w:color="auto" w:fill="FFFFFF"/>
          <w:lang w:val="en-US"/>
        </w:rPr>
        <w:t>berish yakunlari</w:t>
      </w:r>
      <w:r w:rsidR="00DB2CBF" w:rsidRPr="00E7267A">
        <w:rPr>
          <w:sz w:val="24"/>
          <w:shd w:val="clear" w:color="auto" w:fill="FFFFFF"/>
          <w:lang w:val="en-US"/>
        </w:rPr>
        <w:t xml:space="preserve"> </w:t>
      </w:r>
      <w:r w:rsidR="00E7267A">
        <w:rPr>
          <w:sz w:val="24"/>
          <w:shd w:val="clear" w:color="auto" w:fill="FFFFFF"/>
          <w:lang w:val="en-US"/>
        </w:rPr>
        <w:t>Qonunda nazarda tutilgan tartib</w:t>
      </w:r>
      <w:r w:rsidR="00DB2CBF" w:rsidRPr="00E7267A">
        <w:rPr>
          <w:sz w:val="24"/>
          <w:shd w:val="clear" w:color="auto" w:fill="FFFFFF"/>
          <w:lang w:val="en-US"/>
        </w:rPr>
        <w:t xml:space="preserve"> </w:t>
      </w:r>
      <w:r w:rsidR="00E7267A">
        <w:rPr>
          <w:sz w:val="24"/>
          <w:shd w:val="clear" w:color="auto" w:fill="FFFFFF"/>
          <w:lang w:val="en-US"/>
        </w:rPr>
        <w:t>v</w:t>
      </w:r>
      <w:r w:rsidR="00DB2CBF" w:rsidRPr="00C34E81">
        <w:rPr>
          <w:sz w:val="24"/>
          <w:shd w:val="clear" w:color="auto" w:fill="FFFFFF"/>
        </w:rPr>
        <w:t>а</w:t>
      </w:r>
      <w:r w:rsidR="00DB2CBF" w:rsidRPr="00E7267A">
        <w:rPr>
          <w:sz w:val="24"/>
          <w:shd w:val="clear" w:color="auto" w:fill="FFFFFF"/>
          <w:lang w:val="en-US"/>
        </w:rPr>
        <w:t xml:space="preserve"> </w:t>
      </w:r>
      <w:r w:rsidR="00E7267A">
        <w:rPr>
          <w:sz w:val="24"/>
          <w:shd w:val="clear" w:color="auto" w:fill="FFFFFF"/>
          <w:lang w:val="en-US"/>
        </w:rPr>
        <w:t>muddatlarda aksiyadorlar</w:t>
      </w:r>
      <w:r w:rsidR="00DB2CBF" w:rsidRPr="00E7267A">
        <w:rPr>
          <w:sz w:val="24"/>
          <w:shd w:val="clear" w:color="auto" w:fill="FFFFFF"/>
          <w:lang w:val="en-US"/>
        </w:rPr>
        <w:t xml:space="preserve"> </w:t>
      </w:r>
      <w:r w:rsidR="00E7267A">
        <w:rPr>
          <w:sz w:val="24"/>
          <w:shd w:val="clear" w:color="auto" w:fill="FFFFFF"/>
          <w:lang w:val="en-US"/>
        </w:rPr>
        <w:t>e’tiboriga</w:t>
      </w:r>
      <w:r w:rsidR="00DB2CBF" w:rsidRPr="00E7267A">
        <w:rPr>
          <w:sz w:val="24"/>
          <w:shd w:val="clear" w:color="auto" w:fill="FFFFFF"/>
          <w:lang w:val="en-US"/>
        </w:rPr>
        <w:t xml:space="preserve"> </w:t>
      </w:r>
      <w:r w:rsidR="00E7267A">
        <w:rPr>
          <w:sz w:val="24"/>
          <w:shd w:val="clear" w:color="auto" w:fill="FFFFFF"/>
          <w:lang w:val="en-US"/>
        </w:rPr>
        <w:t>yetkaziladi</w:t>
      </w:r>
      <w:r w:rsidR="00DE62E4" w:rsidRPr="00E7267A">
        <w:rPr>
          <w:sz w:val="24"/>
          <w:lang w:val="en-US"/>
        </w:rPr>
        <w:t>.</w:t>
      </w:r>
    </w:p>
    <w:p w:rsidR="00DE62E4" w:rsidRPr="004B1767" w:rsidRDefault="005D73E1" w:rsidP="005D73E1">
      <w:pPr>
        <w:shd w:val="clear" w:color="auto" w:fill="FFFFFF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02FDA">
        <w:rPr>
          <w:b/>
          <w:bCs/>
          <w:lang w:val="en-US"/>
        </w:rPr>
        <w:t>XI</w:t>
      </w:r>
      <w:r w:rsidRPr="00202FDA">
        <w:rPr>
          <w:b/>
          <w:bCs/>
        </w:rPr>
        <w:t>.</w:t>
      </w:r>
      <w:r>
        <w:rPr>
          <w:b/>
          <w:bCs/>
        </w:rPr>
        <w:t xml:space="preserve"> </w:t>
      </w:r>
      <w:r w:rsidR="00C44107" w:rsidRPr="00C44107">
        <w:rPr>
          <w:b/>
          <w:lang w:val="en-US"/>
        </w:rPr>
        <w:t>XULOSA QOIDALARI</w:t>
      </w:r>
      <w:r>
        <w:rPr>
          <w:b/>
        </w:rPr>
        <w:t>.</w:t>
      </w:r>
    </w:p>
    <w:p w:rsidR="005D73E1" w:rsidRPr="007F6168" w:rsidRDefault="005D73E1" w:rsidP="007D52D2">
      <w:pPr>
        <w:pStyle w:val="af4"/>
        <w:tabs>
          <w:tab w:val="left" w:pos="1134"/>
          <w:tab w:val="left" w:pos="1276"/>
        </w:tabs>
        <w:ind w:firstLine="709"/>
        <w:rPr>
          <w:sz w:val="24"/>
        </w:rPr>
      </w:pPr>
      <w:bookmarkStart w:id="58" w:name="BM793124"/>
      <w:bookmarkStart w:id="59" w:name="BM793139"/>
      <w:bookmarkStart w:id="60" w:name="BM793155"/>
      <w:bookmarkStart w:id="61" w:name="BM793184"/>
      <w:bookmarkEnd w:id="58"/>
      <w:bookmarkEnd w:id="59"/>
      <w:bookmarkEnd w:id="60"/>
      <w:bookmarkEnd w:id="61"/>
      <w:r w:rsidRPr="007F6168">
        <w:rPr>
          <w:sz w:val="24"/>
        </w:rPr>
        <w:t xml:space="preserve">11.1. </w:t>
      </w:r>
      <w:proofErr w:type="gramStart"/>
      <w:r w:rsidR="00EE48E9">
        <w:rPr>
          <w:sz w:val="24"/>
          <w:shd w:val="clear" w:color="auto" w:fill="FFFFFF"/>
          <w:lang w:val="en-US"/>
        </w:rPr>
        <w:t>Jamiyat</w:t>
      </w:r>
      <w:r w:rsidR="00EE48E9" w:rsidRPr="00EE48E9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Boshqaruvi</w:t>
      </w:r>
      <w:r w:rsidR="003902C6" w:rsidRPr="00C34E81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v</w:t>
      </w:r>
      <w:r w:rsidR="003902C6" w:rsidRPr="00C34E81">
        <w:rPr>
          <w:sz w:val="24"/>
          <w:shd w:val="clear" w:color="auto" w:fill="FFFFFF"/>
        </w:rPr>
        <w:t xml:space="preserve">а </w:t>
      </w:r>
      <w:r w:rsidR="00EE48E9">
        <w:rPr>
          <w:sz w:val="24"/>
          <w:shd w:val="clear" w:color="auto" w:fill="FFFFFF"/>
          <w:lang w:val="en-US"/>
        </w:rPr>
        <w:t>Kuzatuv</w:t>
      </w:r>
      <w:r w:rsidR="00EE48E9" w:rsidRPr="00EE48E9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kengashi</w:t>
      </w:r>
      <w:r w:rsidR="003902C6" w:rsidRPr="00C34E81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o</w:t>
      </w:r>
      <w:r w:rsidR="00EE48E9" w:rsidRPr="00EE48E9">
        <w:rPr>
          <w:sz w:val="24"/>
          <w:shd w:val="clear" w:color="auto" w:fill="FFFFFF"/>
        </w:rPr>
        <w:t>’</w:t>
      </w:r>
      <w:r w:rsidR="00EE48E9">
        <w:rPr>
          <w:sz w:val="24"/>
          <w:shd w:val="clear" w:color="auto" w:fill="FFFFFF"/>
          <w:lang w:val="en-US"/>
        </w:rPr>
        <w:t>z</w:t>
      </w:r>
      <w:r w:rsidR="003902C6" w:rsidRPr="00C34E81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vakolatlari</w:t>
      </w:r>
      <w:r w:rsidR="003902C6" w:rsidRPr="00C34E81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doirasidagi</w:t>
      </w:r>
      <w:r w:rsidR="00EE48E9" w:rsidRPr="00EE48E9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masalalar</w:t>
      </w:r>
      <w:r w:rsidR="003902C6" w:rsidRPr="00C34E81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bo</w:t>
      </w:r>
      <w:r w:rsidR="00EE48E9" w:rsidRPr="00EE48E9">
        <w:rPr>
          <w:sz w:val="24"/>
          <w:shd w:val="clear" w:color="auto" w:fill="FFFFFF"/>
        </w:rPr>
        <w:t>’</w:t>
      </w:r>
      <w:r w:rsidR="00EE48E9">
        <w:rPr>
          <w:sz w:val="24"/>
          <w:shd w:val="clear" w:color="auto" w:fill="FFFFFF"/>
          <w:lang w:val="en-US"/>
        </w:rPr>
        <w:t>yicha</w:t>
      </w:r>
      <w:r w:rsidR="003902C6" w:rsidRPr="00C34E81">
        <w:rPr>
          <w:sz w:val="24"/>
          <w:shd w:val="clear" w:color="auto" w:fill="FFFFFF"/>
        </w:rPr>
        <w:t xml:space="preserve"> </w:t>
      </w:r>
      <w:r w:rsidR="00EE48E9">
        <w:rPr>
          <w:lang w:val="en-US"/>
        </w:rPr>
        <w:t>Aksiyadorlarning</w:t>
      </w:r>
      <w:r w:rsidR="00EE48E9" w:rsidRPr="00EE48E9">
        <w:t xml:space="preserve"> </w:t>
      </w:r>
      <w:r w:rsidR="00EE48E9">
        <w:rPr>
          <w:lang w:val="en-US"/>
        </w:rPr>
        <w:t>umumiy</w:t>
      </w:r>
      <w:r w:rsidR="00EE48E9" w:rsidRPr="00EE48E9">
        <w:t xml:space="preserve"> </w:t>
      </w:r>
      <w:r w:rsidR="00EE48E9">
        <w:rPr>
          <w:lang w:val="en-US"/>
        </w:rPr>
        <w:t>yig</w:t>
      </w:r>
      <w:r w:rsidR="00EE48E9" w:rsidRPr="00EE48E9">
        <w:t>’</w:t>
      </w:r>
      <w:r w:rsidR="00EE48E9">
        <w:rPr>
          <w:lang w:val="en-US"/>
        </w:rPr>
        <w:t>ilishi</w:t>
      </w:r>
      <w:r w:rsidR="00EE48E9" w:rsidRPr="00EE48E9">
        <w:t xml:space="preserve"> </w:t>
      </w:r>
      <w:r w:rsidR="00EE48E9">
        <w:rPr>
          <w:sz w:val="24"/>
          <w:shd w:val="clear" w:color="auto" w:fill="FFFFFF"/>
          <w:lang w:val="en-US"/>
        </w:rPr>
        <w:t>tomonidan</w:t>
      </w:r>
      <w:r w:rsidR="003902C6" w:rsidRPr="00C34E81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qabul</w:t>
      </w:r>
      <w:r w:rsidR="003902C6" w:rsidRPr="00C34E81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qilingan</w:t>
      </w:r>
      <w:r w:rsidR="003902C6" w:rsidRPr="00C34E81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qarorlarni</w:t>
      </w:r>
      <w:r w:rsidR="003902C6" w:rsidRPr="00C34E81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bajarishni</w:t>
      </w:r>
      <w:r w:rsidR="003902C6" w:rsidRPr="00C34E81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tashkil</w:t>
      </w:r>
      <w:r w:rsidR="00EE48E9" w:rsidRPr="00EE48E9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qiladi</w:t>
      </w:r>
      <w:r w:rsidR="003902C6" w:rsidRPr="00C34E81">
        <w:rPr>
          <w:sz w:val="24"/>
          <w:shd w:val="clear" w:color="auto" w:fill="FFFFFF"/>
        </w:rPr>
        <w:t xml:space="preserve">, </w:t>
      </w:r>
      <w:r w:rsidR="00EE48E9">
        <w:rPr>
          <w:sz w:val="24"/>
          <w:shd w:val="clear" w:color="auto" w:fill="FFFFFF"/>
          <w:lang w:val="en-US"/>
        </w:rPr>
        <w:t>Umumiy</w:t>
      </w:r>
      <w:r w:rsidR="00EE48E9" w:rsidRPr="00EE48E9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yig</w:t>
      </w:r>
      <w:r w:rsidR="00EE48E9" w:rsidRPr="00EE48E9">
        <w:rPr>
          <w:sz w:val="24"/>
          <w:shd w:val="clear" w:color="auto" w:fill="FFFFFF"/>
        </w:rPr>
        <w:t>’</w:t>
      </w:r>
      <w:r w:rsidR="00EE48E9">
        <w:rPr>
          <w:sz w:val="24"/>
          <w:shd w:val="clear" w:color="auto" w:fill="FFFFFF"/>
          <w:lang w:val="en-US"/>
        </w:rPr>
        <w:t>ilish</w:t>
      </w:r>
      <w:r w:rsidR="00EE48E9" w:rsidRPr="00EE48E9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qarori</w:t>
      </w:r>
      <w:r w:rsidR="003902C6" w:rsidRPr="00C34E81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v</w:t>
      </w:r>
      <w:r w:rsidR="003902C6" w:rsidRPr="00C34E81">
        <w:rPr>
          <w:sz w:val="24"/>
          <w:shd w:val="clear" w:color="auto" w:fill="FFFFFF"/>
        </w:rPr>
        <w:t xml:space="preserve">а </w:t>
      </w:r>
      <w:r w:rsidR="00EE48E9">
        <w:rPr>
          <w:sz w:val="24"/>
          <w:shd w:val="clear" w:color="auto" w:fill="FFFFFF"/>
          <w:lang w:val="en-US"/>
        </w:rPr>
        <w:t>bayonnomasida</w:t>
      </w:r>
      <w:r w:rsidR="003902C6" w:rsidRPr="00C34E81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o</w:t>
      </w:r>
      <w:r w:rsidR="00EE48E9" w:rsidRPr="00EE48E9">
        <w:rPr>
          <w:sz w:val="24"/>
          <w:shd w:val="clear" w:color="auto" w:fill="FFFFFF"/>
        </w:rPr>
        <w:t>’</w:t>
      </w:r>
      <w:r w:rsidR="00EE48E9">
        <w:rPr>
          <w:sz w:val="24"/>
          <w:shd w:val="clear" w:color="auto" w:fill="FFFFFF"/>
          <w:lang w:val="en-US"/>
        </w:rPr>
        <w:t>zgacha</w:t>
      </w:r>
      <w:r w:rsidR="003902C6" w:rsidRPr="00C34E81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holat</w:t>
      </w:r>
      <w:r w:rsidR="00EE48E9" w:rsidRPr="00EE48E9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qayd</w:t>
      </w:r>
      <w:r w:rsidR="003902C6" w:rsidRPr="00C34E81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etilganligi</w:t>
      </w:r>
      <w:r w:rsidR="00EE48E9" w:rsidRPr="00EE48E9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hollari</w:t>
      </w:r>
      <w:r w:rsidR="003902C6" w:rsidRPr="00C34E81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bundan</w:t>
      </w:r>
      <w:r w:rsidR="00EE48E9" w:rsidRPr="00EE48E9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mustasno</w:t>
      </w:r>
      <w:r w:rsidRPr="007F6168">
        <w:rPr>
          <w:sz w:val="24"/>
        </w:rPr>
        <w:t>.</w:t>
      </w:r>
      <w:proofErr w:type="gramEnd"/>
    </w:p>
    <w:p w:rsidR="007D52D2" w:rsidRPr="007F6168" w:rsidRDefault="007D52D2" w:rsidP="007D52D2">
      <w:pPr>
        <w:pStyle w:val="af4"/>
        <w:tabs>
          <w:tab w:val="left" w:pos="1134"/>
          <w:tab w:val="left" w:pos="1276"/>
        </w:tabs>
        <w:ind w:firstLine="709"/>
        <w:rPr>
          <w:sz w:val="24"/>
        </w:rPr>
      </w:pPr>
      <w:r w:rsidRPr="007F6168">
        <w:rPr>
          <w:sz w:val="24"/>
        </w:rPr>
        <w:t xml:space="preserve">11.2. </w:t>
      </w:r>
      <w:proofErr w:type="gramStart"/>
      <w:r w:rsidR="00EE48E9">
        <w:rPr>
          <w:sz w:val="24"/>
          <w:shd w:val="clear" w:color="auto" w:fill="FFFFFF"/>
          <w:lang w:val="en-US"/>
        </w:rPr>
        <w:t>Jamiyat</w:t>
      </w:r>
      <w:r w:rsidR="00033FBD" w:rsidRPr="00C34E81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Kuzatuv</w:t>
      </w:r>
      <w:r w:rsidR="00EE48E9" w:rsidRPr="00EE48E9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kengashi</w:t>
      </w:r>
      <w:r w:rsidR="00EE48E9" w:rsidRPr="00C34E81">
        <w:rPr>
          <w:sz w:val="24"/>
          <w:shd w:val="clear" w:color="auto" w:fill="FFFFFF"/>
        </w:rPr>
        <w:t xml:space="preserve"> </w:t>
      </w:r>
      <w:r w:rsidR="00EE48E9">
        <w:rPr>
          <w:lang w:val="en-US"/>
        </w:rPr>
        <w:t>Aksiyadorlarning</w:t>
      </w:r>
      <w:r w:rsidR="00EE48E9" w:rsidRPr="00EE48E9">
        <w:t xml:space="preserve"> </w:t>
      </w:r>
      <w:r w:rsidR="00EE48E9">
        <w:rPr>
          <w:lang w:val="en-US"/>
        </w:rPr>
        <w:t>umumiy</w:t>
      </w:r>
      <w:r w:rsidR="00EE48E9" w:rsidRPr="00EE48E9">
        <w:t xml:space="preserve"> </w:t>
      </w:r>
      <w:r w:rsidR="00EE48E9">
        <w:rPr>
          <w:lang w:val="en-US"/>
        </w:rPr>
        <w:t>yig</w:t>
      </w:r>
      <w:r w:rsidR="00EE48E9" w:rsidRPr="00EE48E9">
        <w:t>’</w:t>
      </w:r>
      <w:r w:rsidR="00EE48E9">
        <w:rPr>
          <w:lang w:val="en-US"/>
        </w:rPr>
        <w:t>ilishi</w:t>
      </w:r>
      <w:r w:rsidR="00EE48E9" w:rsidRPr="00EE48E9">
        <w:t xml:space="preserve"> </w:t>
      </w:r>
      <w:r w:rsidR="00EE48E9">
        <w:rPr>
          <w:sz w:val="24"/>
          <w:shd w:val="clear" w:color="auto" w:fill="FFFFFF"/>
          <w:lang w:val="en-US"/>
        </w:rPr>
        <w:t>qarorlarining</w:t>
      </w:r>
      <w:r w:rsidR="00033FBD" w:rsidRPr="00C34E81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bajarilishi</w:t>
      </w:r>
      <w:r w:rsidR="00EE48E9" w:rsidRPr="00EE48E9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ustidan</w:t>
      </w:r>
      <w:r w:rsidR="00033FBD" w:rsidRPr="00C34E81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nazoratni</w:t>
      </w:r>
      <w:r w:rsidR="00EE48E9" w:rsidRPr="00EE48E9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amalga</w:t>
      </w:r>
      <w:r w:rsidR="00EE48E9" w:rsidRPr="00EE48E9">
        <w:rPr>
          <w:sz w:val="24"/>
          <w:shd w:val="clear" w:color="auto" w:fill="FFFFFF"/>
        </w:rPr>
        <w:t xml:space="preserve"> </w:t>
      </w:r>
      <w:r w:rsidR="00EE48E9">
        <w:rPr>
          <w:sz w:val="24"/>
          <w:shd w:val="clear" w:color="auto" w:fill="FFFFFF"/>
          <w:lang w:val="en-US"/>
        </w:rPr>
        <w:t>oshiradi</w:t>
      </w:r>
      <w:r w:rsidR="005D73E1" w:rsidRPr="007F6168">
        <w:rPr>
          <w:sz w:val="24"/>
        </w:rPr>
        <w:t>.</w:t>
      </w:r>
      <w:proofErr w:type="gramEnd"/>
    </w:p>
    <w:p w:rsidR="007D52D2" w:rsidRPr="00217A9E" w:rsidRDefault="007D52D2" w:rsidP="007D52D2">
      <w:pPr>
        <w:pStyle w:val="af4"/>
        <w:tabs>
          <w:tab w:val="left" w:pos="1134"/>
          <w:tab w:val="left" w:pos="1276"/>
        </w:tabs>
        <w:ind w:firstLine="709"/>
        <w:rPr>
          <w:sz w:val="24"/>
          <w:lang w:val="en-US"/>
        </w:rPr>
      </w:pPr>
      <w:proofErr w:type="gramStart"/>
      <w:r w:rsidRPr="00BC46C9">
        <w:rPr>
          <w:sz w:val="24"/>
          <w:lang w:val="en-US"/>
        </w:rPr>
        <w:t xml:space="preserve">11.3. </w:t>
      </w:r>
      <w:r w:rsidR="00217A9E">
        <w:rPr>
          <w:sz w:val="24"/>
          <w:shd w:val="clear" w:color="auto" w:fill="FFFFFF"/>
          <w:lang w:val="en-US"/>
        </w:rPr>
        <w:t>Ushbu</w:t>
      </w:r>
      <w:r w:rsidR="00217A9E" w:rsidRPr="00217A9E">
        <w:rPr>
          <w:sz w:val="24"/>
          <w:shd w:val="clear" w:color="auto" w:fill="FFFFFF"/>
          <w:lang w:val="en-US"/>
        </w:rPr>
        <w:t xml:space="preserve"> </w:t>
      </w:r>
      <w:r w:rsidR="00217A9E">
        <w:rPr>
          <w:sz w:val="24"/>
          <w:shd w:val="clear" w:color="auto" w:fill="FFFFFF"/>
          <w:lang w:val="en-US"/>
        </w:rPr>
        <w:t>Nizomning</w:t>
      </w:r>
      <w:r w:rsidR="00033FBD" w:rsidRPr="00217A9E">
        <w:rPr>
          <w:sz w:val="24"/>
          <w:shd w:val="clear" w:color="auto" w:fill="FFFFFF"/>
          <w:lang w:val="en-US"/>
        </w:rPr>
        <w:t xml:space="preserve"> </w:t>
      </w:r>
      <w:r w:rsidR="00217A9E">
        <w:rPr>
          <w:sz w:val="24"/>
          <w:shd w:val="clear" w:color="auto" w:fill="FFFFFF"/>
          <w:lang w:val="en-US"/>
        </w:rPr>
        <w:t>talablarini</w:t>
      </w:r>
      <w:r w:rsidR="00217A9E" w:rsidRPr="00217A9E">
        <w:rPr>
          <w:sz w:val="24"/>
          <w:shd w:val="clear" w:color="auto" w:fill="FFFFFF"/>
          <w:lang w:val="en-US"/>
        </w:rPr>
        <w:t xml:space="preserve"> </w:t>
      </w:r>
      <w:r w:rsidR="00217A9E">
        <w:rPr>
          <w:sz w:val="24"/>
          <w:shd w:val="clear" w:color="auto" w:fill="FFFFFF"/>
          <w:lang w:val="en-US"/>
        </w:rPr>
        <w:t>buzgan</w:t>
      </w:r>
      <w:r w:rsidR="00033FBD" w:rsidRPr="00217A9E">
        <w:rPr>
          <w:sz w:val="24"/>
          <w:shd w:val="clear" w:color="auto" w:fill="FFFFFF"/>
          <w:lang w:val="en-US"/>
        </w:rPr>
        <w:t xml:space="preserve"> </w:t>
      </w:r>
      <w:r w:rsidR="00217A9E">
        <w:rPr>
          <w:sz w:val="24"/>
          <w:shd w:val="clear" w:color="auto" w:fill="FFFFFF"/>
          <w:lang w:val="en-US"/>
        </w:rPr>
        <w:t>shaxslar</w:t>
      </w:r>
      <w:r w:rsidR="00033FBD" w:rsidRPr="00217A9E">
        <w:rPr>
          <w:sz w:val="24"/>
          <w:shd w:val="clear" w:color="auto" w:fill="FFFFFF"/>
          <w:lang w:val="en-US"/>
        </w:rPr>
        <w:t xml:space="preserve"> </w:t>
      </w:r>
      <w:r w:rsidR="00217A9E">
        <w:rPr>
          <w:sz w:val="24"/>
          <w:shd w:val="clear" w:color="auto" w:fill="FFFFFF"/>
          <w:lang w:val="en-US"/>
        </w:rPr>
        <w:t>belgilangan</w:t>
      </w:r>
      <w:r w:rsidR="00217A9E" w:rsidRPr="00217A9E">
        <w:rPr>
          <w:sz w:val="24"/>
          <w:shd w:val="clear" w:color="auto" w:fill="FFFFFF"/>
          <w:lang w:val="en-US"/>
        </w:rPr>
        <w:t xml:space="preserve"> </w:t>
      </w:r>
      <w:r w:rsidR="00217A9E">
        <w:rPr>
          <w:sz w:val="24"/>
          <w:shd w:val="clear" w:color="auto" w:fill="FFFFFF"/>
          <w:lang w:val="en-US"/>
        </w:rPr>
        <w:t>tartibda</w:t>
      </w:r>
      <w:r w:rsidR="00033FBD" w:rsidRPr="00217A9E">
        <w:rPr>
          <w:sz w:val="24"/>
          <w:shd w:val="clear" w:color="auto" w:fill="FFFFFF"/>
          <w:lang w:val="en-US"/>
        </w:rPr>
        <w:t xml:space="preserve"> </w:t>
      </w:r>
      <w:r w:rsidR="00217A9E">
        <w:rPr>
          <w:sz w:val="24"/>
          <w:shd w:val="clear" w:color="auto" w:fill="FFFFFF"/>
          <w:lang w:val="en-US"/>
        </w:rPr>
        <w:t>javobgar bo’ladilar</w:t>
      </w:r>
      <w:r w:rsidRPr="00217A9E">
        <w:rPr>
          <w:sz w:val="24"/>
          <w:lang w:val="en-US"/>
        </w:rPr>
        <w:t>.</w:t>
      </w:r>
      <w:proofErr w:type="gramEnd"/>
    </w:p>
    <w:p w:rsidR="007D52D2" w:rsidRPr="00BC46C9" w:rsidRDefault="007D52D2" w:rsidP="007D52D2">
      <w:pPr>
        <w:pStyle w:val="af4"/>
        <w:tabs>
          <w:tab w:val="left" w:pos="1134"/>
          <w:tab w:val="left" w:pos="1276"/>
        </w:tabs>
        <w:ind w:firstLine="709"/>
        <w:rPr>
          <w:sz w:val="24"/>
          <w:lang w:val="en-US"/>
        </w:rPr>
      </w:pPr>
      <w:proofErr w:type="gramStart"/>
      <w:r w:rsidRPr="00BC46C9">
        <w:rPr>
          <w:sz w:val="24"/>
          <w:lang w:val="en-US"/>
        </w:rPr>
        <w:t xml:space="preserve">11.4. </w:t>
      </w:r>
      <w:r w:rsidR="00217A9E">
        <w:rPr>
          <w:sz w:val="24"/>
          <w:shd w:val="clear" w:color="auto" w:fill="FFFFFF"/>
          <w:lang w:val="en-US"/>
        </w:rPr>
        <w:t>Ushbu</w:t>
      </w:r>
      <w:r w:rsidR="00217A9E" w:rsidRPr="00BC46C9">
        <w:rPr>
          <w:sz w:val="24"/>
          <w:shd w:val="clear" w:color="auto" w:fill="FFFFFF"/>
          <w:lang w:val="en-US"/>
        </w:rPr>
        <w:t xml:space="preserve"> </w:t>
      </w:r>
      <w:r w:rsidR="00217A9E">
        <w:rPr>
          <w:sz w:val="24"/>
          <w:shd w:val="clear" w:color="auto" w:fill="FFFFFF"/>
          <w:lang w:val="en-US"/>
        </w:rPr>
        <w:t>Nizom</w:t>
      </w:r>
      <w:r w:rsidR="00033FBD" w:rsidRPr="00BC46C9">
        <w:rPr>
          <w:sz w:val="24"/>
          <w:shd w:val="clear" w:color="auto" w:fill="FFFFFF"/>
          <w:lang w:val="en-US"/>
        </w:rPr>
        <w:t xml:space="preserve"> </w:t>
      </w:r>
      <w:r w:rsidR="00EE48E9">
        <w:rPr>
          <w:lang w:val="en-US"/>
        </w:rPr>
        <w:t>Aksiyadorlarning</w:t>
      </w:r>
      <w:r w:rsidR="00EE48E9" w:rsidRPr="00BC46C9">
        <w:rPr>
          <w:lang w:val="en-US"/>
        </w:rPr>
        <w:t xml:space="preserve"> </w:t>
      </w:r>
      <w:r w:rsidR="00EE48E9">
        <w:rPr>
          <w:lang w:val="en-US"/>
        </w:rPr>
        <w:t>umumiy</w:t>
      </w:r>
      <w:r w:rsidR="00EE48E9" w:rsidRPr="00BC46C9">
        <w:rPr>
          <w:lang w:val="en-US"/>
        </w:rPr>
        <w:t xml:space="preserve"> </w:t>
      </w:r>
      <w:r w:rsidR="00EE48E9">
        <w:rPr>
          <w:lang w:val="en-US"/>
        </w:rPr>
        <w:t>yig</w:t>
      </w:r>
      <w:r w:rsidR="00EE48E9" w:rsidRPr="00BC46C9">
        <w:rPr>
          <w:lang w:val="en-US"/>
        </w:rPr>
        <w:t>’</w:t>
      </w:r>
      <w:r w:rsidR="00EE48E9">
        <w:rPr>
          <w:lang w:val="en-US"/>
        </w:rPr>
        <w:t>ilishi</w:t>
      </w:r>
      <w:r w:rsidR="00EE48E9" w:rsidRPr="00BC46C9">
        <w:rPr>
          <w:lang w:val="en-US"/>
        </w:rPr>
        <w:t xml:space="preserve"> </w:t>
      </w:r>
      <w:r w:rsidR="00217A9E">
        <w:rPr>
          <w:sz w:val="24"/>
          <w:shd w:val="clear" w:color="auto" w:fill="FFFFFF"/>
          <w:lang w:val="en-US"/>
        </w:rPr>
        <w:t>tomonidan</w:t>
      </w:r>
      <w:r w:rsidR="00033FBD" w:rsidRPr="00BC46C9">
        <w:rPr>
          <w:sz w:val="24"/>
          <w:shd w:val="clear" w:color="auto" w:fill="FFFFFF"/>
          <w:lang w:val="en-US"/>
        </w:rPr>
        <w:t xml:space="preserve"> </w:t>
      </w:r>
      <w:r w:rsidR="00217A9E">
        <w:rPr>
          <w:sz w:val="24"/>
          <w:shd w:val="clear" w:color="auto" w:fill="FFFFFF"/>
          <w:lang w:val="en-US"/>
        </w:rPr>
        <w:t>tasdiqlanganidan</w:t>
      </w:r>
      <w:r w:rsidR="00217A9E" w:rsidRPr="00BC46C9">
        <w:rPr>
          <w:sz w:val="24"/>
          <w:shd w:val="clear" w:color="auto" w:fill="FFFFFF"/>
          <w:lang w:val="en-US"/>
        </w:rPr>
        <w:t xml:space="preserve"> </w:t>
      </w:r>
      <w:r w:rsidR="00217A9E">
        <w:rPr>
          <w:sz w:val="24"/>
          <w:shd w:val="clear" w:color="auto" w:fill="FFFFFF"/>
          <w:lang w:val="en-US"/>
        </w:rPr>
        <w:t>keyin</w:t>
      </w:r>
      <w:r w:rsidR="00033FBD" w:rsidRPr="00BC46C9">
        <w:rPr>
          <w:sz w:val="24"/>
          <w:shd w:val="clear" w:color="auto" w:fill="FFFFFF"/>
          <w:lang w:val="en-US"/>
        </w:rPr>
        <w:t xml:space="preserve"> </w:t>
      </w:r>
      <w:r w:rsidR="00217A9E">
        <w:rPr>
          <w:sz w:val="24"/>
          <w:shd w:val="clear" w:color="auto" w:fill="FFFFFF"/>
          <w:lang w:val="en-US"/>
        </w:rPr>
        <w:t>kuchga</w:t>
      </w:r>
      <w:r w:rsidR="00217A9E" w:rsidRPr="00BC46C9">
        <w:rPr>
          <w:sz w:val="24"/>
          <w:shd w:val="clear" w:color="auto" w:fill="FFFFFF"/>
          <w:lang w:val="en-US"/>
        </w:rPr>
        <w:t xml:space="preserve"> </w:t>
      </w:r>
      <w:r w:rsidR="00217A9E">
        <w:rPr>
          <w:sz w:val="24"/>
          <w:shd w:val="clear" w:color="auto" w:fill="FFFFFF"/>
          <w:lang w:val="en-US"/>
        </w:rPr>
        <w:t>kiradi</w:t>
      </w:r>
      <w:r w:rsidRPr="00BC46C9">
        <w:rPr>
          <w:sz w:val="24"/>
          <w:lang w:val="en-US"/>
        </w:rPr>
        <w:t>.</w:t>
      </w:r>
      <w:proofErr w:type="gramEnd"/>
    </w:p>
    <w:p w:rsidR="007F6168" w:rsidRPr="00991475" w:rsidRDefault="007F6168" w:rsidP="007F6168">
      <w:pPr>
        <w:widowControl w:val="0"/>
        <w:ind w:firstLine="708"/>
        <w:jc w:val="both"/>
        <w:rPr>
          <w:lang w:val="en-US"/>
        </w:rPr>
      </w:pPr>
      <w:proofErr w:type="gramStart"/>
      <w:r w:rsidRPr="00991475">
        <w:rPr>
          <w:lang w:val="en-US"/>
        </w:rPr>
        <w:t xml:space="preserve">11.5. </w:t>
      </w:r>
      <w:r w:rsidR="00217A9E">
        <w:rPr>
          <w:shd w:val="clear" w:color="auto" w:fill="FFFFFF"/>
          <w:lang w:val="en-US"/>
        </w:rPr>
        <w:t>Ushbu</w:t>
      </w:r>
      <w:r w:rsidR="00217A9E" w:rsidRPr="00991475">
        <w:rPr>
          <w:shd w:val="clear" w:color="auto" w:fill="FFFFFF"/>
          <w:lang w:val="en-US"/>
        </w:rPr>
        <w:t xml:space="preserve"> </w:t>
      </w:r>
      <w:r w:rsidR="00217A9E">
        <w:rPr>
          <w:shd w:val="clear" w:color="auto" w:fill="FFFFFF"/>
          <w:lang w:val="en-US"/>
        </w:rPr>
        <w:t>Nizomga</w:t>
      </w:r>
      <w:r w:rsidR="00033FBD" w:rsidRPr="00991475">
        <w:rPr>
          <w:shd w:val="clear" w:color="auto" w:fill="FFFFFF"/>
          <w:lang w:val="en-US"/>
        </w:rPr>
        <w:t xml:space="preserve"> </w:t>
      </w:r>
      <w:r w:rsidR="00217A9E">
        <w:rPr>
          <w:shd w:val="clear" w:color="auto" w:fill="FFFFFF"/>
          <w:lang w:val="en-US"/>
        </w:rPr>
        <w:t>amaldagi</w:t>
      </w:r>
      <w:r w:rsidR="00217A9E" w:rsidRPr="00991475">
        <w:rPr>
          <w:shd w:val="clear" w:color="auto" w:fill="FFFFFF"/>
          <w:lang w:val="en-US"/>
        </w:rPr>
        <w:t xml:space="preserve"> </w:t>
      </w:r>
      <w:r w:rsidR="00217A9E">
        <w:rPr>
          <w:shd w:val="clear" w:color="auto" w:fill="FFFFFF"/>
          <w:lang w:val="en-US"/>
        </w:rPr>
        <w:t>qonun</w:t>
      </w:r>
      <w:r w:rsidR="00033FBD" w:rsidRPr="00991475">
        <w:rPr>
          <w:shd w:val="clear" w:color="auto" w:fill="FFFFFF"/>
          <w:lang w:val="en-US"/>
        </w:rPr>
        <w:t xml:space="preserve"> </w:t>
      </w:r>
      <w:r w:rsidR="00217A9E">
        <w:rPr>
          <w:shd w:val="clear" w:color="auto" w:fill="FFFFFF"/>
          <w:lang w:val="en-US"/>
        </w:rPr>
        <w:t>hujjatlarri</w:t>
      </w:r>
      <w:r w:rsidR="00033FBD" w:rsidRPr="00991475">
        <w:rPr>
          <w:shd w:val="clear" w:color="auto" w:fill="FFFFFF"/>
          <w:lang w:val="en-US"/>
        </w:rPr>
        <w:t xml:space="preserve"> </w:t>
      </w:r>
      <w:r w:rsidR="00217A9E">
        <w:rPr>
          <w:shd w:val="clear" w:color="auto" w:fill="FFFFFF"/>
          <w:lang w:val="en-US"/>
        </w:rPr>
        <w:t>o</w:t>
      </w:r>
      <w:r w:rsidR="00217A9E" w:rsidRPr="00991475">
        <w:rPr>
          <w:shd w:val="clear" w:color="auto" w:fill="FFFFFF"/>
          <w:lang w:val="en-US"/>
        </w:rPr>
        <w:t>’</w:t>
      </w:r>
      <w:r w:rsidR="00217A9E">
        <w:rPr>
          <w:shd w:val="clear" w:color="auto" w:fill="FFFFFF"/>
          <w:lang w:val="en-US"/>
        </w:rPr>
        <w:t>zgartirilganligi</w:t>
      </w:r>
      <w:r w:rsidR="00033FBD" w:rsidRPr="00991475">
        <w:rPr>
          <w:shd w:val="clear" w:color="auto" w:fill="FFFFFF"/>
          <w:lang w:val="en-US"/>
        </w:rPr>
        <w:t xml:space="preserve"> </w:t>
      </w:r>
      <w:r w:rsidR="00217A9E">
        <w:rPr>
          <w:shd w:val="clear" w:color="auto" w:fill="FFFFFF"/>
          <w:lang w:val="en-US"/>
        </w:rPr>
        <w:t>v</w:t>
      </w:r>
      <w:r w:rsidR="00033FBD" w:rsidRPr="00C34E81">
        <w:rPr>
          <w:shd w:val="clear" w:color="auto" w:fill="FFFFFF"/>
        </w:rPr>
        <w:t>а</w:t>
      </w:r>
      <w:r w:rsidR="00033FBD" w:rsidRPr="00991475">
        <w:rPr>
          <w:shd w:val="clear" w:color="auto" w:fill="FFFFFF"/>
          <w:lang w:val="en-US"/>
        </w:rPr>
        <w:t xml:space="preserve"> </w:t>
      </w:r>
      <w:r w:rsidR="00EE48E9">
        <w:rPr>
          <w:shd w:val="clear" w:color="auto" w:fill="FFFFFF"/>
          <w:lang w:val="en-US"/>
        </w:rPr>
        <w:t>Jamiyat</w:t>
      </w:r>
      <w:r w:rsidR="00033FBD" w:rsidRPr="00991475">
        <w:rPr>
          <w:shd w:val="clear" w:color="auto" w:fill="FFFFFF"/>
          <w:lang w:val="en-US"/>
        </w:rPr>
        <w:t xml:space="preserve"> </w:t>
      </w:r>
      <w:r w:rsidR="00217A9E">
        <w:rPr>
          <w:shd w:val="clear" w:color="auto" w:fill="FFFFFF"/>
          <w:lang w:val="en-US"/>
        </w:rPr>
        <w:t>Nizomiga</w:t>
      </w:r>
      <w:r w:rsidR="00033FBD" w:rsidRPr="00991475">
        <w:rPr>
          <w:shd w:val="clear" w:color="auto" w:fill="FFFFFF"/>
          <w:lang w:val="en-US"/>
        </w:rPr>
        <w:t xml:space="preserve"> </w:t>
      </w:r>
      <w:r w:rsidR="00217A9E">
        <w:rPr>
          <w:shd w:val="clear" w:color="auto" w:fill="FFFFFF"/>
          <w:lang w:val="en-US"/>
        </w:rPr>
        <w:t>o</w:t>
      </w:r>
      <w:r w:rsidR="00217A9E" w:rsidRPr="00991475">
        <w:rPr>
          <w:shd w:val="clear" w:color="auto" w:fill="FFFFFF"/>
          <w:lang w:val="en-US"/>
        </w:rPr>
        <w:t>’</w:t>
      </w:r>
      <w:r w:rsidR="00217A9E">
        <w:rPr>
          <w:shd w:val="clear" w:color="auto" w:fill="FFFFFF"/>
          <w:lang w:val="en-US"/>
        </w:rPr>
        <w:t>zgartirish</w:t>
      </w:r>
      <w:r w:rsidR="00033FBD" w:rsidRPr="00991475">
        <w:rPr>
          <w:shd w:val="clear" w:color="auto" w:fill="FFFFFF"/>
          <w:lang w:val="en-US"/>
        </w:rPr>
        <w:t xml:space="preserve"> </w:t>
      </w:r>
      <w:r w:rsidR="00217A9E">
        <w:rPr>
          <w:shd w:val="clear" w:color="auto" w:fill="FFFFFF"/>
          <w:lang w:val="en-US"/>
        </w:rPr>
        <w:t>v</w:t>
      </w:r>
      <w:r w:rsidR="00033FBD" w:rsidRPr="00C34E81">
        <w:rPr>
          <w:shd w:val="clear" w:color="auto" w:fill="FFFFFF"/>
        </w:rPr>
        <w:t>а</w:t>
      </w:r>
      <w:r w:rsidR="00033FBD" w:rsidRPr="00991475">
        <w:rPr>
          <w:shd w:val="clear" w:color="auto" w:fill="FFFFFF"/>
          <w:lang w:val="en-US"/>
        </w:rPr>
        <w:t xml:space="preserve"> (</w:t>
      </w:r>
      <w:r w:rsidR="00217A9E">
        <w:rPr>
          <w:shd w:val="clear" w:color="auto" w:fill="FFFFFF"/>
          <w:lang w:val="en-US"/>
        </w:rPr>
        <w:t>yoki</w:t>
      </w:r>
      <w:r w:rsidR="00033FBD" w:rsidRPr="00991475">
        <w:rPr>
          <w:shd w:val="clear" w:color="auto" w:fill="FFFFFF"/>
          <w:lang w:val="en-US"/>
        </w:rPr>
        <w:t xml:space="preserve">) </w:t>
      </w:r>
      <w:r w:rsidR="00217A9E">
        <w:rPr>
          <w:shd w:val="clear" w:color="auto" w:fill="FFFFFF"/>
          <w:lang w:val="en-US"/>
        </w:rPr>
        <w:t>qo</w:t>
      </w:r>
      <w:r w:rsidR="00217A9E" w:rsidRPr="00991475">
        <w:rPr>
          <w:shd w:val="clear" w:color="auto" w:fill="FFFFFF"/>
          <w:lang w:val="en-US"/>
        </w:rPr>
        <w:t>’</w:t>
      </w:r>
      <w:r w:rsidR="00217A9E">
        <w:rPr>
          <w:shd w:val="clear" w:color="auto" w:fill="FFFFFF"/>
          <w:lang w:val="en-US"/>
        </w:rPr>
        <w:t>shimchalar</w:t>
      </w:r>
      <w:r w:rsidR="00033FBD" w:rsidRPr="00991475">
        <w:rPr>
          <w:shd w:val="clear" w:color="auto" w:fill="FFFFFF"/>
          <w:lang w:val="en-US"/>
        </w:rPr>
        <w:t xml:space="preserve"> </w:t>
      </w:r>
      <w:r w:rsidR="00217A9E">
        <w:rPr>
          <w:shd w:val="clear" w:color="auto" w:fill="FFFFFF"/>
          <w:lang w:val="en-US"/>
        </w:rPr>
        <w:t>kiritilganligi</w:t>
      </w:r>
      <w:r w:rsidR="00033FBD" w:rsidRPr="00991475">
        <w:rPr>
          <w:shd w:val="clear" w:color="auto" w:fill="FFFFFF"/>
          <w:lang w:val="en-US"/>
        </w:rPr>
        <w:t xml:space="preserve"> </w:t>
      </w:r>
      <w:r w:rsidR="00217A9E">
        <w:rPr>
          <w:shd w:val="clear" w:color="auto" w:fill="FFFFFF"/>
          <w:lang w:val="en-US"/>
        </w:rPr>
        <w:t>munosabati</w:t>
      </w:r>
      <w:r w:rsidR="00217A9E" w:rsidRPr="00991475">
        <w:rPr>
          <w:shd w:val="clear" w:color="auto" w:fill="FFFFFF"/>
          <w:lang w:val="en-US"/>
        </w:rPr>
        <w:t xml:space="preserve"> </w:t>
      </w:r>
      <w:r w:rsidR="00217A9E">
        <w:rPr>
          <w:shd w:val="clear" w:color="auto" w:fill="FFFFFF"/>
          <w:lang w:val="en-US"/>
        </w:rPr>
        <w:t>bilan</w:t>
      </w:r>
      <w:r w:rsidR="00033FBD" w:rsidRPr="00991475">
        <w:rPr>
          <w:shd w:val="clear" w:color="auto" w:fill="FFFFFF"/>
          <w:lang w:val="en-US"/>
        </w:rPr>
        <w:t xml:space="preserve"> </w:t>
      </w:r>
      <w:r w:rsidR="00217A9E">
        <w:rPr>
          <w:shd w:val="clear" w:color="auto" w:fill="FFFFFF"/>
          <w:lang w:val="en-US"/>
        </w:rPr>
        <w:t>o</w:t>
      </w:r>
      <w:r w:rsidR="00217A9E" w:rsidRPr="00991475">
        <w:rPr>
          <w:shd w:val="clear" w:color="auto" w:fill="FFFFFF"/>
          <w:lang w:val="en-US"/>
        </w:rPr>
        <w:t>’</w:t>
      </w:r>
      <w:r w:rsidR="00217A9E">
        <w:rPr>
          <w:shd w:val="clear" w:color="auto" w:fill="FFFFFF"/>
          <w:lang w:val="en-US"/>
        </w:rPr>
        <w:t>zgartirish</w:t>
      </w:r>
      <w:r w:rsidR="00033FBD" w:rsidRPr="00991475">
        <w:rPr>
          <w:shd w:val="clear" w:color="auto" w:fill="FFFFFF"/>
          <w:lang w:val="en-US"/>
        </w:rPr>
        <w:t xml:space="preserve"> </w:t>
      </w:r>
      <w:r w:rsidR="00217A9E">
        <w:rPr>
          <w:shd w:val="clear" w:color="auto" w:fill="FFFFFF"/>
          <w:lang w:val="en-US"/>
        </w:rPr>
        <w:t>v</w:t>
      </w:r>
      <w:r w:rsidR="00033FBD" w:rsidRPr="00C34E81">
        <w:rPr>
          <w:shd w:val="clear" w:color="auto" w:fill="FFFFFF"/>
        </w:rPr>
        <w:t>а</w:t>
      </w:r>
      <w:r w:rsidR="00033FBD" w:rsidRPr="00991475">
        <w:rPr>
          <w:shd w:val="clear" w:color="auto" w:fill="FFFFFF"/>
          <w:lang w:val="en-US"/>
        </w:rPr>
        <w:t xml:space="preserve"> (</w:t>
      </w:r>
      <w:r w:rsidR="00217A9E">
        <w:rPr>
          <w:shd w:val="clear" w:color="auto" w:fill="FFFFFF"/>
          <w:lang w:val="en-US"/>
        </w:rPr>
        <w:t>yoki</w:t>
      </w:r>
      <w:r w:rsidR="00033FBD" w:rsidRPr="00991475">
        <w:rPr>
          <w:shd w:val="clear" w:color="auto" w:fill="FFFFFF"/>
          <w:lang w:val="en-US"/>
        </w:rPr>
        <w:t xml:space="preserve">) </w:t>
      </w:r>
      <w:r w:rsidR="00217A9E">
        <w:rPr>
          <w:shd w:val="clear" w:color="auto" w:fill="FFFFFF"/>
          <w:lang w:val="en-US"/>
        </w:rPr>
        <w:t>qo</w:t>
      </w:r>
      <w:r w:rsidR="00217A9E" w:rsidRPr="00991475">
        <w:rPr>
          <w:shd w:val="clear" w:color="auto" w:fill="FFFFFF"/>
          <w:lang w:val="en-US"/>
        </w:rPr>
        <w:t>’</w:t>
      </w:r>
      <w:r w:rsidR="00217A9E">
        <w:rPr>
          <w:shd w:val="clear" w:color="auto" w:fill="FFFFFF"/>
          <w:lang w:val="en-US"/>
        </w:rPr>
        <w:t>shimchalar</w:t>
      </w:r>
      <w:r w:rsidR="00033FBD" w:rsidRPr="00991475">
        <w:rPr>
          <w:shd w:val="clear" w:color="auto" w:fill="FFFFFF"/>
          <w:lang w:val="en-US"/>
        </w:rPr>
        <w:t xml:space="preserve"> </w:t>
      </w:r>
      <w:r w:rsidR="00217A9E">
        <w:rPr>
          <w:shd w:val="clear" w:color="auto" w:fill="FFFFFF"/>
          <w:lang w:val="en-US"/>
        </w:rPr>
        <w:t>kiritilishi</w:t>
      </w:r>
      <w:r w:rsidR="00217A9E" w:rsidRPr="00991475">
        <w:rPr>
          <w:shd w:val="clear" w:color="auto" w:fill="FFFFFF"/>
          <w:lang w:val="en-US"/>
        </w:rPr>
        <w:t xml:space="preserve"> </w:t>
      </w:r>
      <w:r w:rsidR="00217A9E">
        <w:rPr>
          <w:shd w:val="clear" w:color="auto" w:fill="FFFFFF"/>
          <w:lang w:val="en-US"/>
        </w:rPr>
        <w:t>mumkin</w:t>
      </w:r>
      <w:r w:rsidR="0021706D" w:rsidRPr="00991475">
        <w:rPr>
          <w:lang w:val="en-US"/>
        </w:rPr>
        <w:t>.</w:t>
      </w:r>
      <w:proofErr w:type="gramEnd"/>
    </w:p>
    <w:p w:rsidR="007F6168" w:rsidRPr="00991475" w:rsidRDefault="007F6168" w:rsidP="007F6168">
      <w:pPr>
        <w:spacing w:after="120"/>
        <w:ind w:firstLine="709"/>
        <w:jc w:val="both"/>
        <w:rPr>
          <w:lang w:val="en-US"/>
        </w:rPr>
      </w:pPr>
      <w:proofErr w:type="gramStart"/>
      <w:r w:rsidRPr="00991475">
        <w:rPr>
          <w:lang w:val="en-US"/>
        </w:rPr>
        <w:t xml:space="preserve">11.6. </w:t>
      </w:r>
      <w:r w:rsidR="001646E1">
        <w:rPr>
          <w:shd w:val="clear" w:color="auto" w:fill="FFFFFF"/>
          <w:lang w:val="en-US"/>
        </w:rPr>
        <w:t>Ushbu</w:t>
      </w:r>
      <w:r w:rsidR="001646E1" w:rsidRPr="00991475">
        <w:rPr>
          <w:shd w:val="clear" w:color="auto" w:fill="FFFFFF"/>
          <w:lang w:val="en-US"/>
        </w:rPr>
        <w:t xml:space="preserve"> </w:t>
      </w:r>
      <w:r w:rsidR="001646E1">
        <w:rPr>
          <w:shd w:val="clear" w:color="auto" w:fill="FFFFFF"/>
          <w:lang w:val="en-US"/>
        </w:rPr>
        <w:t>Nizomga</w:t>
      </w:r>
      <w:r w:rsidR="001646E1" w:rsidRPr="00991475">
        <w:rPr>
          <w:shd w:val="clear" w:color="auto" w:fill="FFFFFF"/>
          <w:lang w:val="en-US"/>
        </w:rPr>
        <w:t xml:space="preserve"> </w:t>
      </w:r>
      <w:r w:rsidR="001646E1">
        <w:rPr>
          <w:shd w:val="clear" w:color="auto" w:fill="FFFFFF"/>
          <w:lang w:val="en-US"/>
        </w:rPr>
        <w:t>kiritilgan</w:t>
      </w:r>
      <w:r w:rsidR="00033FBD" w:rsidRPr="00991475">
        <w:rPr>
          <w:shd w:val="clear" w:color="auto" w:fill="FFFFFF"/>
          <w:lang w:val="en-US"/>
        </w:rPr>
        <w:t xml:space="preserve"> </w:t>
      </w:r>
      <w:r w:rsidR="001646E1">
        <w:rPr>
          <w:shd w:val="clear" w:color="auto" w:fill="FFFFFF"/>
          <w:lang w:val="en-US"/>
        </w:rPr>
        <w:t>o</w:t>
      </w:r>
      <w:r w:rsidR="001646E1" w:rsidRPr="00991475">
        <w:rPr>
          <w:shd w:val="clear" w:color="auto" w:fill="FFFFFF"/>
          <w:lang w:val="en-US"/>
        </w:rPr>
        <w:t>’</w:t>
      </w:r>
      <w:r w:rsidR="001646E1">
        <w:rPr>
          <w:shd w:val="clear" w:color="auto" w:fill="FFFFFF"/>
          <w:lang w:val="en-US"/>
        </w:rPr>
        <w:t>zgartirish</w:t>
      </w:r>
      <w:r w:rsidR="00033FBD" w:rsidRPr="00991475">
        <w:rPr>
          <w:shd w:val="clear" w:color="auto" w:fill="FFFFFF"/>
          <w:lang w:val="en-US"/>
        </w:rPr>
        <w:t xml:space="preserve"> </w:t>
      </w:r>
      <w:r w:rsidR="001646E1">
        <w:rPr>
          <w:shd w:val="clear" w:color="auto" w:fill="FFFFFF"/>
          <w:lang w:val="en-US"/>
        </w:rPr>
        <w:t>v</w:t>
      </w:r>
      <w:r w:rsidR="00033FBD" w:rsidRPr="00C34E81">
        <w:rPr>
          <w:shd w:val="clear" w:color="auto" w:fill="FFFFFF"/>
        </w:rPr>
        <w:t>а</w:t>
      </w:r>
      <w:r w:rsidR="00033FBD" w:rsidRPr="00991475">
        <w:rPr>
          <w:shd w:val="clear" w:color="auto" w:fill="FFFFFF"/>
          <w:lang w:val="en-US"/>
        </w:rPr>
        <w:t xml:space="preserve"> </w:t>
      </w:r>
      <w:r w:rsidR="001646E1">
        <w:rPr>
          <w:shd w:val="clear" w:color="auto" w:fill="FFFFFF"/>
          <w:lang w:val="en-US"/>
        </w:rPr>
        <w:t>qo</w:t>
      </w:r>
      <w:r w:rsidR="001646E1" w:rsidRPr="00991475">
        <w:rPr>
          <w:shd w:val="clear" w:color="auto" w:fill="FFFFFF"/>
          <w:lang w:val="en-US"/>
        </w:rPr>
        <w:t>’</w:t>
      </w:r>
      <w:r w:rsidR="001646E1">
        <w:rPr>
          <w:shd w:val="clear" w:color="auto" w:fill="FFFFFF"/>
          <w:lang w:val="en-US"/>
        </w:rPr>
        <w:t>shimchalar</w:t>
      </w:r>
      <w:r w:rsidR="00033FBD" w:rsidRPr="00C34E81">
        <w:rPr>
          <w:shd w:val="clear" w:color="auto" w:fill="FFFFFF"/>
          <w:lang w:val="uz-Cyrl-UZ"/>
        </w:rPr>
        <w:t xml:space="preserve"> </w:t>
      </w:r>
      <w:r w:rsidR="001646E1">
        <w:rPr>
          <w:shd w:val="clear" w:color="auto" w:fill="FFFFFF"/>
          <w:lang w:val="en-US"/>
        </w:rPr>
        <w:t>yoki</w:t>
      </w:r>
      <w:r w:rsidR="00033FBD" w:rsidRPr="00C34E81">
        <w:rPr>
          <w:shd w:val="clear" w:color="auto" w:fill="FFFFFF"/>
          <w:lang w:val="uz-Cyrl-UZ"/>
        </w:rPr>
        <w:t xml:space="preserve"> </w:t>
      </w:r>
      <w:r w:rsidR="001646E1">
        <w:rPr>
          <w:shd w:val="clear" w:color="auto" w:fill="FFFFFF"/>
          <w:lang w:val="en-US"/>
        </w:rPr>
        <w:t>Nizomning</w:t>
      </w:r>
      <w:r w:rsidR="00033FBD" w:rsidRPr="00C34E81">
        <w:rPr>
          <w:shd w:val="clear" w:color="auto" w:fill="FFFFFF"/>
          <w:lang w:val="uz-Cyrl-UZ"/>
        </w:rPr>
        <w:t xml:space="preserve"> </w:t>
      </w:r>
      <w:r w:rsidR="001646E1">
        <w:rPr>
          <w:shd w:val="clear" w:color="auto" w:fill="FFFFFF"/>
          <w:lang w:val="en-US"/>
        </w:rPr>
        <w:t>yangi</w:t>
      </w:r>
      <w:r w:rsidR="00033FBD" w:rsidRPr="00C34E81">
        <w:rPr>
          <w:shd w:val="clear" w:color="auto" w:fill="FFFFFF"/>
          <w:lang w:val="uz-Cyrl-UZ"/>
        </w:rPr>
        <w:t xml:space="preserve"> </w:t>
      </w:r>
      <w:r w:rsidR="001646E1">
        <w:rPr>
          <w:shd w:val="clear" w:color="auto" w:fill="FFFFFF"/>
          <w:lang w:val="en-US"/>
        </w:rPr>
        <w:t>tahriri</w:t>
      </w:r>
      <w:r w:rsidR="00033FBD" w:rsidRPr="00991475">
        <w:rPr>
          <w:shd w:val="clear" w:color="auto" w:fill="FFFFFF"/>
          <w:lang w:val="en-US"/>
        </w:rPr>
        <w:t xml:space="preserve"> </w:t>
      </w:r>
      <w:r w:rsidR="00EE48E9">
        <w:rPr>
          <w:lang w:val="en-US"/>
        </w:rPr>
        <w:t>Aksiyadorlarning</w:t>
      </w:r>
      <w:r w:rsidR="00EE48E9" w:rsidRPr="00991475">
        <w:rPr>
          <w:lang w:val="en-US"/>
        </w:rPr>
        <w:t xml:space="preserve"> </w:t>
      </w:r>
      <w:r w:rsidR="00EE48E9">
        <w:rPr>
          <w:lang w:val="en-US"/>
        </w:rPr>
        <w:t>umumiy</w:t>
      </w:r>
      <w:r w:rsidR="00EE48E9" w:rsidRPr="00991475">
        <w:rPr>
          <w:lang w:val="en-US"/>
        </w:rPr>
        <w:t xml:space="preserve"> </w:t>
      </w:r>
      <w:r w:rsidR="00EE48E9">
        <w:rPr>
          <w:lang w:val="en-US"/>
        </w:rPr>
        <w:t>yig</w:t>
      </w:r>
      <w:r w:rsidR="00EE48E9" w:rsidRPr="00991475">
        <w:rPr>
          <w:lang w:val="en-US"/>
        </w:rPr>
        <w:t>’</w:t>
      </w:r>
      <w:r w:rsidR="00EE48E9">
        <w:rPr>
          <w:lang w:val="en-US"/>
        </w:rPr>
        <w:t>ilishi</w:t>
      </w:r>
      <w:r w:rsidR="00EE48E9" w:rsidRPr="00991475">
        <w:rPr>
          <w:lang w:val="en-US"/>
        </w:rPr>
        <w:t xml:space="preserve"> </w:t>
      </w:r>
      <w:r w:rsidR="001646E1">
        <w:rPr>
          <w:shd w:val="clear" w:color="auto" w:fill="FFFFFF"/>
          <w:lang w:val="en-US"/>
        </w:rPr>
        <w:t>tomonidan</w:t>
      </w:r>
      <w:r w:rsidR="00033FBD" w:rsidRPr="00991475">
        <w:rPr>
          <w:shd w:val="clear" w:color="auto" w:fill="FFFFFF"/>
          <w:lang w:val="en-US"/>
        </w:rPr>
        <w:t xml:space="preserve"> </w:t>
      </w:r>
      <w:r w:rsidR="001646E1">
        <w:rPr>
          <w:shd w:val="clear" w:color="auto" w:fill="FFFFFF"/>
          <w:lang w:val="en-US"/>
        </w:rPr>
        <w:t>tasdiqlangandan</w:t>
      </w:r>
      <w:r w:rsidR="00033FBD" w:rsidRPr="00991475">
        <w:rPr>
          <w:shd w:val="clear" w:color="auto" w:fill="FFFFFF"/>
          <w:lang w:val="en-US"/>
        </w:rPr>
        <w:t xml:space="preserve"> </w:t>
      </w:r>
      <w:r w:rsidR="001646E1">
        <w:rPr>
          <w:shd w:val="clear" w:color="auto" w:fill="FFFFFF"/>
          <w:lang w:val="en-US"/>
        </w:rPr>
        <w:t>keyin</w:t>
      </w:r>
      <w:r w:rsidR="00033FBD" w:rsidRPr="00991475">
        <w:rPr>
          <w:shd w:val="clear" w:color="auto" w:fill="FFFFFF"/>
          <w:lang w:val="en-US"/>
        </w:rPr>
        <w:t xml:space="preserve"> </w:t>
      </w:r>
      <w:r w:rsidR="00C63E35">
        <w:rPr>
          <w:shd w:val="clear" w:color="auto" w:fill="FFFFFF"/>
          <w:lang w:val="en-US"/>
        </w:rPr>
        <w:t>kuchga</w:t>
      </w:r>
      <w:r w:rsidR="00C63E35" w:rsidRPr="00991475">
        <w:rPr>
          <w:shd w:val="clear" w:color="auto" w:fill="FFFFFF"/>
          <w:lang w:val="en-US"/>
        </w:rPr>
        <w:t xml:space="preserve"> </w:t>
      </w:r>
      <w:r w:rsidR="00C63E35">
        <w:rPr>
          <w:shd w:val="clear" w:color="auto" w:fill="FFFFFF"/>
          <w:lang w:val="en-US"/>
        </w:rPr>
        <w:t>kiradi</w:t>
      </w:r>
      <w:r w:rsidRPr="00991475">
        <w:rPr>
          <w:lang w:val="en-US"/>
        </w:rPr>
        <w:t>.</w:t>
      </w:r>
      <w:proofErr w:type="gramEnd"/>
    </w:p>
    <w:p w:rsidR="00BB5DBF" w:rsidRPr="00991475" w:rsidRDefault="00BB5DBF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7037AC" w:rsidRPr="00991475" w:rsidRDefault="007037AC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7037AC" w:rsidRPr="00991475" w:rsidRDefault="007037AC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C63E35" w:rsidRPr="00991475" w:rsidRDefault="00C63E35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7037AC" w:rsidRPr="00991475" w:rsidRDefault="007037AC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7037AC" w:rsidRPr="00991475" w:rsidRDefault="007037AC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8A76DB" w:rsidRPr="00173496" w:rsidRDefault="00173496" w:rsidP="00173496">
      <w:pPr>
        <w:autoSpaceDE w:val="0"/>
        <w:autoSpaceDN w:val="0"/>
        <w:adjustRightInd w:val="0"/>
        <w:rPr>
          <w:b/>
          <w:bCs/>
          <w:noProof/>
          <w:sz w:val="20"/>
          <w:szCs w:val="20"/>
          <w:lang w:val="en-US"/>
        </w:rPr>
      </w:pPr>
      <w:r w:rsidRPr="00991475">
        <w:rPr>
          <w:b/>
          <w:bCs/>
          <w:noProof/>
          <w:sz w:val="20"/>
          <w:szCs w:val="20"/>
          <w:lang w:val="en-US"/>
        </w:rPr>
        <w:lastRenderedPageBreak/>
        <w:tab/>
      </w:r>
      <w:r w:rsidRPr="00991475">
        <w:rPr>
          <w:b/>
          <w:bCs/>
          <w:noProof/>
          <w:sz w:val="20"/>
          <w:szCs w:val="20"/>
          <w:lang w:val="en-US"/>
        </w:rPr>
        <w:tab/>
      </w:r>
      <w:r w:rsidRPr="00991475">
        <w:rPr>
          <w:b/>
          <w:bCs/>
          <w:noProof/>
          <w:sz w:val="20"/>
          <w:szCs w:val="20"/>
          <w:lang w:val="en-US"/>
        </w:rPr>
        <w:tab/>
      </w:r>
      <w:r w:rsidRPr="00991475">
        <w:rPr>
          <w:b/>
          <w:bCs/>
          <w:noProof/>
          <w:sz w:val="20"/>
          <w:szCs w:val="20"/>
          <w:lang w:val="en-US"/>
        </w:rPr>
        <w:tab/>
      </w:r>
      <w:r w:rsidRPr="00991475">
        <w:rPr>
          <w:b/>
          <w:bCs/>
          <w:noProof/>
          <w:sz w:val="20"/>
          <w:szCs w:val="20"/>
          <w:lang w:val="en-US"/>
        </w:rPr>
        <w:tab/>
      </w:r>
      <w:r w:rsidRPr="00991475">
        <w:rPr>
          <w:b/>
          <w:bCs/>
          <w:noProof/>
          <w:sz w:val="20"/>
          <w:szCs w:val="20"/>
          <w:lang w:val="en-US"/>
        </w:rPr>
        <w:tab/>
      </w:r>
      <w:r w:rsidRPr="00991475">
        <w:rPr>
          <w:b/>
          <w:bCs/>
          <w:noProof/>
          <w:sz w:val="20"/>
          <w:szCs w:val="20"/>
          <w:lang w:val="en-US"/>
        </w:rPr>
        <w:tab/>
      </w:r>
      <w:r w:rsidRPr="00991475">
        <w:rPr>
          <w:b/>
          <w:bCs/>
          <w:noProof/>
          <w:sz w:val="20"/>
          <w:szCs w:val="20"/>
          <w:lang w:val="en-US"/>
        </w:rPr>
        <w:tab/>
      </w:r>
      <w:r w:rsidRPr="00991475">
        <w:rPr>
          <w:b/>
          <w:bCs/>
          <w:noProof/>
          <w:sz w:val="20"/>
          <w:szCs w:val="20"/>
          <w:lang w:val="en-US"/>
        </w:rPr>
        <w:tab/>
      </w:r>
      <w:r w:rsidRPr="00991475">
        <w:rPr>
          <w:b/>
          <w:bCs/>
          <w:noProof/>
          <w:sz w:val="20"/>
          <w:szCs w:val="20"/>
          <w:lang w:val="en-US"/>
        </w:rPr>
        <w:tab/>
      </w:r>
      <w:r w:rsidRPr="00991475">
        <w:rPr>
          <w:b/>
          <w:bCs/>
          <w:noProof/>
          <w:sz w:val="20"/>
          <w:szCs w:val="20"/>
          <w:lang w:val="en-US"/>
        </w:rPr>
        <w:tab/>
        <w:t xml:space="preserve">       </w:t>
      </w:r>
      <w:r>
        <w:rPr>
          <w:b/>
          <w:bCs/>
          <w:noProof/>
          <w:sz w:val="20"/>
          <w:szCs w:val="20"/>
          <w:lang w:val="en-US"/>
        </w:rPr>
        <w:t>Mazkur Nizomga</w:t>
      </w:r>
    </w:p>
    <w:p w:rsidR="00173496" w:rsidRPr="00764B6F" w:rsidRDefault="00173496" w:rsidP="00173496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w:t>1-sonli ILOVA</w:t>
      </w:r>
      <w:r w:rsidR="00BB5DBF" w:rsidRPr="00764B6F">
        <w:rPr>
          <w:b/>
          <w:bCs/>
          <w:noProof/>
          <w:sz w:val="20"/>
          <w:szCs w:val="20"/>
          <w:lang w:val="en-US"/>
        </w:rPr>
        <w:t xml:space="preserve"> </w:t>
      </w:r>
    </w:p>
    <w:p w:rsidR="00BB5DBF" w:rsidRPr="00764B6F" w:rsidRDefault="00BB5DBF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  <w:lang w:val="en-US"/>
        </w:rPr>
      </w:pPr>
    </w:p>
    <w:p w:rsidR="00BB5DBF" w:rsidRPr="00764B6F" w:rsidRDefault="00BB5DBF" w:rsidP="00BB5DBF">
      <w:pPr>
        <w:autoSpaceDE w:val="0"/>
        <w:autoSpaceDN w:val="0"/>
        <w:adjustRightInd w:val="0"/>
        <w:ind w:firstLine="570"/>
        <w:jc w:val="right"/>
        <w:rPr>
          <w:rFonts w:ascii="Virtec Times New Roman Uz" w:hAnsi="Virtec Times New Roman Uz" w:cs="Virtec Times New Roman Uz"/>
          <w:noProof/>
          <w:lang w:val="en-US"/>
        </w:rPr>
      </w:pPr>
    </w:p>
    <w:p w:rsidR="00BB5DBF" w:rsidRPr="00764B6F" w:rsidRDefault="00BB5DBF" w:rsidP="00BB5DBF">
      <w:pPr>
        <w:autoSpaceDE w:val="0"/>
        <w:autoSpaceDN w:val="0"/>
        <w:adjustRightInd w:val="0"/>
        <w:ind w:firstLine="570"/>
        <w:jc w:val="right"/>
        <w:rPr>
          <w:rFonts w:ascii="Virtec Times New Roman Uz" w:hAnsi="Virtec Times New Roman Uz" w:cs="Virtec Times New Roman Uz"/>
          <w:noProof/>
          <w:lang w:val="en-US"/>
        </w:rPr>
      </w:pPr>
    </w:p>
    <w:p w:rsidR="00BB5DBF" w:rsidRPr="00764B6F" w:rsidRDefault="00173496" w:rsidP="00BB5DBF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t>RO</w:t>
      </w:r>
      <w:r w:rsidRPr="00764B6F">
        <w:rPr>
          <w:b/>
          <w:bCs/>
          <w:noProof/>
          <w:sz w:val="28"/>
          <w:szCs w:val="28"/>
          <w:lang w:val="en-US"/>
        </w:rPr>
        <w:t>’</w:t>
      </w:r>
      <w:r>
        <w:rPr>
          <w:b/>
          <w:bCs/>
          <w:noProof/>
          <w:sz w:val="28"/>
          <w:szCs w:val="28"/>
          <w:lang w:val="en-US"/>
        </w:rPr>
        <w:t>YXAT</w:t>
      </w:r>
      <w:r w:rsidR="00C63E35">
        <w:rPr>
          <w:b/>
          <w:bCs/>
          <w:noProof/>
          <w:sz w:val="28"/>
          <w:szCs w:val="28"/>
          <w:lang w:val="en-US"/>
        </w:rPr>
        <w:t>GA OLISH VARAQASI</w:t>
      </w:r>
    </w:p>
    <w:p w:rsidR="00BB5DBF" w:rsidRPr="00764B6F" w:rsidRDefault="00BB5DBF" w:rsidP="00BB5DBF">
      <w:pPr>
        <w:autoSpaceDE w:val="0"/>
        <w:autoSpaceDN w:val="0"/>
        <w:adjustRightInd w:val="0"/>
        <w:jc w:val="center"/>
        <w:rPr>
          <w:rFonts w:ascii="Virtec Times New Roman Uz" w:hAnsi="Virtec Times New Roman Uz" w:cs="Virtec Times New Roman Uz"/>
          <w:noProof/>
          <w:lang w:val="en-US"/>
        </w:rPr>
      </w:pPr>
    </w:p>
    <w:p w:rsidR="00BB5DBF" w:rsidRPr="00764B6F" w:rsidRDefault="005B06E6" w:rsidP="00BB5DBF">
      <w:pPr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  <w:r>
        <w:rPr>
          <w:lang w:val="en-US"/>
        </w:rPr>
        <w:t>___________________</w:t>
      </w:r>
      <w:r w:rsidR="00173496" w:rsidRPr="00764B6F">
        <w:rPr>
          <w:lang w:val="en-US"/>
        </w:rPr>
        <w:t>‘</w:t>
      </w:r>
      <w:r w:rsidR="00173496" w:rsidRPr="0027318A">
        <w:rPr>
          <w:lang w:val="en-US"/>
        </w:rPr>
        <w:t>SIMURG</w:t>
      </w:r>
      <w:r w:rsidR="00173496" w:rsidRPr="00764B6F">
        <w:rPr>
          <w:lang w:val="en-US"/>
        </w:rPr>
        <w:t xml:space="preserve">’ </w:t>
      </w:r>
      <w:r w:rsidR="00173496">
        <w:rPr>
          <w:lang w:val="en-US"/>
        </w:rPr>
        <w:t>Aksiyadorlik</w:t>
      </w:r>
      <w:r w:rsidR="00173496" w:rsidRPr="00764B6F">
        <w:rPr>
          <w:lang w:val="en-US"/>
        </w:rPr>
        <w:t xml:space="preserve"> </w:t>
      </w:r>
      <w:r w:rsidR="00173496">
        <w:rPr>
          <w:lang w:val="en-US"/>
        </w:rPr>
        <w:t>Jamiyati</w:t>
      </w:r>
      <w:r w:rsidR="00173496" w:rsidRPr="00764B6F">
        <w:rPr>
          <w:lang w:val="en-US"/>
        </w:rPr>
        <w:t xml:space="preserve"> </w:t>
      </w:r>
      <w:r w:rsidR="00173496">
        <w:rPr>
          <w:lang w:val="en-US"/>
        </w:rPr>
        <w:t>aksiyadorlar</w:t>
      </w:r>
      <w:r>
        <w:rPr>
          <w:lang w:val="en-US"/>
        </w:rPr>
        <w:t>ning</w:t>
      </w:r>
      <w:r w:rsidR="00173496" w:rsidRPr="00764B6F">
        <w:rPr>
          <w:lang w:val="en-US"/>
        </w:rPr>
        <w:t xml:space="preserve"> </w:t>
      </w:r>
      <w:r w:rsidR="00173496">
        <w:rPr>
          <w:lang w:val="en-US"/>
        </w:rPr>
        <w:t>umumiy</w:t>
      </w:r>
      <w:r w:rsidR="00173496" w:rsidRPr="00764B6F">
        <w:rPr>
          <w:lang w:val="en-US"/>
        </w:rPr>
        <w:t xml:space="preserve"> </w:t>
      </w:r>
      <w:r w:rsidR="00173496">
        <w:rPr>
          <w:lang w:val="en-US"/>
        </w:rPr>
        <w:t>yig</w:t>
      </w:r>
      <w:r w:rsidR="00173496" w:rsidRPr="00764B6F">
        <w:rPr>
          <w:lang w:val="en-US"/>
        </w:rPr>
        <w:t>’</w:t>
      </w:r>
      <w:r w:rsidR="00173496">
        <w:rPr>
          <w:lang w:val="en-US"/>
        </w:rPr>
        <w:t>ilishi</w:t>
      </w:r>
    </w:p>
    <w:p w:rsidR="00BB5DBF" w:rsidRPr="00173496" w:rsidRDefault="00BB5DBF" w:rsidP="00173496">
      <w:pPr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  <w:r w:rsidRPr="00173496">
        <w:rPr>
          <w:noProof/>
          <w:lang w:val="en-US"/>
        </w:rPr>
        <w:t>(</w:t>
      </w:r>
      <w:r w:rsidR="00173496">
        <w:rPr>
          <w:noProof/>
          <w:lang w:val="en-US"/>
        </w:rPr>
        <w:t>yillik</w:t>
      </w:r>
      <w:r w:rsidRPr="00173496">
        <w:rPr>
          <w:noProof/>
          <w:lang w:val="en-US"/>
        </w:rPr>
        <w:t xml:space="preserve">, </w:t>
      </w:r>
      <w:r w:rsidR="00173496">
        <w:rPr>
          <w:noProof/>
          <w:lang w:val="en-US"/>
        </w:rPr>
        <w:t>navbatdan tashqari</w:t>
      </w:r>
      <w:r w:rsidRPr="00173496">
        <w:rPr>
          <w:noProof/>
          <w:lang w:val="en-US"/>
        </w:rPr>
        <w:t xml:space="preserve">), "____"_________" </w:t>
      </w:r>
      <w:r w:rsidR="00173496">
        <w:rPr>
          <w:noProof/>
          <w:lang w:val="en-US"/>
        </w:rPr>
        <w:t>yilda o’tkazil</w:t>
      </w:r>
      <w:r w:rsidR="005B06E6">
        <w:rPr>
          <w:noProof/>
          <w:lang w:val="en-US"/>
        </w:rPr>
        <w:t>ishi</w:t>
      </w:r>
    </w:p>
    <w:p w:rsidR="00BB5DBF" w:rsidRPr="00173496" w:rsidRDefault="00BB5DBF" w:rsidP="00BB5DBF">
      <w:pPr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  <w:lang w:val="en-US"/>
        </w:rPr>
      </w:pPr>
    </w:p>
    <w:p w:rsidR="00BB5DBF" w:rsidRPr="00173496" w:rsidRDefault="00BB5DBF" w:rsidP="00BB5DBF">
      <w:pPr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  <w:r w:rsidRPr="00173496">
        <w:rPr>
          <w:noProof/>
          <w:lang w:val="en-US"/>
        </w:rPr>
        <w:t xml:space="preserve"> </w:t>
      </w:r>
    </w:p>
    <w:tbl>
      <w:tblPr>
        <w:tblW w:w="4782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7"/>
        <w:gridCol w:w="1454"/>
        <w:gridCol w:w="872"/>
        <w:gridCol w:w="925"/>
        <w:gridCol w:w="1449"/>
        <w:gridCol w:w="772"/>
        <w:gridCol w:w="1191"/>
        <w:gridCol w:w="1198"/>
        <w:gridCol w:w="964"/>
      </w:tblGrid>
      <w:tr w:rsidR="00BB5DBF" w:rsidRPr="005B06E6" w:rsidTr="00BB5DBF">
        <w:trPr>
          <w:jc w:val="center"/>
        </w:trPr>
        <w:tc>
          <w:tcPr>
            <w:tcW w:w="2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BF" w:rsidRDefault="00BB5DBF" w:rsidP="00BB5DBF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№</w:t>
            </w:r>
          </w:p>
          <w:p w:rsidR="00BB5DBF" w:rsidRPr="00173496" w:rsidRDefault="00173496" w:rsidP="00173496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</w:t>
            </w:r>
            <w:r w:rsidR="00BB5DBF">
              <w:rPr>
                <w:noProof/>
              </w:rPr>
              <w:t>/</w:t>
            </w:r>
            <w:r>
              <w:rPr>
                <w:noProof/>
                <w:lang w:val="en-US"/>
              </w:rPr>
              <w:t>r</w:t>
            </w:r>
          </w:p>
        </w:tc>
        <w:tc>
          <w:tcPr>
            <w:tcW w:w="7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BF" w:rsidRPr="00764B6F" w:rsidRDefault="00173496" w:rsidP="00BB5DBF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Aksiyador</w:t>
            </w:r>
            <w:r w:rsidRPr="00764B6F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familiyasi</w:t>
            </w:r>
            <w:r w:rsidR="00BB5DBF" w:rsidRPr="00764B6F">
              <w:rPr>
                <w:noProof/>
                <w:sz w:val="20"/>
                <w:szCs w:val="20"/>
                <w:lang w:val="en-US"/>
              </w:rPr>
              <w:t>,</w:t>
            </w:r>
          </w:p>
          <w:p w:rsidR="00BB5DBF" w:rsidRPr="00173496" w:rsidRDefault="00173496" w:rsidP="00173496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ismi</w:t>
            </w:r>
            <w:r w:rsidR="00BB5DBF" w:rsidRPr="00764B6F">
              <w:rPr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noProof/>
                <w:sz w:val="20"/>
                <w:szCs w:val="20"/>
                <w:lang w:val="en-US"/>
              </w:rPr>
              <w:t>sharifi</w:t>
            </w:r>
            <w:r w:rsidR="00BB5DBF" w:rsidRPr="00764B6F">
              <w:rPr>
                <w:noProof/>
                <w:sz w:val="20"/>
                <w:szCs w:val="20"/>
                <w:lang w:val="en-US"/>
              </w:rPr>
              <w:t xml:space="preserve">  (</w:t>
            </w:r>
            <w:r>
              <w:rPr>
                <w:noProof/>
                <w:sz w:val="20"/>
                <w:szCs w:val="20"/>
                <w:lang w:val="en-US"/>
              </w:rPr>
              <w:t>nomi</w:t>
            </w:r>
            <w:r w:rsidR="00BB5DBF" w:rsidRPr="00764B6F">
              <w:rPr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BF" w:rsidRPr="00173496" w:rsidRDefault="00173496" w:rsidP="00BB5DBF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Ovoz beriladigan aksiyalar miqdori</w:t>
            </w:r>
          </w:p>
        </w:tc>
        <w:tc>
          <w:tcPr>
            <w:tcW w:w="5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BF" w:rsidRPr="00173496" w:rsidRDefault="00173496" w:rsidP="00BB5DBF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Aksiyador imzosi</w:t>
            </w:r>
          </w:p>
        </w:tc>
        <w:tc>
          <w:tcPr>
            <w:tcW w:w="30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BF" w:rsidRPr="005B06E6" w:rsidRDefault="00BB5DBF" w:rsidP="005B06E6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 w:rsidRPr="005B06E6">
              <w:rPr>
                <w:noProof/>
                <w:sz w:val="20"/>
                <w:szCs w:val="20"/>
                <w:lang w:val="en-US"/>
              </w:rPr>
              <w:t>(</w:t>
            </w:r>
            <w:r w:rsidR="005B06E6">
              <w:rPr>
                <w:noProof/>
                <w:sz w:val="20"/>
                <w:szCs w:val="20"/>
                <w:lang w:val="en-US"/>
              </w:rPr>
              <w:t>Vakolatli shaxs bo’lsa</w:t>
            </w:r>
            <w:r w:rsidR="00173496">
              <w:rPr>
                <w:noProof/>
                <w:sz w:val="20"/>
                <w:szCs w:val="20"/>
                <w:lang w:val="en-US"/>
              </w:rPr>
              <w:t xml:space="preserve"> to’ldiriladi</w:t>
            </w:r>
            <w:r w:rsidRPr="005B06E6">
              <w:rPr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BB5DBF" w:rsidTr="00BB5DBF">
        <w:trPr>
          <w:jc w:val="center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BF" w:rsidRPr="005B06E6" w:rsidRDefault="00BB5DBF" w:rsidP="00BB5DBF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7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BF" w:rsidRPr="005B06E6" w:rsidRDefault="00BB5DBF" w:rsidP="00BB5DBF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4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BF" w:rsidRPr="005B06E6" w:rsidRDefault="00BB5DBF" w:rsidP="00BB5DBF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BF" w:rsidRPr="005B06E6" w:rsidRDefault="00BB5DBF" w:rsidP="00BB5DBF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496" w:rsidRDefault="00173496" w:rsidP="00173496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Vakil familiyasi</w:t>
            </w:r>
            <w:r>
              <w:rPr>
                <w:noProof/>
                <w:sz w:val="20"/>
                <w:szCs w:val="20"/>
              </w:rPr>
              <w:t>,</w:t>
            </w:r>
          </w:p>
          <w:p w:rsidR="00BB5DBF" w:rsidRPr="00173496" w:rsidRDefault="00173496" w:rsidP="00173496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ismi</w:t>
            </w:r>
            <w:r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  <w:lang w:val="en-US"/>
              </w:rPr>
              <w:t>sharifi</w:t>
            </w:r>
            <w:r>
              <w:rPr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BF" w:rsidRPr="00173496" w:rsidRDefault="00173496" w:rsidP="00BB5DBF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Ishonchnoma raqami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BF" w:rsidRPr="00173496" w:rsidRDefault="00173496" w:rsidP="00BB5DBF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Ishonchnoma berilgan sana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BF" w:rsidRDefault="00173496" w:rsidP="00BB5DBF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Ovoz beriladigan aksiyalar miqdori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BF" w:rsidRPr="00173496" w:rsidRDefault="00173496" w:rsidP="00BB5DBF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Vakil imzosi</w:t>
            </w:r>
          </w:p>
        </w:tc>
      </w:tr>
      <w:tr w:rsidR="00BB5DBF" w:rsidTr="00BB5DBF">
        <w:trPr>
          <w:jc w:val="center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BB5DBF" w:rsidTr="00BB5DBF">
        <w:trPr>
          <w:jc w:val="center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BB5DBF" w:rsidTr="00BB5DBF">
        <w:trPr>
          <w:jc w:val="center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BB5DBF" w:rsidTr="00BB5DBF">
        <w:trPr>
          <w:jc w:val="center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BB5DBF" w:rsidTr="00BB5DBF">
        <w:trPr>
          <w:jc w:val="center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Default="00BB5DBF" w:rsidP="00767AFE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</w:tbl>
    <w:p w:rsidR="00BB5DBF" w:rsidRDefault="00BB5DBF" w:rsidP="00BB5DBF">
      <w:pPr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</w:t>
      </w:r>
    </w:p>
    <w:p w:rsidR="00BB5DBF" w:rsidRDefault="00BB5DBF" w:rsidP="00BB5DBF">
      <w:pPr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</w:t>
      </w:r>
    </w:p>
    <w:p w:rsidR="008A76DB" w:rsidRDefault="008A76DB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</w:rPr>
      </w:pPr>
    </w:p>
    <w:p w:rsidR="008A76DB" w:rsidRDefault="008A76DB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</w:rPr>
      </w:pPr>
    </w:p>
    <w:p w:rsidR="008A76DB" w:rsidRDefault="008A76DB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</w:rPr>
      </w:pPr>
    </w:p>
    <w:p w:rsidR="008A76DB" w:rsidRDefault="008A76DB" w:rsidP="00BB5DB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0"/>
          <w:szCs w:val="20"/>
        </w:rPr>
      </w:pPr>
    </w:p>
    <w:p w:rsidR="00A33E65" w:rsidRPr="00173496" w:rsidRDefault="00A33E65" w:rsidP="00A33E65">
      <w:pPr>
        <w:autoSpaceDE w:val="0"/>
        <w:autoSpaceDN w:val="0"/>
        <w:adjustRightInd w:val="0"/>
        <w:jc w:val="right"/>
        <w:rPr>
          <w:b/>
          <w:bCs/>
          <w:noProof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w:t>Mazkur Nizomga</w:t>
      </w:r>
    </w:p>
    <w:p w:rsidR="00A33E65" w:rsidRDefault="00A33E65" w:rsidP="00A33E65">
      <w:pPr>
        <w:autoSpaceDE w:val="0"/>
        <w:autoSpaceDN w:val="0"/>
        <w:adjustRightInd w:val="0"/>
        <w:jc w:val="right"/>
        <w:rPr>
          <w:b/>
          <w:bCs/>
          <w:noProof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w:t>2-sonli ILOVA</w:t>
      </w:r>
      <w:r>
        <w:rPr>
          <w:b/>
          <w:bCs/>
          <w:noProof/>
          <w:sz w:val="20"/>
          <w:szCs w:val="20"/>
        </w:rPr>
        <w:t xml:space="preserve"> </w:t>
      </w:r>
    </w:p>
    <w:p w:rsidR="00BB5DBF" w:rsidRDefault="00A33E65" w:rsidP="00A33E65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t>BYULLETEN</w:t>
      </w:r>
      <w:r w:rsidR="00BB5DBF">
        <w:rPr>
          <w:b/>
          <w:bCs/>
          <w:noProof/>
          <w:sz w:val="28"/>
          <w:szCs w:val="28"/>
        </w:rPr>
        <w:t xml:space="preserve"> </w:t>
      </w:r>
      <w:r w:rsidR="00084ED5">
        <w:rPr>
          <w:b/>
          <w:bCs/>
          <w:noProof/>
          <w:sz w:val="28"/>
          <w:szCs w:val="28"/>
        </w:rPr>
        <w:t>№</w:t>
      </w:r>
      <w:r w:rsidR="00BB5DBF">
        <w:rPr>
          <w:b/>
          <w:bCs/>
          <w:noProof/>
          <w:sz w:val="28"/>
          <w:szCs w:val="28"/>
        </w:rPr>
        <w:t>_____*</w:t>
      </w:r>
    </w:p>
    <w:p w:rsidR="00BB5DBF" w:rsidRDefault="00BB5DBF" w:rsidP="00BB5DBF">
      <w:pPr>
        <w:autoSpaceDE w:val="0"/>
        <w:autoSpaceDN w:val="0"/>
        <w:adjustRightInd w:val="0"/>
        <w:jc w:val="center"/>
        <w:rPr>
          <w:rFonts w:ascii="Virtec Times New Roman Uz" w:hAnsi="Virtec Times New Roman Uz" w:cs="Virtec Times New Roman Uz"/>
          <w:noProof/>
        </w:rPr>
      </w:pPr>
    </w:p>
    <w:p w:rsidR="00BB5DBF" w:rsidRPr="00CD724C" w:rsidRDefault="00CD724C" w:rsidP="00CD724C">
      <w:pPr>
        <w:autoSpaceDE w:val="0"/>
        <w:autoSpaceDN w:val="0"/>
        <w:adjustRightInd w:val="0"/>
        <w:ind w:firstLine="570"/>
        <w:jc w:val="both"/>
        <w:rPr>
          <w:noProof/>
        </w:rPr>
      </w:pPr>
      <w:r w:rsidRPr="00173496">
        <w:t>‘</w:t>
      </w:r>
      <w:r w:rsidRPr="0027318A">
        <w:rPr>
          <w:lang w:val="en-US"/>
        </w:rPr>
        <w:t>SIMURG</w:t>
      </w:r>
      <w:r w:rsidRPr="00173496">
        <w:t xml:space="preserve">’ </w:t>
      </w:r>
      <w:r>
        <w:rPr>
          <w:lang w:val="en-US"/>
        </w:rPr>
        <w:t>Aksiyadorlik</w:t>
      </w:r>
      <w:r w:rsidRPr="00173496">
        <w:t xml:space="preserve"> </w:t>
      </w:r>
      <w:r>
        <w:rPr>
          <w:lang w:val="en-US"/>
        </w:rPr>
        <w:t>Jamiyati</w:t>
      </w:r>
      <w:r w:rsidR="00BB5DBF">
        <w:rPr>
          <w:noProof/>
        </w:rPr>
        <w:t xml:space="preserve">, </w:t>
      </w:r>
      <w:r w:rsidR="00C45E88">
        <w:rPr>
          <w:lang w:val="en-US"/>
        </w:rPr>
        <w:t>Aksiyadorlar</w:t>
      </w:r>
      <w:r w:rsidR="00C45E88" w:rsidRPr="00173496">
        <w:t xml:space="preserve"> </w:t>
      </w:r>
      <w:r w:rsidR="00C45E88">
        <w:rPr>
          <w:lang w:val="en-US"/>
        </w:rPr>
        <w:t>umumiy</w:t>
      </w:r>
      <w:r w:rsidR="00C45E88" w:rsidRPr="00CD724C">
        <w:t xml:space="preserve"> (</w:t>
      </w:r>
      <w:r w:rsidR="00C45E88">
        <w:rPr>
          <w:lang w:val="en-US"/>
        </w:rPr>
        <w:t>yillik</w:t>
      </w:r>
      <w:r w:rsidR="00C45E88" w:rsidRPr="00CD724C">
        <w:t xml:space="preserve">, </w:t>
      </w:r>
      <w:r w:rsidR="00C45E88">
        <w:rPr>
          <w:lang w:val="en-US"/>
        </w:rPr>
        <w:t>navbatdan</w:t>
      </w:r>
      <w:r w:rsidR="00C45E88" w:rsidRPr="00CD724C">
        <w:t xml:space="preserve"> </w:t>
      </w:r>
      <w:r w:rsidR="00C45E88">
        <w:rPr>
          <w:lang w:val="en-US"/>
        </w:rPr>
        <w:t>tashqari</w:t>
      </w:r>
      <w:r w:rsidR="00C45E88" w:rsidRPr="00CD724C">
        <w:t>)</w:t>
      </w:r>
      <w:r w:rsidR="00C45E88" w:rsidRPr="00173496">
        <w:t xml:space="preserve"> </w:t>
      </w:r>
      <w:r w:rsidR="00C45E88">
        <w:rPr>
          <w:lang w:val="en-US"/>
        </w:rPr>
        <w:t>yig</w:t>
      </w:r>
      <w:r w:rsidR="00C45E88" w:rsidRPr="00173496">
        <w:t>’</w:t>
      </w:r>
      <w:r w:rsidR="00C45E88">
        <w:rPr>
          <w:lang w:val="en-US"/>
        </w:rPr>
        <w:t>ilishi</w:t>
      </w:r>
      <w:r w:rsidR="00C45E88">
        <w:rPr>
          <w:noProof/>
          <w:lang w:val="en-US"/>
        </w:rPr>
        <w:t>da</w:t>
      </w:r>
      <w:r w:rsidR="00C45E88" w:rsidRPr="00C45E88">
        <w:rPr>
          <w:noProof/>
        </w:rPr>
        <w:t xml:space="preserve"> </w:t>
      </w:r>
      <w:r w:rsidRPr="00CD724C">
        <w:rPr>
          <w:noProof/>
        </w:rPr>
        <w:t>____</w:t>
      </w:r>
      <w:r>
        <w:rPr>
          <w:noProof/>
          <w:lang w:val="en-US"/>
        </w:rPr>
        <w:t>ga</w:t>
      </w:r>
      <w:r w:rsidRPr="00CD724C">
        <w:rPr>
          <w:noProof/>
        </w:rPr>
        <w:t xml:space="preserve"> </w:t>
      </w:r>
      <w:r w:rsidR="00C45E88">
        <w:rPr>
          <w:noProof/>
          <w:lang w:val="en-US"/>
        </w:rPr>
        <w:t>ovoz</w:t>
      </w:r>
      <w:r w:rsidR="00C45E88" w:rsidRPr="00CD724C">
        <w:rPr>
          <w:noProof/>
        </w:rPr>
        <w:t xml:space="preserve"> </w:t>
      </w:r>
      <w:r w:rsidR="00C45E88">
        <w:rPr>
          <w:noProof/>
          <w:lang w:val="en-US"/>
        </w:rPr>
        <w:t>beruvchi</w:t>
      </w:r>
      <w:r w:rsidR="00C45E88" w:rsidRPr="00CD724C">
        <w:rPr>
          <w:noProof/>
        </w:rPr>
        <w:t xml:space="preserve"> </w:t>
      </w:r>
      <w:r w:rsidR="00C45E88">
        <w:rPr>
          <w:noProof/>
          <w:lang w:val="en-US"/>
        </w:rPr>
        <w:t>aksiyalar</w:t>
      </w:r>
      <w:r w:rsidR="00C45E88" w:rsidRPr="00C45E88">
        <w:rPr>
          <w:noProof/>
        </w:rPr>
        <w:t xml:space="preserve"> </w:t>
      </w:r>
      <w:r w:rsidR="00C45E88">
        <w:rPr>
          <w:noProof/>
          <w:lang w:val="en-US"/>
        </w:rPr>
        <w:t>ega</w:t>
      </w:r>
      <w:r w:rsidRPr="00CD724C">
        <w:rPr>
          <w:noProof/>
        </w:rPr>
        <w:t>.</w:t>
      </w:r>
    </w:p>
    <w:p w:rsidR="00BB5DBF" w:rsidRDefault="00BB5DBF" w:rsidP="00BB5DBF">
      <w:pPr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p w:rsidR="00BB5DBF" w:rsidRPr="00CD724C" w:rsidRDefault="00CD724C" w:rsidP="00BB5DBF">
      <w:pPr>
        <w:autoSpaceDE w:val="0"/>
        <w:autoSpaceDN w:val="0"/>
        <w:adjustRightInd w:val="0"/>
        <w:ind w:firstLine="570"/>
        <w:jc w:val="center"/>
        <w:rPr>
          <w:noProof/>
          <w:lang w:val="en-US"/>
        </w:rPr>
      </w:pPr>
      <w:r>
        <w:rPr>
          <w:noProof/>
          <w:lang w:val="en-US"/>
        </w:rPr>
        <w:t>sana</w:t>
      </w:r>
      <w:r w:rsidR="00BB5DBF" w:rsidRPr="00CD724C">
        <w:rPr>
          <w:noProof/>
          <w:lang w:val="en-US"/>
        </w:rPr>
        <w:t xml:space="preserve">,  </w:t>
      </w:r>
      <w:r>
        <w:rPr>
          <w:noProof/>
          <w:lang w:val="en-US"/>
        </w:rPr>
        <w:t>vaqt</w:t>
      </w:r>
      <w:r w:rsidR="00BB5DBF" w:rsidRPr="00CD724C">
        <w:rPr>
          <w:noProof/>
          <w:lang w:val="en-US"/>
        </w:rPr>
        <w:t xml:space="preserve"> </w:t>
      </w:r>
      <w:r>
        <w:rPr>
          <w:noProof/>
          <w:lang w:val="en-US"/>
        </w:rPr>
        <w:t>va</w:t>
      </w:r>
      <w:r w:rsidR="00BB5DBF" w:rsidRPr="00CD724C">
        <w:rPr>
          <w:noProof/>
          <w:lang w:val="en-US"/>
        </w:rPr>
        <w:t xml:space="preserve"> </w:t>
      </w:r>
      <w:r>
        <w:rPr>
          <w:noProof/>
          <w:lang w:val="en-US"/>
        </w:rPr>
        <w:t>o’tkazil</w:t>
      </w:r>
      <w:r w:rsidR="00C45E88">
        <w:rPr>
          <w:noProof/>
          <w:lang w:val="en-US"/>
        </w:rPr>
        <w:t>ish</w:t>
      </w:r>
      <w:r>
        <w:rPr>
          <w:noProof/>
          <w:lang w:val="en-US"/>
        </w:rPr>
        <w:t xml:space="preserve"> joyi</w:t>
      </w:r>
      <w:r w:rsidR="00BB5DBF" w:rsidRPr="00CD724C">
        <w:rPr>
          <w:noProof/>
          <w:lang w:val="en-US"/>
        </w:rPr>
        <w:t xml:space="preserve"> </w:t>
      </w:r>
    </w:p>
    <w:p w:rsidR="00BB5DBF" w:rsidRPr="00CD724C" w:rsidRDefault="00BB5DBF" w:rsidP="00BB5DBF">
      <w:pPr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 w:cs="Virtec Times New Roman Uz"/>
          <w:noProof/>
          <w:lang w:val="en-US"/>
        </w:rPr>
      </w:pPr>
    </w:p>
    <w:p w:rsidR="00BB5DBF" w:rsidRPr="00764B6F" w:rsidRDefault="00BB5DBF" w:rsidP="00BB5DBF">
      <w:pPr>
        <w:autoSpaceDE w:val="0"/>
        <w:autoSpaceDN w:val="0"/>
        <w:adjustRightInd w:val="0"/>
        <w:ind w:firstLine="570"/>
        <w:jc w:val="right"/>
        <w:rPr>
          <w:noProof/>
          <w:lang w:val="en-US"/>
        </w:rPr>
      </w:pPr>
      <w:r w:rsidRPr="00764B6F">
        <w:rPr>
          <w:noProof/>
          <w:lang w:val="en-US"/>
        </w:rPr>
        <w:t>(</w:t>
      </w:r>
      <w:r w:rsidR="00CD724C">
        <w:rPr>
          <w:noProof/>
          <w:lang w:val="en-US"/>
        </w:rPr>
        <w:t>ovozlar soni</w:t>
      </w:r>
      <w:r w:rsidRPr="00764B6F">
        <w:rPr>
          <w:noProof/>
          <w:lang w:val="en-US"/>
        </w:rPr>
        <w:t>)</w:t>
      </w:r>
    </w:p>
    <w:tbl>
      <w:tblPr>
        <w:tblW w:w="4816" w:type="pct"/>
        <w:jc w:val="center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4216"/>
        <w:gridCol w:w="1506"/>
        <w:gridCol w:w="1465"/>
        <w:gridCol w:w="1728"/>
      </w:tblGrid>
      <w:tr w:rsidR="00BB5DBF" w:rsidTr="00084ED5">
        <w:trPr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4ED5">
              <w:rPr>
                <w:noProof/>
              </w:rPr>
              <w:t>№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A33E65" w:rsidRDefault="00A33E65" w:rsidP="00767AFE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Kun tartibidagi masala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8A76DB" w:rsidP="00A33E6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«</w:t>
            </w:r>
            <w:r w:rsidR="00A33E65">
              <w:rPr>
                <w:noProof/>
                <w:lang w:val="en-US"/>
              </w:rPr>
              <w:t>UCHUN</w:t>
            </w:r>
            <w:r>
              <w:rPr>
                <w:noProof/>
              </w:rPr>
              <w:t>»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8A76DB" w:rsidP="00A33E6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«</w:t>
            </w:r>
            <w:r w:rsidR="00A33E65">
              <w:rPr>
                <w:noProof/>
                <w:lang w:val="en-US"/>
              </w:rPr>
              <w:t>QARSHI</w:t>
            </w:r>
            <w:r>
              <w:rPr>
                <w:noProof/>
              </w:rPr>
              <w:t>»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8A76DB" w:rsidP="00A33E6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«</w:t>
            </w:r>
            <w:r w:rsidR="00A33E65">
              <w:rPr>
                <w:noProof/>
                <w:lang w:val="en-US"/>
              </w:rPr>
              <w:t>BETARAF</w:t>
            </w:r>
            <w:r>
              <w:rPr>
                <w:noProof/>
              </w:rPr>
              <w:t>»</w:t>
            </w:r>
          </w:p>
        </w:tc>
      </w:tr>
      <w:tr w:rsidR="00BB5DBF" w:rsidTr="00084ED5">
        <w:trPr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084ED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4ED5">
              <w:rPr>
                <w:noProof/>
              </w:rPr>
              <w:t>1.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</w:tr>
      <w:tr w:rsidR="00BB5DBF" w:rsidTr="00084ED5">
        <w:trPr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084ED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4ED5">
              <w:rPr>
                <w:noProof/>
              </w:rPr>
              <w:t>2.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</w:tr>
      <w:tr w:rsidR="00BB5DBF" w:rsidTr="00084ED5">
        <w:trPr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084ED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4ED5">
              <w:rPr>
                <w:noProof/>
              </w:rPr>
              <w:t>3.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</w:tr>
      <w:tr w:rsidR="00BB5DBF" w:rsidTr="00084ED5">
        <w:trPr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084ED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4ED5">
              <w:rPr>
                <w:noProof/>
              </w:rPr>
              <w:t>4.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</w:tr>
      <w:tr w:rsidR="00BB5DBF" w:rsidTr="00084ED5">
        <w:trPr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084ED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4ED5">
              <w:rPr>
                <w:noProof/>
              </w:rPr>
              <w:t>5.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</w:tr>
      <w:tr w:rsidR="00BB5DBF" w:rsidTr="00084ED5">
        <w:trPr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084ED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4ED5">
              <w:rPr>
                <w:noProof/>
              </w:rPr>
              <w:t>6.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BF" w:rsidRPr="00084ED5" w:rsidRDefault="00BB5DBF" w:rsidP="00767AFE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</w:tr>
      <w:tr w:rsidR="00084ED5" w:rsidTr="00084ED5">
        <w:trPr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ED5" w:rsidRPr="00084ED5" w:rsidRDefault="00084ED5" w:rsidP="00084ED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84ED5">
              <w:rPr>
                <w:noProof/>
              </w:rPr>
              <w:t>7.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ED5" w:rsidRPr="00084ED5" w:rsidRDefault="00A33E65" w:rsidP="00084ED5">
            <w:pPr>
              <w:tabs>
                <w:tab w:val="left" w:pos="2640"/>
              </w:tabs>
              <w:autoSpaceDE w:val="0"/>
              <w:autoSpaceDN w:val="0"/>
              <w:adjustRightInd w:val="0"/>
              <w:ind w:left="139"/>
              <w:rPr>
                <w:noProof/>
              </w:rPr>
            </w:pPr>
            <w:r>
              <w:rPr>
                <w:noProof/>
                <w:lang w:val="en-US"/>
              </w:rPr>
              <w:t>Kuzatuv kengashi a’zosini saylash</w:t>
            </w:r>
            <w:r w:rsidR="00084ED5" w:rsidRPr="00084ED5">
              <w:rPr>
                <w:noProof/>
              </w:rPr>
              <w:t>.</w:t>
            </w:r>
          </w:p>
        </w:tc>
        <w:tc>
          <w:tcPr>
            <w:tcW w:w="25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ED5" w:rsidRPr="00A33E65" w:rsidRDefault="00A33E65" w:rsidP="00084ED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Kumulyativ ovoz berish</w:t>
            </w:r>
          </w:p>
          <w:p w:rsidR="00084ED5" w:rsidRPr="00084ED5" w:rsidRDefault="008A76DB" w:rsidP="00A33E6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«</w:t>
            </w:r>
            <w:r w:rsidR="00A33E65">
              <w:rPr>
                <w:noProof/>
                <w:lang w:val="en-US"/>
              </w:rPr>
              <w:t>UCHUN</w:t>
            </w:r>
            <w:r>
              <w:rPr>
                <w:noProof/>
              </w:rPr>
              <w:t>»</w:t>
            </w:r>
            <w:r w:rsidR="00084ED5" w:rsidRPr="00084ED5">
              <w:rPr>
                <w:lang w:val="uz-Cyrl-UZ"/>
              </w:rPr>
              <w:t xml:space="preserve"> </w:t>
            </w:r>
          </w:p>
        </w:tc>
      </w:tr>
      <w:tr w:rsidR="00084ED5" w:rsidRPr="009C3241" w:rsidTr="00084ED5">
        <w:trPr>
          <w:jc w:val="center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ED5" w:rsidRPr="00084ED5" w:rsidRDefault="00084ED5" w:rsidP="00084ED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ED5" w:rsidRPr="00CD724C" w:rsidRDefault="00CD724C" w:rsidP="00C45E88">
            <w:pPr>
              <w:tabs>
                <w:tab w:val="left" w:pos="2640"/>
              </w:tabs>
              <w:autoSpaceDE w:val="0"/>
              <w:autoSpaceDN w:val="0"/>
              <w:adjustRightInd w:val="0"/>
              <w:ind w:left="139" w:right="125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Kuzatuv</w:t>
            </w:r>
            <w:r w:rsidRPr="00CD72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kengashi</w:t>
            </w:r>
            <w:r w:rsidRPr="00CD72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CD724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en-US"/>
              </w:rPr>
              <w:t>zosi</w:t>
            </w:r>
            <w:r w:rsidRPr="00CD72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</w:t>
            </w:r>
            <w:r w:rsidRPr="00CD72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I</w:t>
            </w:r>
            <w:r w:rsidRPr="00CD72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Sh</w:t>
            </w:r>
            <w:proofErr w:type="gramStart"/>
            <w:r w:rsidRPr="00CD724C">
              <w:rPr>
                <w:sz w:val="20"/>
                <w:szCs w:val="20"/>
              </w:rPr>
              <w:t>.</w:t>
            </w:r>
            <w:r w:rsidR="00084ED5" w:rsidRPr="00084ED5">
              <w:rPr>
                <w:sz w:val="20"/>
                <w:szCs w:val="20"/>
                <w:lang w:val="uz-Cyrl-UZ"/>
              </w:rPr>
              <w:t>.</w:t>
            </w:r>
            <w:proofErr w:type="gramEnd"/>
            <w:r w:rsidR="00084ED5" w:rsidRPr="00084ED5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va</w:t>
            </w:r>
            <w:r w:rsidR="00084ED5">
              <w:rPr>
                <w:sz w:val="20"/>
                <w:szCs w:val="20"/>
                <w:lang w:val="uz-Cyrl-UZ"/>
              </w:rPr>
              <w:t xml:space="preserve"> </w:t>
            </w:r>
            <w:r w:rsidR="00C45E88">
              <w:rPr>
                <w:sz w:val="20"/>
                <w:szCs w:val="20"/>
                <w:lang w:val="en-US"/>
              </w:rPr>
              <w:t xml:space="preserve">nomzod haqida </w:t>
            </w:r>
            <w:r>
              <w:rPr>
                <w:sz w:val="20"/>
                <w:szCs w:val="20"/>
                <w:lang w:val="en-US"/>
              </w:rPr>
              <w:t>ma</w:t>
            </w:r>
            <w:r w:rsidRPr="00CD724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en-US"/>
              </w:rPr>
              <w:t>lumoti</w:t>
            </w:r>
          </w:p>
        </w:tc>
        <w:tc>
          <w:tcPr>
            <w:tcW w:w="25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ED5" w:rsidRPr="00084ED5" w:rsidRDefault="00084ED5" w:rsidP="00CD724C">
            <w:pPr>
              <w:autoSpaceDE w:val="0"/>
              <w:autoSpaceDN w:val="0"/>
              <w:adjustRightInd w:val="0"/>
              <w:jc w:val="center"/>
              <w:rPr>
                <w:lang w:val="uz-Cyrl-UZ"/>
              </w:rPr>
            </w:pPr>
            <w:r w:rsidRPr="00084ED5">
              <w:rPr>
                <w:lang w:val="uz-Cyrl-UZ"/>
              </w:rPr>
              <w:t>(</w:t>
            </w:r>
            <w:r w:rsidR="00CD724C">
              <w:rPr>
                <w:lang w:val="en-US"/>
              </w:rPr>
              <w:t>Kuzatuv</w:t>
            </w:r>
            <w:r w:rsidR="00CD724C" w:rsidRPr="00CD724C">
              <w:rPr>
                <w:lang w:val="en-US"/>
              </w:rPr>
              <w:t xml:space="preserve"> </w:t>
            </w:r>
            <w:r w:rsidR="00CD724C">
              <w:rPr>
                <w:lang w:val="en-US"/>
              </w:rPr>
              <w:t>kengashi</w:t>
            </w:r>
            <w:r w:rsidR="00CD724C" w:rsidRPr="00CD724C">
              <w:rPr>
                <w:lang w:val="en-US"/>
              </w:rPr>
              <w:t xml:space="preserve"> </w:t>
            </w:r>
            <w:r w:rsidR="00CD724C">
              <w:rPr>
                <w:lang w:val="en-US"/>
              </w:rPr>
              <w:t>a</w:t>
            </w:r>
            <w:r w:rsidR="00CD724C" w:rsidRPr="00CD724C">
              <w:rPr>
                <w:lang w:val="en-US"/>
              </w:rPr>
              <w:t>’</w:t>
            </w:r>
            <w:r w:rsidR="00CD724C">
              <w:rPr>
                <w:lang w:val="en-US"/>
              </w:rPr>
              <w:t>zosiga</w:t>
            </w:r>
            <w:r w:rsidR="00CD724C" w:rsidRPr="00CD724C">
              <w:rPr>
                <w:lang w:val="en-US"/>
              </w:rPr>
              <w:t xml:space="preserve"> </w:t>
            </w:r>
            <w:r w:rsidR="00CD724C">
              <w:rPr>
                <w:lang w:val="en-US"/>
              </w:rPr>
              <w:t>berilgan</w:t>
            </w:r>
            <w:r w:rsidR="00CD724C" w:rsidRPr="00CD724C">
              <w:rPr>
                <w:lang w:val="en-US"/>
              </w:rPr>
              <w:t xml:space="preserve"> </w:t>
            </w:r>
            <w:r w:rsidR="00CD724C">
              <w:rPr>
                <w:lang w:val="en-US"/>
              </w:rPr>
              <w:t>ovozlar</w:t>
            </w:r>
            <w:r w:rsidR="00CD724C" w:rsidRPr="00CD724C">
              <w:rPr>
                <w:lang w:val="en-US"/>
              </w:rPr>
              <w:t xml:space="preserve"> </w:t>
            </w:r>
            <w:r w:rsidR="00CD724C">
              <w:rPr>
                <w:lang w:val="en-US"/>
              </w:rPr>
              <w:t>soni</w:t>
            </w:r>
            <w:r w:rsidRPr="00CD724C">
              <w:rPr>
                <w:lang w:val="en-US"/>
              </w:rPr>
              <w:t>)</w:t>
            </w:r>
          </w:p>
        </w:tc>
      </w:tr>
    </w:tbl>
    <w:p w:rsidR="00084ED5" w:rsidRPr="00CD724C" w:rsidRDefault="00084ED5" w:rsidP="00BB5DBF">
      <w:pPr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</w:p>
    <w:p w:rsidR="00BB5DBF" w:rsidRPr="00CD724C" w:rsidRDefault="00A33E65" w:rsidP="00BB5DBF">
      <w:pPr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  <w:r>
        <w:rPr>
          <w:noProof/>
          <w:lang w:val="en-US"/>
        </w:rPr>
        <w:t>Familiyasi</w:t>
      </w:r>
      <w:r w:rsidR="00BB5DBF" w:rsidRPr="00CD724C">
        <w:rPr>
          <w:noProof/>
          <w:lang w:val="en-US"/>
        </w:rPr>
        <w:t xml:space="preserve"> __________________________      _____________</w:t>
      </w:r>
    </w:p>
    <w:p w:rsidR="00BB5DBF" w:rsidRPr="00CD724C" w:rsidRDefault="00BB5DBF" w:rsidP="00BB5DBF">
      <w:pPr>
        <w:autoSpaceDE w:val="0"/>
        <w:autoSpaceDN w:val="0"/>
        <w:adjustRightInd w:val="0"/>
        <w:ind w:firstLine="3544"/>
        <w:jc w:val="both"/>
        <w:rPr>
          <w:noProof/>
          <w:sz w:val="20"/>
          <w:szCs w:val="20"/>
          <w:lang w:val="en-US"/>
        </w:rPr>
      </w:pPr>
      <w:r w:rsidRPr="00CD724C">
        <w:rPr>
          <w:noProof/>
          <w:lang w:val="en-US"/>
        </w:rPr>
        <w:t xml:space="preserve">                    </w:t>
      </w:r>
      <w:r w:rsidR="004F0AD1">
        <w:rPr>
          <w:noProof/>
          <w:lang w:val="en-US"/>
        </w:rPr>
        <w:t xml:space="preserve">               </w:t>
      </w:r>
      <w:r w:rsidR="00A33E65" w:rsidRPr="00CD724C">
        <w:rPr>
          <w:noProof/>
          <w:lang w:val="en-US"/>
        </w:rPr>
        <w:t xml:space="preserve">    </w:t>
      </w:r>
      <w:r w:rsidRPr="00CD724C">
        <w:rPr>
          <w:noProof/>
          <w:sz w:val="20"/>
          <w:szCs w:val="20"/>
          <w:lang w:val="en-US"/>
        </w:rPr>
        <w:t>(</w:t>
      </w:r>
      <w:r w:rsidR="00A33E65">
        <w:rPr>
          <w:noProof/>
          <w:sz w:val="20"/>
          <w:szCs w:val="20"/>
          <w:lang w:val="en-US"/>
        </w:rPr>
        <w:t>imzo</w:t>
      </w:r>
      <w:r w:rsidRPr="00CD724C">
        <w:rPr>
          <w:noProof/>
          <w:sz w:val="20"/>
          <w:szCs w:val="20"/>
          <w:lang w:val="en-US"/>
        </w:rPr>
        <w:t>)</w:t>
      </w:r>
    </w:p>
    <w:p w:rsidR="00BB5DBF" w:rsidRPr="00CD724C" w:rsidRDefault="00BB5DBF" w:rsidP="00BB5DBF">
      <w:pPr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  <w:lang w:val="en-US"/>
        </w:rPr>
      </w:pPr>
    </w:p>
    <w:p w:rsidR="00BB5DBF" w:rsidRPr="00CD724C" w:rsidRDefault="00BB5DBF" w:rsidP="00BB5DBF">
      <w:pPr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  <w:r w:rsidRPr="00CD724C">
        <w:rPr>
          <w:noProof/>
          <w:lang w:val="en-US"/>
        </w:rPr>
        <w:t xml:space="preserve">* </w:t>
      </w:r>
      <w:r w:rsidR="00CD724C">
        <w:rPr>
          <w:noProof/>
          <w:lang w:val="en-US"/>
        </w:rPr>
        <w:t>Aksiyador</w:t>
      </w:r>
      <w:r w:rsidR="00AA25BE">
        <w:rPr>
          <w:noProof/>
          <w:lang w:val="en-US"/>
        </w:rPr>
        <w:t xml:space="preserve">ning </w:t>
      </w:r>
      <w:r w:rsidR="00CD724C">
        <w:rPr>
          <w:noProof/>
          <w:lang w:val="en-US"/>
        </w:rPr>
        <w:t xml:space="preserve"> </w:t>
      </w:r>
      <w:r w:rsidR="00AA25BE">
        <w:rPr>
          <w:noProof/>
          <w:lang w:val="en-US"/>
        </w:rPr>
        <w:t>ro’yxatga olish</w:t>
      </w:r>
      <w:r w:rsidR="00CD724C">
        <w:rPr>
          <w:noProof/>
          <w:lang w:val="en-US"/>
        </w:rPr>
        <w:t xml:space="preserve"> </w:t>
      </w:r>
      <w:r w:rsidR="00AA25BE">
        <w:rPr>
          <w:noProof/>
          <w:lang w:val="en-US"/>
        </w:rPr>
        <w:t>varaqasida ko’rsatilgan</w:t>
      </w:r>
      <w:r w:rsidR="00CD724C">
        <w:rPr>
          <w:noProof/>
          <w:lang w:val="en-US"/>
        </w:rPr>
        <w:t xml:space="preserve"> raqami </w:t>
      </w:r>
    </w:p>
    <w:p w:rsidR="00BB5DBF" w:rsidRPr="00CD724C" w:rsidRDefault="00BB5DBF" w:rsidP="00BB5DBF">
      <w:pPr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  <w:r w:rsidRPr="00CD724C">
        <w:rPr>
          <w:noProof/>
          <w:lang w:val="en-US"/>
        </w:rPr>
        <w:t xml:space="preserve"> </w:t>
      </w:r>
    </w:p>
    <w:p w:rsidR="007D52D2" w:rsidRPr="00CD724C" w:rsidRDefault="007D52D2" w:rsidP="007D52D2">
      <w:pPr>
        <w:pStyle w:val="af4"/>
        <w:tabs>
          <w:tab w:val="left" w:pos="1134"/>
          <w:tab w:val="left" w:pos="1276"/>
        </w:tabs>
        <w:ind w:firstLine="709"/>
        <w:rPr>
          <w:lang w:val="en-US"/>
        </w:rPr>
      </w:pPr>
    </w:p>
    <w:sectPr w:rsidR="007D52D2" w:rsidRPr="00CD724C" w:rsidSect="008A76DB">
      <w:footerReference w:type="default" r:id="rId8"/>
      <w:pgSz w:w="11906" w:h="16838" w:code="9"/>
      <w:pgMar w:top="674" w:right="851" w:bottom="851" w:left="1418" w:header="113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2C" w:rsidRDefault="0059562C" w:rsidP="005B033B">
      <w:r>
        <w:separator/>
      </w:r>
    </w:p>
  </w:endnote>
  <w:endnote w:type="continuationSeparator" w:id="0">
    <w:p w:rsidR="0059562C" w:rsidRDefault="0059562C" w:rsidP="005B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irtec Times New Roman Uz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30" w:rsidRDefault="00B97730" w:rsidP="004B258B">
    <w:pPr>
      <w:pStyle w:val="af0"/>
      <w:pBdr>
        <w:top w:val="thinThickSmallGap" w:sz="24" w:space="1" w:color="622423"/>
      </w:pBdr>
      <w:tabs>
        <w:tab w:val="clear" w:pos="4677"/>
      </w:tabs>
      <w:rPr>
        <w:rFonts w:ascii="Cambria" w:hAnsi="Cambria" w:cs="Cambria"/>
      </w:rPr>
    </w:pPr>
    <w:r>
      <w:rPr>
        <w:i/>
        <w:sz w:val="20"/>
        <w:szCs w:val="20"/>
        <w:lang w:val="en-US"/>
      </w:rPr>
      <w:t>”</w:t>
    </w:r>
    <w:r w:rsidRPr="0026494E">
      <w:rPr>
        <w:i/>
        <w:sz w:val="20"/>
        <w:szCs w:val="20"/>
        <w:lang w:val="en-US"/>
      </w:rPr>
      <w:t>SIMURG</w:t>
    </w:r>
    <w:r>
      <w:rPr>
        <w:i/>
        <w:sz w:val="20"/>
        <w:szCs w:val="20"/>
        <w:lang w:val="en-US"/>
      </w:rPr>
      <w:t>” A</w:t>
    </w:r>
    <w:r w:rsidR="009C3241">
      <w:rPr>
        <w:i/>
        <w:sz w:val="20"/>
        <w:szCs w:val="20"/>
        <w:lang w:val="en-US"/>
      </w:rPr>
      <w:t xml:space="preserve">ksiyadorlik </w:t>
    </w:r>
    <w:r>
      <w:rPr>
        <w:i/>
        <w:sz w:val="20"/>
        <w:szCs w:val="20"/>
        <w:lang w:val="en-US"/>
      </w:rPr>
      <w:t>J</w:t>
    </w:r>
    <w:r w:rsidR="009C3241">
      <w:rPr>
        <w:i/>
        <w:sz w:val="20"/>
        <w:szCs w:val="20"/>
        <w:lang w:val="en-US"/>
      </w:rPr>
      <w:t>amiyati “</w:t>
    </w:r>
    <w:r>
      <w:rPr>
        <w:i/>
        <w:sz w:val="20"/>
        <w:szCs w:val="20"/>
        <w:lang w:val="en-US"/>
      </w:rPr>
      <w:t>Aksiyadorlar umumiy yig’ilishi to’g’risida”gi Nizom</w:t>
    </w:r>
    <w:r w:rsidRPr="00BA3AFE">
      <w:rPr>
        <w:bCs/>
        <w:i/>
        <w:iCs/>
        <w:sz w:val="20"/>
        <w:szCs w:val="20"/>
      </w:rPr>
      <w:t xml:space="preserve"> - 201</w:t>
    </w:r>
    <w:r>
      <w:rPr>
        <w:bCs/>
        <w:i/>
        <w:iCs/>
        <w:sz w:val="20"/>
        <w:szCs w:val="20"/>
      </w:rPr>
      <w:t>5</w:t>
    </w:r>
    <w:r w:rsidRPr="00BA3AFE">
      <w:rPr>
        <w:bCs/>
        <w:i/>
        <w:iCs/>
        <w:sz w:val="20"/>
        <w:szCs w:val="20"/>
      </w:rPr>
      <w:t xml:space="preserve"> </w:t>
    </w:r>
    <w:r>
      <w:rPr>
        <w:bCs/>
        <w:i/>
        <w:iCs/>
        <w:sz w:val="20"/>
        <w:szCs w:val="20"/>
        <w:lang w:val="en-US"/>
      </w:rPr>
      <w:t>yil</w:t>
    </w:r>
    <w:r w:rsidRPr="00A24A99">
      <w:rPr>
        <w:rFonts w:ascii="Calibri" w:hAnsi="Calibri" w:cs="Calibri"/>
      </w:rPr>
      <w:tab/>
    </w:r>
    <w:r w:rsidR="00536242" w:rsidRPr="00BA3AFE">
      <w:rPr>
        <w:sz w:val="22"/>
        <w:szCs w:val="22"/>
      </w:rPr>
      <w:fldChar w:fldCharType="begin"/>
    </w:r>
    <w:r w:rsidRPr="00BA3AFE">
      <w:rPr>
        <w:sz w:val="22"/>
        <w:szCs w:val="22"/>
      </w:rPr>
      <w:instrText>PAGE   \* MERGEFORMAT</w:instrText>
    </w:r>
    <w:r w:rsidR="00536242" w:rsidRPr="00BA3AFE">
      <w:rPr>
        <w:sz w:val="22"/>
        <w:szCs w:val="22"/>
      </w:rPr>
      <w:fldChar w:fldCharType="separate"/>
    </w:r>
    <w:r w:rsidR="005D3188">
      <w:rPr>
        <w:noProof/>
        <w:sz w:val="22"/>
        <w:szCs w:val="22"/>
      </w:rPr>
      <w:t>10</w:t>
    </w:r>
    <w:r w:rsidR="00536242" w:rsidRPr="00BA3AFE">
      <w:rPr>
        <w:sz w:val="22"/>
        <w:szCs w:val="22"/>
      </w:rPr>
      <w:fldChar w:fldCharType="end"/>
    </w:r>
  </w:p>
  <w:p w:rsidR="00B97730" w:rsidRDefault="00B9773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2C" w:rsidRDefault="0059562C" w:rsidP="005B033B">
      <w:r>
        <w:separator/>
      </w:r>
    </w:p>
  </w:footnote>
  <w:footnote w:type="continuationSeparator" w:id="0">
    <w:p w:rsidR="0059562C" w:rsidRDefault="0059562C" w:rsidP="005B0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A50"/>
    <w:multiLevelType w:val="hybridMultilevel"/>
    <w:tmpl w:val="25A6D712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0DDD10C4"/>
    <w:multiLevelType w:val="hybridMultilevel"/>
    <w:tmpl w:val="E506D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26B49"/>
    <w:multiLevelType w:val="hybridMultilevel"/>
    <w:tmpl w:val="2DF8D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004CB"/>
    <w:multiLevelType w:val="hybridMultilevel"/>
    <w:tmpl w:val="AFC25740"/>
    <w:lvl w:ilvl="0" w:tplc="8C6ECC9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9131BB"/>
    <w:multiLevelType w:val="multilevel"/>
    <w:tmpl w:val="8652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18E079A4"/>
    <w:multiLevelType w:val="hybridMultilevel"/>
    <w:tmpl w:val="C792C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84C57"/>
    <w:multiLevelType w:val="multilevel"/>
    <w:tmpl w:val="CA34A5B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9C23C9F"/>
    <w:multiLevelType w:val="multilevel"/>
    <w:tmpl w:val="B0646CF4"/>
    <w:lvl w:ilvl="0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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ADA23E5"/>
    <w:multiLevelType w:val="multilevel"/>
    <w:tmpl w:val="B0646CF4"/>
    <w:lvl w:ilvl="0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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6551A2A"/>
    <w:multiLevelType w:val="hybridMultilevel"/>
    <w:tmpl w:val="E0D83D18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0">
    <w:nsid w:val="41F64124"/>
    <w:multiLevelType w:val="multilevel"/>
    <w:tmpl w:val="937ED8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1">
    <w:nsid w:val="4613003A"/>
    <w:multiLevelType w:val="hybridMultilevel"/>
    <w:tmpl w:val="AFC25740"/>
    <w:lvl w:ilvl="0" w:tplc="8C6ECC9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903CA9"/>
    <w:multiLevelType w:val="multilevel"/>
    <w:tmpl w:val="B0646CF4"/>
    <w:lvl w:ilvl="0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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EBB186B"/>
    <w:multiLevelType w:val="hybridMultilevel"/>
    <w:tmpl w:val="06A66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9718FA"/>
    <w:multiLevelType w:val="hybridMultilevel"/>
    <w:tmpl w:val="EEF82950"/>
    <w:lvl w:ilvl="0" w:tplc="A5BE1886">
      <w:start w:val="1"/>
      <w:numFmt w:val="russianLower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1072A9"/>
    <w:multiLevelType w:val="multilevel"/>
    <w:tmpl w:val="B0646CF4"/>
    <w:lvl w:ilvl="0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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ABE7699"/>
    <w:multiLevelType w:val="hybridMultilevel"/>
    <w:tmpl w:val="1F2AF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ED513C"/>
    <w:multiLevelType w:val="hybridMultilevel"/>
    <w:tmpl w:val="F1CA7F46"/>
    <w:lvl w:ilvl="0" w:tplc="41002E4E">
      <w:start w:val="1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689D1C82"/>
    <w:multiLevelType w:val="multilevel"/>
    <w:tmpl w:val="B0646CF4"/>
    <w:lvl w:ilvl="0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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ABB5759"/>
    <w:multiLevelType w:val="hybridMultilevel"/>
    <w:tmpl w:val="AFC25740"/>
    <w:lvl w:ilvl="0" w:tplc="8C6ECC9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B80D04"/>
    <w:multiLevelType w:val="multilevel"/>
    <w:tmpl w:val="E82EBA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6E9B7AC2"/>
    <w:multiLevelType w:val="hybridMultilevel"/>
    <w:tmpl w:val="61DCB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3D4B8E"/>
    <w:multiLevelType w:val="multilevel"/>
    <w:tmpl w:val="B0646CF4"/>
    <w:lvl w:ilvl="0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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3D33C5C"/>
    <w:multiLevelType w:val="hybridMultilevel"/>
    <w:tmpl w:val="F1CA7F46"/>
    <w:lvl w:ilvl="0" w:tplc="41002E4E">
      <w:start w:val="1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76E74958"/>
    <w:multiLevelType w:val="hybridMultilevel"/>
    <w:tmpl w:val="D86E9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412058"/>
    <w:multiLevelType w:val="hybridMultilevel"/>
    <w:tmpl w:val="F1F4C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074F7B"/>
    <w:multiLevelType w:val="multilevel"/>
    <w:tmpl w:val="B3C06302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27">
    <w:nsid w:val="7EEC00D0"/>
    <w:multiLevelType w:val="hybridMultilevel"/>
    <w:tmpl w:val="F1CA7F46"/>
    <w:lvl w:ilvl="0" w:tplc="41002E4E">
      <w:start w:val="1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7F7D3549"/>
    <w:multiLevelType w:val="hybridMultilevel"/>
    <w:tmpl w:val="CC9C1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</w:num>
  <w:num w:numId="7">
    <w:abstractNumId w:val="27"/>
  </w:num>
  <w:num w:numId="8">
    <w:abstractNumId w:val="17"/>
  </w:num>
  <w:num w:numId="9">
    <w:abstractNumId w:val="22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21"/>
  </w:num>
  <w:num w:numId="15">
    <w:abstractNumId w:val="28"/>
  </w:num>
  <w:num w:numId="16">
    <w:abstractNumId w:val="18"/>
  </w:num>
  <w:num w:numId="17">
    <w:abstractNumId w:val="13"/>
  </w:num>
  <w:num w:numId="18">
    <w:abstractNumId w:val="5"/>
  </w:num>
  <w:num w:numId="19">
    <w:abstractNumId w:val="20"/>
  </w:num>
  <w:num w:numId="20">
    <w:abstractNumId w:val="2"/>
  </w:num>
  <w:num w:numId="21">
    <w:abstractNumId w:val="9"/>
  </w:num>
  <w:num w:numId="22">
    <w:abstractNumId w:val="16"/>
  </w:num>
  <w:num w:numId="23">
    <w:abstractNumId w:val="1"/>
  </w:num>
  <w:num w:numId="24">
    <w:abstractNumId w:val="0"/>
  </w:num>
  <w:num w:numId="25">
    <w:abstractNumId w:val="6"/>
  </w:num>
  <w:num w:numId="26">
    <w:abstractNumId w:val="26"/>
  </w:num>
  <w:num w:numId="27">
    <w:abstractNumId w:val="12"/>
  </w:num>
  <w:num w:numId="28">
    <w:abstractNumId w:val="25"/>
  </w:num>
  <w:num w:numId="29">
    <w:abstractNumId w:val="24"/>
  </w:num>
  <w:num w:numId="30">
    <w:abstractNumId w:val="1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mirrorMargins/>
  <w:hideSpellingErrors/>
  <w:proofState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67F"/>
    <w:rsid w:val="00004C14"/>
    <w:rsid w:val="00006D4C"/>
    <w:rsid w:val="0001267B"/>
    <w:rsid w:val="0002104E"/>
    <w:rsid w:val="00025A1F"/>
    <w:rsid w:val="00025F96"/>
    <w:rsid w:val="00027CFF"/>
    <w:rsid w:val="00033FBD"/>
    <w:rsid w:val="00037545"/>
    <w:rsid w:val="00070CAB"/>
    <w:rsid w:val="00084ED5"/>
    <w:rsid w:val="00084EE1"/>
    <w:rsid w:val="00093FF8"/>
    <w:rsid w:val="00096A1A"/>
    <w:rsid w:val="000A1E38"/>
    <w:rsid w:val="000A460A"/>
    <w:rsid w:val="000A54B5"/>
    <w:rsid w:val="000A6437"/>
    <w:rsid w:val="000C2840"/>
    <w:rsid w:val="000C2AE1"/>
    <w:rsid w:val="000C4573"/>
    <w:rsid w:val="000C6A54"/>
    <w:rsid w:val="000C7AF2"/>
    <w:rsid w:val="000E4066"/>
    <w:rsid w:val="000F585F"/>
    <w:rsid w:val="00102DC1"/>
    <w:rsid w:val="00103C8B"/>
    <w:rsid w:val="00115C23"/>
    <w:rsid w:val="00122965"/>
    <w:rsid w:val="00126115"/>
    <w:rsid w:val="0014435D"/>
    <w:rsid w:val="0014467E"/>
    <w:rsid w:val="001448AB"/>
    <w:rsid w:val="00152A42"/>
    <w:rsid w:val="001540E6"/>
    <w:rsid w:val="001646E1"/>
    <w:rsid w:val="00173496"/>
    <w:rsid w:val="00173873"/>
    <w:rsid w:val="00173A6E"/>
    <w:rsid w:val="00174C05"/>
    <w:rsid w:val="001750ED"/>
    <w:rsid w:val="0017647A"/>
    <w:rsid w:val="001820CB"/>
    <w:rsid w:val="001A34B1"/>
    <w:rsid w:val="001A4063"/>
    <w:rsid w:val="001A73AB"/>
    <w:rsid w:val="001A7452"/>
    <w:rsid w:val="001B1A66"/>
    <w:rsid w:val="001B6453"/>
    <w:rsid w:val="001C711B"/>
    <w:rsid w:val="001C7CC2"/>
    <w:rsid w:val="001D43D8"/>
    <w:rsid w:val="001E6143"/>
    <w:rsid w:val="001F271B"/>
    <w:rsid w:val="001F6C56"/>
    <w:rsid w:val="001F7198"/>
    <w:rsid w:val="002027DF"/>
    <w:rsid w:val="00202FDA"/>
    <w:rsid w:val="00211969"/>
    <w:rsid w:val="0021706D"/>
    <w:rsid w:val="00217A9E"/>
    <w:rsid w:val="00230D43"/>
    <w:rsid w:val="002346E8"/>
    <w:rsid w:val="002409F8"/>
    <w:rsid w:val="002526EE"/>
    <w:rsid w:val="002552B9"/>
    <w:rsid w:val="00266EAB"/>
    <w:rsid w:val="0027318A"/>
    <w:rsid w:val="00290FF2"/>
    <w:rsid w:val="00293C26"/>
    <w:rsid w:val="002A329A"/>
    <w:rsid w:val="002A7F25"/>
    <w:rsid w:val="002B556F"/>
    <w:rsid w:val="002C1D9D"/>
    <w:rsid w:val="002C34E0"/>
    <w:rsid w:val="002C4C4B"/>
    <w:rsid w:val="002F1414"/>
    <w:rsid w:val="002F2ED4"/>
    <w:rsid w:val="002F2F14"/>
    <w:rsid w:val="00303360"/>
    <w:rsid w:val="00307600"/>
    <w:rsid w:val="00322733"/>
    <w:rsid w:val="00323F50"/>
    <w:rsid w:val="00331D65"/>
    <w:rsid w:val="003327FA"/>
    <w:rsid w:val="0033468D"/>
    <w:rsid w:val="00334FEE"/>
    <w:rsid w:val="0034111A"/>
    <w:rsid w:val="00343870"/>
    <w:rsid w:val="003439D8"/>
    <w:rsid w:val="00343AF6"/>
    <w:rsid w:val="003538BA"/>
    <w:rsid w:val="00357820"/>
    <w:rsid w:val="00361BFD"/>
    <w:rsid w:val="00362145"/>
    <w:rsid w:val="003655C3"/>
    <w:rsid w:val="00373224"/>
    <w:rsid w:val="00373ABC"/>
    <w:rsid w:val="003902C6"/>
    <w:rsid w:val="003A2F4A"/>
    <w:rsid w:val="003C3E35"/>
    <w:rsid w:val="003D7DEE"/>
    <w:rsid w:val="003E6829"/>
    <w:rsid w:val="003F2C17"/>
    <w:rsid w:val="00400621"/>
    <w:rsid w:val="00403D24"/>
    <w:rsid w:val="0041008F"/>
    <w:rsid w:val="0041302A"/>
    <w:rsid w:val="00416FE9"/>
    <w:rsid w:val="00421589"/>
    <w:rsid w:val="004427A9"/>
    <w:rsid w:val="00452534"/>
    <w:rsid w:val="00456692"/>
    <w:rsid w:val="00462B1A"/>
    <w:rsid w:val="00466460"/>
    <w:rsid w:val="004665AF"/>
    <w:rsid w:val="00474F32"/>
    <w:rsid w:val="0049053B"/>
    <w:rsid w:val="004922DF"/>
    <w:rsid w:val="004A35A3"/>
    <w:rsid w:val="004A6E9C"/>
    <w:rsid w:val="004B1767"/>
    <w:rsid w:val="004B258B"/>
    <w:rsid w:val="004C61B2"/>
    <w:rsid w:val="004D6D93"/>
    <w:rsid w:val="004E1F0F"/>
    <w:rsid w:val="004E2371"/>
    <w:rsid w:val="004E5725"/>
    <w:rsid w:val="004E6943"/>
    <w:rsid w:val="004E7DCE"/>
    <w:rsid w:val="004F00DB"/>
    <w:rsid w:val="004F0AD1"/>
    <w:rsid w:val="004F23B6"/>
    <w:rsid w:val="004F3AA6"/>
    <w:rsid w:val="00506719"/>
    <w:rsid w:val="0050720A"/>
    <w:rsid w:val="00520E00"/>
    <w:rsid w:val="00532CDE"/>
    <w:rsid w:val="00536242"/>
    <w:rsid w:val="0054454D"/>
    <w:rsid w:val="00545994"/>
    <w:rsid w:val="00550CF7"/>
    <w:rsid w:val="00561B5F"/>
    <w:rsid w:val="00564C06"/>
    <w:rsid w:val="00565598"/>
    <w:rsid w:val="005748E9"/>
    <w:rsid w:val="005832E3"/>
    <w:rsid w:val="00592E29"/>
    <w:rsid w:val="005945F9"/>
    <w:rsid w:val="0059562C"/>
    <w:rsid w:val="005A0872"/>
    <w:rsid w:val="005A100C"/>
    <w:rsid w:val="005B033B"/>
    <w:rsid w:val="005B06E6"/>
    <w:rsid w:val="005B1D8C"/>
    <w:rsid w:val="005C0FDE"/>
    <w:rsid w:val="005C3D3D"/>
    <w:rsid w:val="005D3188"/>
    <w:rsid w:val="005D73E1"/>
    <w:rsid w:val="005E0F0F"/>
    <w:rsid w:val="005F71DB"/>
    <w:rsid w:val="006229D8"/>
    <w:rsid w:val="006252AA"/>
    <w:rsid w:val="00625324"/>
    <w:rsid w:val="00634A1F"/>
    <w:rsid w:val="00635E53"/>
    <w:rsid w:val="00637490"/>
    <w:rsid w:val="0064184B"/>
    <w:rsid w:val="00643159"/>
    <w:rsid w:val="00654EEF"/>
    <w:rsid w:val="006602C1"/>
    <w:rsid w:val="00663C3F"/>
    <w:rsid w:val="006666AB"/>
    <w:rsid w:val="00670E9E"/>
    <w:rsid w:val="00673DAC"/>
    <w:rsid w:val="00676737"/>
    <w:rsid w:val="00690FAD"/>
    <w:rsid w:val="00691D2E"/>
    <w:rsid w:val="006B28C2"/>
    <w:rsid w:val="006B3B4D"/>
    <w:rsid w:val="006D4BF2"/>
    <w:rsid w:val="006F10B5"/>
    <w:rsid w:val="007037AC"/>
    <w:rsid w:val="0071338B"/>
    <w:rsid w:val="00723F95"/>
    <w:rsid w:val="0073142D"/>
    <w:rsid w:val="00741B75"/>
    <w:rsid w:val="00743B9F"/>
    <w:rsid w:val="007455FF"/>
    <w:rsid w:val="00757ACC"/>
    <w:rsid w:val="007629BE"/>
    <w:rsid w:val="0076377E"/>
    <w:rsid w:val="00763FE3"/>
    <w:rsid w:val="007641EE"/>
    <w:rsid w:val="00764B6F"/>
    <w:rsid w:val="0076508F"/>
    <w:rsid w:val="00767AFE"/>
    <w:rsid w:val="00772F35"/>
    <w:rsid w:val="007878CB"/>
    <w:rsid w:val="007A21DA"/>
    <w:rsid w:val="007A49CB"/>
    <w:rsid w:val="007A4F26"/>
    <w:rsid w:val="007B0BA9"/>
    <w:rsid w:val="007C3E6A"/>
    <w:rsid w:val="007C6173"/>
    <w:rsid w:val="007C65D8"/>
    <w:rsid w:val="007D52D2"/>
    <w:rsid w:val="007D6366"/>
    <w:rsid w:val="007E1EB5"/>
    <w:rsid w:val="007E4C4A"/>
    <w:rsid w:val="007E61F1"/>
    <w:rsid w:val="007E624E"/>
    <w:rsid w:val="007E683F"/>
    <w:rsid w:val="007F5F98"/>
    <w:rsid w:val="007F6168"/>
    <w:rsid w:val="007F7865"/>
    <w:rsid w:val="00807FB7"/>
    <w:rsid w:val="0081020F"/>
    <w:rsid w:val="0081022E"/>
    <w:rsid w:val="00813310"/>
    <w:rsid w:val="008134B6"/>
    <w:rsid w:val="00813C3C"/>
    <w:rsid w:val="00813FEA"/>
    <w:rsid w:val="008176ED"/>
    <w:rsid w:val="00822FDB"/>
    <w:rsid w:val="00824864"/>
    <w:rsid w:val="0082508E"/>
    <w:rsid w:val="00826227"/>
    <w:rsid w:val="008449E1"/>
    <w:rsid w:val="008452ED"/>
    <w:rsid w:val="00852219"/>
    <w:rsid w:val="008557C3"/>
    <w:rsid w:val="008735DD"/>
    <w:rsid w:val="008956F4"/>
    <w:rsid w:val="0089668F"/>
    <w:rsid w:val="008A1754"/>
    <w:rsid w:val="008A1B86"/>
    <w:rsid w:val="008A76DB"/>
    <w:rsid w:val="008B0C76"/>
    <w:rsid w:val="008B1B0D"/>
    <w:rsid w:val="009108E3"/>
    <w:rsid w:val="00922523"/>
    <w:rsid w:val="00923768"/>
    <w:rsid w:val="009240AD"/>
    <w:rsid w:val="00925B77"/>
    <w:rsid w:val="009311B9"/>
    <w:rsid w:val="00933FD2"/>
    <w:rsid w:val="0094283D"/>
    <w:rsid w:val="00942ABD"/>
    <w:rsid w:val="00956934"/>
    <w:rsid w:val="0096118F"/>
    <w:rsid w:val="009620BC"/>
    <w:rsid w:val="00972B9B"/>
    <w:rsid w:val="009740DB"/>
    <w:rsid w:val="00975F56"/>
    <w:rsid w:val="00976BE9"/>
    <w:rsid w:val="0098516D"/>
    <w:rsid w:val="00991475"/>
    <w:rsid w:val="00996F74"/>
    <w:rsid w:val="009A2CB0"/>
    <w:rsid w:val="009A4C81"/>
    <w:rsid w:val="009A75A6"/>
    <w:rsid w:val="009B1C00"/>
    <w:rsid w:val="009B699B"/>
    <w:rsid w:val="009B7D87"/>
    <w:rsid w:val="009C3241"/>
    <w:rsid w:val="009C4E22"/>
    <w:rsid w:val="009D0FD4"/>
    <w:rsid w:val="009D5C6F"/>
    <w:rsid w:val="009D6BF2"/>
    <w:rsid w:val="009E06D8"/>
    <w:rsid w:val="009F526A"/>
    <w:rsid w:val="00A06BD4"/>
    <w:rsid w:val="00A152D4"/>
    <w:rsid w:val="00A24A99"/>
    <w:rsid w:val="00A322BC"/>
    <w:rsid w:val="00A3270B"/>
    <w:rsid w:val="00A33E65"/>
    <w:rsid w:val="00A3416E"/>
    <w:rsid w:val="00A441C7"/>
    <w:rsid w:val="00A46F95"/>
    <w:rsid w:val="00A5474C"/>
    <w:rsid w:val="00A562EE"/>
    <w:rsid w:val="00A61868"/>
    <w:rsid w:val="00A81B90"/>
    <w:rsid w:val="00A8360E"/>
    <w:rsid w:val="00A86896"/>
    <w:rsid w:val="00A91073"/>
    <w:rsid w:val="00A91FCB"/>
    <w:rsid w:val="00A94824"/>
    <w:rsid w:val="00AA25BE"/>
    <w:rsid w:val="00AA2C16"/>
    <w:rsid w:val="00AB0EBB"/>
    <w:rsid w:val="00AB274D"/>
    <w:rsid w:val="00AC286D"/>
    <w:rsid w:val="00AC35EF"/>
    <w:rsid w:val="00AC5039"/>
    <w:rsid w:val="00AD17C0"/>
    <w:rsid w:val="00AD4B82"/>
    <w:rsid w:val="00AD6B2C"/>
    <w:rsid w:val="00B02833"/>
    <w:rsid w:val="00B075BF"/>
    <w:rsid w:val="00B17541"/>
    <w:rsid w:val="00B2219D"/>
    <w:rsid w:val="00B22EBB"/>
    <w:rsid w:val="00B23762"/>
    <w:rsid w:val="00B23E94"/>
    <w:rsid w:val="00B30861"/>
    <w:rsid w:val="00B35804"/>
    <w:rsid w:val="00B407FF"/>
    <w:rsid w:val="00B4447E"/>
    <w:rsid w:val="00B503AB"/>
    <w:rsid w:val="00B53895"/>
    <w:rsid w:val="00B5500B"/>
    <w:rsid w:val="00B625E3"/>
    <w:rsid w:val="00B64199"/>
    <w:rsid w:val="00B64939"/>
    <w:rsid w:val="00B72E18"/>
    <w:rsid w:val="00B74E6A"/>
    <w:rsid w:val="00B877E9"/>
    <w:rsid w:val="00B93CBF"/>
    <w:rsid w:val="00B94168"/>
    <w:rsid w:val="00B96EAC"/>
    <w:rsid w:val="00B9729D"/>
    <w:rsid w:val="00B97730"/>
    <w:rsid w:val="00BA1341"/>
    <w:rsid w:val="00BA3AFE"/>
    <w:rsid w:val="00BA7916"/>
    <w:rsid w:val="00BB4B02"/>
    <w:rsid w:val="00BB5DBF"/>
    <w:rsid w:val="00BB7CD2"/>
    <w:rsid w:val="00BC00F9"/>
    <w:rsid w:val="00BC46C9"/>
    <w:rsid w:val="00BC7789"/>
    <w:rsid w:val="00BC7F2F"/>
    <w:rsid w:val="00BD1736"/>
    <w:rsid w:val="00BD3FCE"/>
    <w:rsid w:val="00BE4662"/>
    <w:rsid w:val="00BE4B47"/>
    <w:rsid w:val="00BE61B0"/>
    <w:rsid w:val="00BE6649"/>
    <w:rsid w:val="00BF31BF"/>
    <w:rsid w:val="00BF37B2"/>
    <w:rsid w:val="00BF586D"/>
    <w:rsid w:val="00BF64E0"/>
    <w:rsid w:val="00C05DF7"/>
    <w:rsid w:val="00C206F8"/>
    <w:rsid w:val="00C305C2"/>
    <w:rsid w:val="00C32235"/>
    <w:rsid w:val="00C3667F"/>
    <w:rsid w:val="00C436B9"/>
    <w:rsid w:val="00C44107"/>
    <w:rsid w:val="00C45C95"/>
    <w:rsid w:val="00C45E88"/>
    <w:rsid w:val="00C51040"/>
    <w:rsid w:val="00C61869"/>
    <w:rsid w:val="00C61CF5"/>
    <w:rsid w:val="00C63E35"/>
    <w:rsid w:val="00C66D9B"/>
    <w:rsid w:val="00C801D5"/>
    <w:rsid w:val="00C80B06"/>
    <w:rsid w:val="00C838A8"/>
    <w:rsid w:val="00C90837"/>
    <w:rsid w:val="00C92660"/>
    <w:rsid w:val="00C97941"/>
    <w:rsid w:val="00CB785C"/>
    <w:rsid w:val="00CB7A04"/>
    <w:rsid w:val="00CC3AA6"/>
    <w:rsid w:val="00CD4BE8"/>
    <w:rsid w:val="00CD724C"/>
    <w:rsid w:val="00CD7C94"/>
    <w:rsid w:val="00CE38C1"/>
    <w:rsid w:val="00CF13D0"/>
    <w:rsid w:val="00CF3BE7"/>
    <w:rsid w:val="00D01216"/>
    <w:rsid w:val="00D02EB8"/>
    <w:rsid w:val="00D043C7"/>
    <w:rsid w:val="00D14142"/>
    <w:rsid w:val="00D17E50"/>
    <w:rsid w:val="00D20F64"/>
    <w:rsid w:val="00D22879"/>
    <w:rsid w:val="00D22D09"/>
    <w:rsid w:val="00D233F8"/>
    <w:rsid w:val="00D25C14"/>
    <w:rsid w:val="00D332F2"/>
    <w:rsid w:val="00D44646"/>
    <w:rsid w:val="00D45948"/>
    <w:rsid w:val="00D51889"/>
    <w:rsid w:val="00D54B09"/>
    <w:rsid w:val="00D56022"/>
    <w:rsid w:val="00D62AD0"/>
    <w:rsid w:val="00D7640D"/>
    <w:rsid w:val="00D765E7"/>
    <w:rsid w:val="00D805F9"/>
    <w:rsid w:val="00D8784E"/>
    <w:rsid w:val="00D90EC3"/>
    <w:rsid w:val="00DA7EF3"/>
    <w:rsid w:val="00DB2CBF"/>
    <w:rsid w:val="00DC1087"/>
    <w:rsid w:val="00DC1421"/>
    <w:rsid w:val="00DC1E8F"/>
    <w:rsid w:val="00DC6917"/>
    <w:rsid w:val="00DC691A"/>
    <w:rsid w:val="00DD2D93"/>
    <w:rsid w:val="00DD7CA7"/>
    <w:rsid w:val="00DE150A"/>
    <w:rsid w:val="00DE190A"/>
    <w:rsid w:val="00DE62E4"/>
    <w:rsid w:val="00DF307F"/>
    <w:rsid w:val="00E00966"/>
    <w:rsid w:val="00E01147"/>
    <w:rsid w:val="00E03212"/>
    <w:rsid w:val="00E03605"/>
    <w:rsid w:val="00E05D4C"/>
    <w:rsid w:val="00E07B89"/>
    <w:rsid w:val="00E11185"/>
    <w:rsid w:val="00E11864"/>
    <w:rsid w:val="00E262E7"/>
    <w:rsid w:val="00E31773"/>
    <w:rsid w:val="00E36319"/>
    <w:rsid w:val="00E42FB8"/>
    <w:rsid w:val="00E45976"/>
    <w:rsid w:val="00E60683"/>
    <w:rsid w:val="00E61BAA"/>
    <w:rsid w:val="00E61CCE"/>
    <w:rsid w:val="00E71F66"/>
    <w:rsid w:val="00E7267A"/>
    <w:rsid w:val="00E82642"/>
    <w:rsid w:val="00E8267C"/>
    <w:rsid w:val="00E87763"/>
    <w:rsid w:val="00E97EF8"/>
    <w:rsid w:val="00EA43B0"/>
    <w:rsid w:val="00EA49FC"/>
    <w:rsid w:val="00EB00F4"/>
    <w:rsid w:val="00EB3C57"/>
    <w:rsid w:val="00EB40C1"/>
    <w:rsid w:val="00EB6D5D"/>
    <w:rsid w:val="00EC0397"/>
    <w:rsid w:val="00EC6ABD"/>
    <w:rsid w:val="00ED08D1"/>
    <w:rsid w:val="00EE48E9"/>
    <w:rsid w:val="00EE5E23"/>
    <w:rsid w:val="00EF049C"/>
    <w:rsid w:val="00EF1257"/>
    <w:rsid w:val="00F141C3"/>
    <w:rsid w:val="00F15736"/>
    <w:rsid w:val="00F21C42"/>
    <w:rsid w:val="00F235EC"/>
    <w:rsid w:val="00F25B92"/>
    <w:rsid w:val="00F26E66"/>
    <w:rsid w:val="00F2758E"/>
    <w:rsid w:val="00F466DB"/>
    <w:rsid w:val="00F57295"/>
    <w:rsid w:val="00F5756D"/>
    <w:rsid w:val="00F57AFD"/>
    <w:rsid w:val="00F61441"/>
    <w:rsid w:val="00F62663"/>
    <w:rsid w:val="00F66767"/>
    <w:rsid w:val="00F76FC9"/>
    <w:rsid w:val="00F81E13"/>
    <w:rsid w:val="00F82C6E"/>
    <w:rsid w:val="00F9306C"/>
    <w:rsid w:val="00F972E8"/>
    <w:rsid w:val="00FA563B"/>
    <w:rsid w:val="00FA5731"/>
    <w:rsid w:val="00FB0DE6"/>
    <w:rsid w:val="00FB470D"/>
    <w:rsid w:val="00FB68F3"/>
    <w:rsid w:val="00FC4530"/>
    <w:rsid w:val="00FC5F0E"/>
    <w:rsid w:val="00FC66B9"/>
    <w:rsid w:val="00FC72D9"/>
    <w:rsid w:val="00FD366A"/>
    <w:rsid w:val="00FE3BB6"/>
    <w:rsid w:val="00FE3CDC"/>
    <w:rsid w:val="00FE6DB3"/>
    <w:rsid w:val="00FE70ED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24A99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A24A99"/>
    <w:rPr>
      <w:color w:val="800080"/>
      <w:u w:val="single"/>
    </w:rPr>
  </w:style>
  <w:style w:type="paragraph" w:styleId="a5">
    <w:name w:val="Normal (Web)"/>
    <w:basedOn w:val="a"/>
    <w:uiPriority w:val="99"/>
    <w:rsid w:val="00A24A9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A24A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4A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A24A99"/>
    <w:pPr>
      <w:ind w:left="720"/>
    </w:pPr>
  </w:style>
  <w:style w:type="paragraph" w:customStyle="1" w:styleId="dt">
    <w:name w:val="dt"/>
    <w:basedOn w:val="a"/>
    <w:uiPriority w:val="99"/>
    <w:rsid w:val="00A24A99"/>
    <w:pPr>
      <w:spacing w:before="100" w:beforeAutospacing="1" w:after="100" w:afterAutospacing="1"/>
    </w:pPr>
  </w:style>
  <w:style w:type="paragraph" w:customStyle="1" w:styleId="dti">
    <w:name w:val="dti"/>
    <w:basedOn w:val="a"/>
    <w:uiPriority w:val="99"/>
    <w:rsid w:val="00A24A99"/>
    <w:pPr>
      <w:spacing w:before="100" w:beforeAutospacing="1" w:after="100" w:afterAutospacing="1"/>
    </w:pPr>
    <w:rPr>
      <w:vanish/>
    </w:rPr>
  </w:style>
  <w:style w:type="paragraph" w:customStyle="1" w:styleId="indexesonref">
    <w:name w:val="indexes_on_ref"/>
    <w:basedOn w:val="a"/>
    <w:uiPriority w:val="99"/>
    <w:rsid w:val="00A24A99"/>
    <w:pPr>
      <w:spacing w:before="100" w:beforeAutospacing="1" w:after="100" w:afterAutospacing="1"/>
    </w:pPr>
    <w:rPr>
      <w:vanish/>
    </w:rPr>
  </w:style>
  <w:style w:type="paragraph" w:customStyle="1" w:styleId="lang2">
    <w:name w:val="lang2"/>
    <w:basedOn w:val="a"/>
    <w:uiPriority w:val="99"/>
    <w:rsid w:val="00A24A99"/>
    <w:pPr>
      <w:spacing w:before="100" w:beforeAutospacing="1" w:after="100" w:afterAutospacing="1"/>
    </w:pPr>
  </w:style>
  <w:style w:type="paragraph" w:customStyle="1" w:styleId="entersubmit">
    <w:name w:val="enter_submit"/>
    <w:basedOn w:val="a"/>
    <w:uiPriority w:val="99"/>
    <w:rsid w:val="00A24A99"/>
    <w:pPr>
      <w:pBdr>
        <w:top w:val="single" w:sz="6" w:space="0" w:color="7190EE"/>
        <w:left w:val="single" w:sz="6" w:space="0" w:color="7190EE"/>
        <w:bottom w:val="single" w:sz="6" w:space="0" w:color="7190EE"/>
        <w:right w:val="single" w:sz="6" w:space="0" w:color="7190EE"/>
      </w:pBdr>
      <w:spacing w:before="100" w:beforeAutospacing="1" w:after="100" w:afterAutospacing="1"/>
      <w:ind w:right="30"/>
    </w:pPr>
  </w:style>
  <w:style w:type="paragraph" w:customStyle="1" w:styleId="showcontext">
    <w:name w:val="show_context"/>
    <w:basedOn w:val="a"/>
    <w:uiPriority w:val="99"/>
    <w:rsid w:val="00A24A99"/>
    <w:pPr>
      <w:shd w:val="clear" w:color="auto" w:fill="FFFF00"/>
      <w:spacing w:before="100" w:beforeAutospacing="1" w:after="100" w:afterAutospacing="1"/>
    </w:pPr>
  </w:style>
  <w:style w:type="paragraph" w:customStyle="1" w:styleId="checkboxarea">
    <w:name w:val="checkboxarea"/>
    <w:basedOn w:val="a"/>
    <w:uiPriority w:val="99"/>
    <w:rsid w:val="00A24A99"/>
    <w:pPr>
      <w:spacing w:before="100" w:beforeAutospacing="1" w:after="100" w:afterAutospacing="1"/>
    </w:pPr>
  </w:style>
  <w:style w:type="paragraph" w:customStyle="1" w:styleId="checkboxareachecked">
    <w:name w:val="checkboxareachecked"/>
    <w:basedOn w:val="a"/>
    <w:uiPriority w:val="99"/>
    <w:rsid w:val="00A24A99"/>
    <w:pPr>
      <w:spacing w:before="100" w:beforeAutospacing="1" w:after="100" w:afterAutospacing="1"/>
    </w:pPr>
  </w:style>
  <w:style w:type="paragraph" w:customStyle="1" w:styleId="checkboxarea1">
    <w:name w:val="checkboxarea1"/>
    <w:basedOn w:val="a"/>
    <w:uiPriority w:val="99"/>
    <w:rsid w:val="00A24A99"/>
    <w:pPr>
      <w:spacing w:before="100" w:beforeAutospacing="1" w:after="100" w:afterAutospacing="1"/>
    </w:pPr>
  </w:style>
  <w:style w:type="paragraph" w:customStyle="1" w:styleId="checkboxareachecked1">
    <w:name w:val="checkboxareachecked1"/>
    <w:basedOn w:val="a"/>
    <w:uiPriority w:val="99"/>
    <w:rsid w:val="00A24A99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"/>
    <w:basedOn w:val="a"/>
    <w:uiPriority w:val="99"/>
    <w:rsid w:val="00A24A99"/>
    <w:pPr>
      <w:tabs>
        <w:tab w:val="num" w:pos="720"/>
      </w:tabs>
      <w:spacing w:after="160" w:line="240" w:lineRule="exact"/>
      <w:ind w:left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24A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A24A9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A24A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A24A99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A24A99"/>
  </w:style>
  <w:style w:type="table" w:styleId="aa">
    <w:name w:val="Table Grid"/>
    <w:basedOn w:val="a1"/>
    <w:uiPriority w:val="99"/>
    <w:rsid w:val="00A24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C32235"/>
    <w:rPr>
      <w:b/>
      <w:bCs/>
    </w:rPr>
  </w:style>
  <w:style w:type="paragraph" w:styleId="ac">
    <w:name w:val="Plain Text"/>
    <w:basedOn w:val="a"/>
    <w:link w:val="ad"/>
    <w:uiPriority w:val="99"/>
    <w:rsid w:val="008B0C76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8B0C76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5B033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5B033B"/>
    <w:rPr>
      <w:rFonts w:eastAsia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5B03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B033B"/>
    <w:rPr>
      <w:rFonts w:eastAsia="Times New Roman"/>
      <w:sz w:val="24"/>
      <w:szCs w:val="24"/>
    </w:rPr>
  </w:style>
  <w:style w:type="paragraph" w:styleId="af2">
    <w:name w:val="Title"/>
    <w:basedOn w:val="a"/>
    <w:link w:val="af3"/>
    <w:uiPriority w:val="99"/>
    <w:qFormat/>
    <w:locked/>
    <w:rsid w:val="00EB00F4"/>
    <w:pPr>
      <w:autoSpaceDE w:val="0"/>
      <w:autoSpaceDN w:val="0"/>
      <w:spacing w:before="560"/>
      <w:jc w:val="center"/>
    </w:pPr>
    <w:rPr>
      <w:b/>
      <w:bCs/>
      <w:sz w:val="22"/>
      <w:szCs w:val="22"/>
    </w:rPr>
  </w:style>
  <w:style w:type="character" w:customStyle="1" w:styleId="af3">
    <w:name w:val="Название Знак"/>
    <w:basedOn w:val="a0"/>
    <w:link w:val="af2"/>
    <w:uiPriority w:val="10"/>
    <w:rsid w:val="00EB00F4"/>
    <w:rPr>
      <w:b/>
      <w:bCs/>
    </w:rPr>
  </w:style>
  <w:style w:type="paragraph" w:styleId="af4">
    <w:name w:val="Body Text Indent"/>
    <w:basedOn w:val="a"/>
    <w:link w:val="af5"/>
    <w:rsid w:val="00EB00F4"/>
    <w:pPr>
      <w:widowControl w:val="0"/>
      <w:autoSpaceDE w:val="0"/>
      <w:autoSpaceDN w:val="0"/>
      <w:adjustRightInd w:val="0"/>
      <w:ind w:firstLine="567"/>
      <w:jc w:val="both"/>
    </w:pPr>
    <w:rPr>
      <w:sz w:val="22"/>
    </w:rPr>
  </w:style>
  <w:style w:type="character" w:customStyle="1" w:styleId="af5">
    <w:name w:val="Основной текст с отступом Знак"/>
    <w:basedOn w:val="a0"/>
    <w:link w:val="af4"/>
    <w:rsid w:val="00EB00F4"/>
    <w:rPr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B00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00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2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2503B-7043-405C-932C-AD1164F5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5434</Words>
  <Characters>30975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СОВЕРШЕНСТВОВАНИЮ СИСТЕМЫ УПРАВЛЕНИЯ АКЦИОНЕРНЫМИ ОБЩЕСТВАМИ</vt:lpstr>
    </vt:vector>
  </TitlesOfParts>
  <Company>SPecialiST RePack</Company>
  <LinksUpToDate>false</LinksUpToDate>
  <CharactersWithSpaces>36337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СОВЕРШЕНСТВОВАНИЮ СИСТЕМЫ УПРАВЛЕНИЯ АКЦИОНЕРНЫМИ ОБЩЕСТВАМИ</dc:title>
  <dc:subject/>
  <dc:creator>user1</dc:creator>
  <cp:keywords/>
  <dc:description/>
  <cp:lastModifiedBy>User</cp:lastModifiedBy>
  <cp:revision>475</cp:revision>
  <cp:lastPrinted>2015-07-28T06:54:00Z</cp:lastPrinted>
  <dcterms:created xsi:type="dcterms:W3CDTF">2014-08-29T08:29:00Z</dcterms:created>
  <dcterms:modified xsi:type="dcterms:W3CDTF">2016-04-08T07:32:00Z</dcterms:modified>
</cp:coreProperties>
</file>